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32D1" w:rsidRPr="00357ECF" w:rsidRDefault="004E32D1" w:rsidP="004E32D1">
      <w:pPr>
        <w:jc w:val="center"/>
        <w:rPr>
          <w:b/>
          <w:bCs/>
          <w:noProof/>
          <w:sz w:val="36"/>
          <w:szCs w:val="36"/>
        </w:rPr>
      </w:pPr>
      <w:r w:rsidRPr="00357ECF">
        <w:rPr>
          <w:b/>
          <w:bCs/>
          <w:noProof/>
          <w:sz w:val="36"/>
          <w:szCs w:val="36"/>
        </w:rPr>
        <w:t>T.C</w:t>
      </w:r>
    </w:p>
    <w:p w:rsidR="004E32D1" w:rsidRPr="00357ECF" w:rsidRDefault="004E32D1" w:rsidP="004E32D1">
      <w:pPr>
        <w:jc w:val="center"/>
        <w:rPr>
          <w:b/>
          <w:bCs/>
          <w:noProof/>
          <w:sz w:val="36"/>
          <w:szCs w:val="36"/>
        </w:rPr>
      </w:pPr>
      <w:r w:rsidRPr="00357ECF">
        <w:rPr>
          <w:b/>
          <w:bCs/>
          <w:noProof/>
          <w:sz w:val="36"/>
          <w:szCs w:val="36"/>
        </w:rPr>
        <w:t>ÖZALP KAYMAKAMLIĞI</w:t>
      </w:r>
    </w:p>
    <w:p w:rsidR="004E32D1" w:rsidRDefault="006C55CA" w:rsidP="004E32D1">
      <w:pPr>
        <w:jc w:val="center"/>
        <w:rPr>
          <w:b/>
          <w:bCs/>
          <w:noProof/>
          <w:sz w:val="36"/>
          <w:szCs w:val="36"/>
        </w:rPr>
      </w:pPr>
      <w:r>
        <w:rPr>
          <w:b/>
          <w:bCs/>
          <w:noProof/>
          <w:sz w:val="36"/>
          <w:szCs w:val="36"/>
        </w:rPr>
        <w:t>AŞAĞI BALÇIKLI</w:t>
      </w:r>
      <w:r w:rsidR="004E32D1" w:rsidRPr="00357ECF">
        <w:rPr>
          <w:b/>
          <w:bCs/>
          <w:noProof/>
          <w:sz w:val="36"/>
          <w:szCs w:val="36"/>
        </w:rPr>
        <w:t xml:space="preserve"> İLKOKULU MÜDÜRLÜĞÜ</w:t>
      </w:r>
    </w:p>
    <w:p w:rsidR="004E32D1" w:rsidRPr="00357ECF" w:rsidRDefault="004E32D1" w:rsidP="004E32D1">
      <w:pPr>
        <w:jc w:val="center"/>
        <w:rPr>
          <w:b/>
          <w:bCs/>
          <w:noProof/>
          <w:sz w:val="36"/>
          <w:szCs w:val="36"/>
        </w:rPr>
      </w:pPr>
      <w:r>
        <w:rPr>
          <w:b/>
          <w:bCs/>
          <w:noProof/>
          <w:szCs w:val="24"/>
        </w:rPr>
        <w:t xml:space="preserve">   </w:t>
      </w:r>
      <w:r>
        <w:rPr>
          <w:b/>
          <w:bCs/>
          <w:noProof/>
          <w:sz w:val="40"/>
          <w:szCs w:val="24"/>
        </w:rPr>
        <w:t>2019-2023 STRATEJİK PLANI</w:t>
      </w:r>
    </w:p>
    <w:p w:rsidR="004E32D1" w:rsidRDefault="004E32D1" w:rsidP="004E32D1">
      <w:pPr>
        <w:ind w:left="-993" w:firstLine="284"/>
        <w:rPr>
          <w:b/>
          <w:bCs/>
          <w:noProof/>
          <w:sz w:val="40"/>
          <w:szCs w:val="24"/>
        </w:rPr>
      </w:pPr>
      <w:r>
        <w:rPr>
          <w:b/>
          <w:bCs/>
          <w:noProof/>
          <w:szCs w:val="24"/>
        </w:rPr>
        <w:t xml:space="preserve">                                                           </w:t>
      </w:r>
    </w:p>
    <w:p w:rsidR="004E32D1" w:rsidRDefault="004E32D1" w:rsidP="004E32D1">
      <w:pPr>
        <w:jc w:val="center"/>
        <w:rPr>
          <w:b/>
          <w:bCs/>
          <w:noProof/>
          <w:szCs w:val="24"/>
        </w:rPr>
      </w:pPr>
    </w:p>
    <w:p w:rsidR="004E32D1" w:rsidRDefault="006C55CA" w:rsidP="004E32D1">
      <w:pPr>
        <w:ind w:left="-851"/>
        <w:rPr>
          <w:b/>
          <w:bCs/>
          <w:noProof/>
          <w:szCs w:val="24"/>
        </w:rPr>
      </w:pPr>
      <w:r>
        <w:rPr>
          <w:b/>
          <w:bCs/>
          <w:noProof/>
          <w:szCs w:val="24"/>
        </w:rPr>
        <w:drawing>
          <wp:inline distT="0" distB="0" distL="0" distR="0" wp14:anchorId="2842DFD5" wp14:editId="2891A89A">
            <wp:extent cx="6720840" cy="5471160"/>
            <wp:effectExtent l="0" t="0" r="3810" b="0"/>
            <wp:docPr id="42" name="Resim 4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0840" cy="5471160"/>
                    </a:xfrm>
                    <a:prstGeom prst="rect">
                      <a:avLst/>
                    </a:prstGeom>
                    <a:noFill/>
                    <a:ln>
                      <a:noFill/>
                    </a:ln>
                  </pic:spPr>
                </pic:pic>
              </a:graphicData>
            </a:graphic>
          </wp:inline>
        </w:drawing>
      </w:r>
      <w:r w:rsidR="004E32D1">
        <w:rPr>
          <w:b/>
          <w:bCs/>
          <w:noProof/>
          <w:szCs w:val="24"/>
        </w:rPr>
        <w:br w:type="page"/>
      </w:r>
    </w:p>
    <w:p w:rsidR="004E32D1" w:rsidRDefault="004E32D1" w:rsidP="004E32D1">
      <w:pPr>
        <w:rPr>
          <w:b/>
          <w:bCs/>
          <w:noProof/>
          <w:szCs w:val="24"/>
        </w:rPr>
      </w:pPr>
    </w:p>
    <w:p w:rsidR="004E32D1" w:rsidRDefault="004E32D1" w:rsidP="004E32D1">
      <w:pPr>
        <w:rPr>
          <w:b/>
          <w:bCs/>
          <w:noProof/>
          <w:szCs w:val="24"/>
        </w:rPr>
      </w:pPr>
    </w:p>
    <w:p w:rsidR="004E32D1" w:rsidRDefault="004E32D1" w:rsidP="004E32D1">
      <w:pPr>
        <w:rPr>
          <w:b/>
          <w:bCs/>
          <w:noProof/>
          <w:szCs w:val="24"/>
        </w:rPr>
      </w:pPr>
    </w:p>
    <w:p w:rsidR="004E32D1" w:rsidRPr="00357ECF" w:rsidRDefault="004E32D1" w:rsidP="004E32D1">
      <w:pPr>
        <w:rPr>
          <w:b/>
          <w:bCs/>
          <w:noProof/>
          <w:szCs w:val="24"/>
        </w:rPr>
      </w:pPr>
    </w:p>
    <w:p w:rsidR="004E32D1" w:rsidRDefault="007C200A" w:rsidP="007C200A">
      <w:pPr>
        <w:spacing w:after="200" w:line="276" w:lineRule="auto"/>
        <w:rPr>
          <w:rFonts w:ascii="Times New Roman" w:eastAsia="Calibri" w:hAnsi="Times New Roman"/>
          <w:b/>
          <w:noProof/>
          <w:szCs w:val="24"/>
          <w:lang w:eastAsia="en-US"/>
        </w:rPr>
      </w:pPr>
      <w:r>
        <w:rPr>
          <w:rFonts w:ascii="Times New Roman" w:eastAsia="Calibri" w:hAnsi="Times New Roman"/>
          <w:b/>
          <w:noProof/>
          <w:szCs w:val="24"/>
          <w:lang w:eastAsia="en-US"/>
        </w:rPr>
        <w:t xml:space="preserve">                                                                       </w:t>
      </w:r>
      <w:r w:rsidR="004E32D1">
        <w:rPr>
          <w:rFonts w:ascii="Times New Roman" w:eastAsia="Calibri" w:hAnsi="Times New Roman"/>
          <w:b/>
          <w:noProof/>
          <w:szCs w:val="24"/>
          <w:lang w:eastAsia="en-US"/>
        </w:rPr>
        <w:t>SUNUŞ</w:t>
      </w:r>
    </w:p>
    <w:p w:rsidR="004E32D1" w:rsidRDefault="004E32D1" w:rsidP="004E32D1">
      <w:pPr>
        <w:spacing w:after="0" w:line="264" w:lineRule="auto"/>
        <w:jc w:val="both"/>
        <w:rPr>
          <w:szCs w:val="24"/>
        </w:rPr>
      </w:pPr>
    </w:p>
    <w:p w:rsidR="004E32D1" w:rsidRDefault="004E32D1" w:rsidP="004E32D1">
      <w:pPr>
        <w:autoSpaceDE w:val="0"/>
        <w:autoSpaceDN w:val="0"/>
        <w:adjustRightInd w:val="0"/>
        <w:spacing w:after="0" w:line="360" w:lineRule="auto"/>
        <w:jc w:val="both"/>
        <w:rPr>
          <w:rFonts w:ascii="Times New Roman" w:hAnsi="Times New Roman"/>
          <w:szCs w:val="24"/>
        </w:rPr>
      </w:pPr>
      <w:r>
        <w:rPr>
          <w:rFonts w:ascii="Times New Roman" w:hAnsi="Times New Roman"/>
          <w:szCs w:val="24"/>
        </w:rPr>
        <w:t xml:space="preserve">        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4E32D1" w:rsidRDefault="004E32D1" w:rsidP="004E32D1">
      <w:pPr>
        <w:autoSpaceDE w:val="0"/>
        <w:autoSpaceDN w:val="0"/>
        <w:adjustRightInd w:val="0"/>
        <w:spacing w:after="0" w:line="360" w:lineRule="auto"/>
        <w:jc w:val="both"/>
        <w:rPr>
          <w:rFonts w:ascii="Times New Roman" w:hAnsi="Times New Roman"/>
          <w:szCs w:val="24"/>
        </w:rPr>
      </w:pPr>
      <w:r>
        <w:rPr>
          <w:rFonts w:ascii="Times New Roman" w:hAnsi="Times New Roman"/>
          <w:szCs w:val="24"/>
        </w:rPr>
        <w:t xml:space="preserve">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4E32D1" w:rsidRDefault="004E32D1" w:rsidP="004E32D1">
      <w:pPr>
        <w:spacing w:after="200" w:line="276" w:lineRule="auto"/>
        <w:jc w:val="both"/>
        <w:rPr>
          <w:rFonts w:ascii="Times New Roman" w:eastAsia="Calibri" w:hAnsi="Times New Roman"/>
          <w:noProof/>
          <w:szCs w:val="24"/>
          <w:lang w:eastAsia="en-US"/>
        </w:rPr>
      </w:pPr>
      <w:r>
        <w:rPr>
          <w:rFonts w:ascii="Times New Roman" w:eastAsia="Calibri" w:hAnsi="Times New Roman"/>
          <w:noProof/>
          <w:szCs w:val="24"/>
          <w:lang w:eastAsia="en-US"/>
        </w:rPr>
        <w:t xml:space="preserve">       Okulumuz daha iyi bir eğitim seviyesine ulaşmak düşüncesiyle, sürekli yenilenmeyi ve yaratıcılığı kendisine ilke edinmeyi amaçlamaktadır.</w:t>
      </w:r>
    </w:p>
    <w:p w:rsidR="004E32D1" w:rsidRPr="004E32D1" w:rsidRDefault="004E32D1" w:rsidP="004E32D1">
      <w:pPr>
        <w:spacing w:after="200" w:line="276" w:lineRule="auto"/>
        <w:jc w:val="both"/>
        <w:rPr>
          <w:rFonts w:ascii="Times New Roman" w:eastAsia="Calibri" w:hAnsi="Times New Roman"/>
          <w:noProof/>
          <w:szCs w:val="24"/>
          <w:lang w:eastAsia="en-US"/>
        </w:rPr>
      </w:pPr>
      <w:r>
        <w:rPr>
          <w:rFonts w:ascii="Times New Roman" w:eastAsia="Calibri" w:hAnsi="Times New Roman"/>
          <w:noProof/>
          <w:szCs w:val="24"/>
          <w:lang w:eastAsia="en-US"/>
        </w:rPr>
        <w:t xml:space="preserve">        Kalitemizi arttırmak için eğitim ve öğretim başta olmak üzere insan kaynakları ve kurumsallaşma, sosyal faaliyetler, alt yapı, toplumla ilişkiler ve kurumlar arası ilişkileri kapsayan 2019-2023 stratejik  planı hazırlanmıştır.</w:t>
      </w:r>
      <w:r>
        <w:rPr>
          <w:rFonts w:eastAsia="Adobe Garamond Pro Bold"/>
          <w:b/>
          <w:bCs/>
          <w:spacing w:val="-4"/>
        </w:rPr>
        <w:br w:type="page"/>
      </w:r>
      <w:bookmarkStart w:id="0" w:name="_Toc531097531"/>
      <w:r>
        <w:lastRenderedPageBreak/>
        <w:t>İçindekil</w:t>
      </w:r>
      <w:bookmarkEnd w:id="0"/>
      <w:r>
        <w:t>er</w:t>
      </w:r>
    </w:p>
    <w:p w:rsidR="004E32D1" w:rsidRDefault="001876DC" w:rsidP="004E32D1">
      <w:pPr>
        <w:pStyle w:val="T1"/>
        <w:rPr>
          <w:b w:val="0"/>
          <w:bCs w:val="0"/>
          <w:caps w:val="0"/>
          <w:sz w:val="22"/>
          <w:szCs w:val="22"/>
        </w:rPr>
      </w:pPr>
      <w:hyperlink r:id="rId8" w:anchor="_Toc531097530" w:history="1">
        <w:r w:rsidR="004E32D1">
          <w:rPr>
            <w:rStyle w:val="Kpr"/>
          </w:rPr>
          <w:t>Sunuş</w:t>
        </w:r>
        <w:r w:rsidR="0087294D">
          <w:rPr>
            <w:rStyle w:val="Kpr"/>
            <w:webHidden/>
            <w:color w:val="auto"/>
          </w:rPr>
          <w:t>……………………………………………………………………………………………………………………………………………………</w:t>
        </w:r>
        <w:r w:rsidR="004E32D1">
          <w:rPr>
            <w:rStyle w:val="Kpr"/>
            <w:webHidden/>
            <w:color w:val="auto"/>
          </w:rPr>
          <w:t>3</w:t>
        </w:r>
      </w:hyperlink>
    </w:p>
    <w:p w:rsidR="004E32D1" w:rsidRDefault="001876DC" w:rsidP="004E32D1">
      <w:pPr>
        <w:pStyle w:val="T1"/>
        <w:rPr>
          <w:b w:val="0"/>
          <w:bCs w:val="0"/>
          <w:caps w:val="0"/>
          <w:sz w:val="22"/>
          <w:szCs w:val="22"/>
        </w:rPr>
      </w:pPr>
      <w:hyperlink r:id="rId9" w:anchor="_Toc531097531" w:history="1">
        <w:r w:rsidR="004E32D1">
          <w:rPr>
            <w:rStyle w:val="Kpr"/>
          </w:rPr>
          <w:t>İçindekiler</w:t>
        </w:r>
        <w:r w:rsidR="0087294D">
          <w:rPr>
            <w:rStyle w:val="Kpr"/>
            <w:webHidden/>
            <w:color w:val="auto"/>
          </w:rPr>
          <w:t>…………………………………………………………………………………………………………………………………………..</w:t>
        </w:r>
        <w:r w:rsidR="004E32D1">
          <w:rPr>
            <w:rStyle w:val="Kpr"/>
            <w:webHidden/>
            <w:color w:val="auto"/>
          </w:rPr>
          <w:t>4</w:t>
        </w:r>
      </w:hyperlink>
    </w:p>
    <w:p w:rsidR="004E32D1" w:rsidRDefault="001876DC" w:rsidP="004E32D1">
      <w:pPr>
        <w:pStyle w:val="T1"/>
        <w:rPr>
          <w:b w:val="0"/>
          <w:bCs w:val="0"/>
          <w:caps w:val="0"/>
          <w:sz w:val="22"/>
          <w:szCs w:val="22"/>
        </w:rPr>
      </w:pPr>
      <w:hyperlink r:id="rId10" w:anchor="_Toc531097532" w:history="1">
        <w:r w:rsidR="004E32D1">
          <w:rPr>
            <w:rStyle w:val="Kpr"/>
          </w:rPr>
          <w:t>BÖLÜM I: GİRİŞ ve PLAN HAZIRLIK SÜRECİ</w:t>
        </w:r>
        <w:r w:rsidR="0087294D">
          <w:rPr>
            <w:rStyle w:val="Kpr"/>
            <w:webHidden/>
            <w:color w:val="auto"/>
          </w:rPr>
          <w:t>……………………………………………………………………………………………..</w:t>
        </w:r>
        <w:r w:rsidR="004E32D1">
          <w:rPr>
            <w:rStyle w:val="Kpr"/>
            <w:webHidden/>
            <w:color w:val="auto"/>
          </w:rPr>
          <w:t>5</w:t>
        </w:r>
      </w:hyperlink>
    </w:p>
    <w:p w:rsidR="004E32D1" w:rsidRDefault="001876DC" w:rsidP="004E32D1">
      <w:pPr>
        <w:pStyle w:val="T1"/>
        <w:rPr>
          <w:b w:val="0"/>
          <w:bCs w:val="0"/>
          <w:caps w:val="0"/>
          <w:sz w:val="22"/>
          <w:szCs w:val="22"/>
        </w:rPr>
      </w:pPr>
      <w:hyperlink r:id="rId11" w:anchor="_Toc531097533" w:history="1">
        <w:r w:rsidR="004E32D1">
          <w:rPr>
            <w:rStyle w:val="Kpr"/>
          </w:rPr>
          <w:t xml:space="preserve">BÖLÜM II: </w:t>
        </w:r>
        <w:r w:rsidR="004E32D1">
          <w:rPr>
            <w:rStyle w:val="Kpr"/>
            <w:rFonts w:eastAsia="Calibri"/>
          </w:rPr>
          <w:t>DURUM ANALİZİ</w:t>
        </w:r>
        <w:r w:rsidR="0087294D">
          <w:rPr>
            <w:rStyle w:val="Kpr"/>
            <w:webHidden/>
            <w:color w:val="auto"/>
          </w:rPr>
          <w:t>……………………………………………………………………………………………………………………</w:t>
        </w:r>
        <w:r w:rsidR="004E32D1">
          <w:rPr>
            <w:rStyle w:val="Kpr"/>
            <w:webHidden/>
            <w:color w:val="auto"/>
          </w:rPr>
          <w:t>6</w:t>
        </w:r>
      </w:hyperlink>
    </w:p>
    <w:p w:rsidR="004E32D1" w:rsidRDefault="001876DC" w:rsidP="004E32D1">
      <w:pPr>
        <w:pStyle w:val="T2"/>
        <w:tabs>
          <w:tab w:val="right" w:leader="dot" w:pos="13994"/>
        </w:tabs>
        <w:rPr>
          <w:noProof/>
          <w:sz w:val="22"/>
          <w:szCs w:val="22"/>
        </w:rPr>
      </w:pPr>
      <w:hyperlink r:id="rId12" w:anchor="_Toc531097534" w:history="1">
        <w:r w:rsidR="004E32D1">
          <w:rPr>
            <w:rStyle w:val="Kpr"/>
            <w:rFonts w:eastAsia="SimSun"/>
            <w:noProof/>
          </w:rPr>
          <w:t xml:space="preserve">Okulun Kısa Tanıtımı </w:t>
        </w:r>
        <w:r w:rsidR="0087294D">
          <w:rPr>
            <w:rStyle w:val="Kpr"/>
            <w:rFonts w:eastAsia="SimSun"/>
            <w:noProof/>
          </w:rPr>
          <w:t>………………………………………………………………………………………………………………………………</w:t>
        </w:r>
        <w:r w:rsidR="004E32D1">
          <w:rPr>
            <w:rStyle w:val="Kpr"/>
            <w:rFonts w:eastAsia="SimSun"/>
            <w:noProof/>
            <w:webHidden/>
            <w:color w:val="auto"/>
          </w:rPr>
          <w:t>6</w:t>
        </w:r>
      </w:hyperlink>
    </w:p>
    <w:p w:rsidR="004E32D1" w:rsidRDefault="004E32D1" w:rsidP="004E32D1">
      <w:pPr>
        <w:pStyle w:val="T2"/>
        <w:tabs>
          <w:tab w:val="right" w:leader="dot" w:pos="13994"/>
        </w:tabs>
        <w:rPr>
          <w:noProof/>
          <w:sz w:val="22"/>
          <w:szCs w:val="22"/>
        </w:rPr>
      </w:pPr>
      <w:r w:rsidRPr="0087294D">
        <w:rPr>
          <w:rFonts w:eastAsia="SimSun"/>
          <w:noProof/>
        </w:rPr>
        <w:t>Okulun Mevcut Durumu: Temel İstatistikler</w:t>
      </w:r>
      <w:r w:rsidR="0087294D" w:rsidRPr="0087294D">
        <w:rPr>
          <w:rFonts w:eastAsia="SimSun"/>
          <w:noProof/>
          <w:webHidden/>
        </w:rPr>
        <w:t>……………………………………………………………………………………………</w:t>
      </w:r>
      <w:r w:rsidR="0087294D">
        <w:rPr>
          <w:rFonts w:eastAsia="SimSun"/>
          <w:noProof/>
          <w:webHidden/>
        </w:rPr>
        <w:t>7</w:t>
      </w:r>
    </w:p>
    <w:p w:rsidR="004E32D1" w:rsidRDefault="001876DC" w:rsidP="004E32D1">
      <w:pPr>
        <w:pStyle w:val="T2"/>
        <w:tabs>
          <w:tab w:val="right" w:leader="dot" w:pos="13994"/>
        </w:tabs>
        <w:rPr>
          <w:noProof/>
          <w:sz w:val="22"/>
          <w:szCs w:val="22"/>
        </w:rPr>
      </w:pPr>
      <w:hyperlink r:id="rId13" w:anchor="_Toc531097536" w:history="1">
        <w:r w:rsidR="0087294D">
          <w:rPr>
            <w:rStyle w:val="Kpr"/>
            <w:rFonts w:eastAsia="SimSun"/>
            <w:noProof/>
          </w:rPr>
          <w:t>paydaş</w:t>
        </w:r>
      </w:hyperlink>
      <w:r w:rsidR="0087294D">
        <w:t xml:space="preserve"> analizi…………………………………………………………………………………………………………………………………………</w:t>
      </w:r>
      <w:r w:rsidR="00BA3586">
        <w:t>11</w:t>
      </w:r>
    </w:p>
    <w:p w:rsidR="004E32D1" w:rsidRDefault="004E32D1" w:rsidP="004E32D1">
      <w:pPr>
        <w:pStyle w:val="T2"/>
        <w:tabs>
          <w:tab w:val="right" w:leader="dot" w:pos="13994"/>
        </w:tabs>
        <w:rPr>
          <w:noProof/>
          <w:sz w:val="22"/>
          <w:szCs w:val="22"/>
        </w:rPr>
      </w:pPr>
      <w:r w:rsidRPr="0016591C">
        <w:rPr>
          <w:rFonts w:eastAsia="SimSun"/>
          <w:noProof/>
        </w:rPr>
        <w:t>GZFT (Güçlü, Zayıf, Fırsat, Tehdit) Analizi</w:t>
      </w:r>
      <w:r w:rsidR="0087294D">
        <w:rPr>
          <w:rFonts w:eastAsia="SimSun"/>
          <w:noProof/>
          <w:webHidden/>
        </w:rPr>
        <w:t>………………………………………………………………………………………………..</w:t>
      </w:r>
      <w:r w:rsidRPr="0016591C">
        <w:rPr>
          <w:rFonts w:eastAsia="SimSun"/>
          <w:noProof/>
          <w:webHidden/>
        </w:rPr>
        <w:t>1</w:t>
      </w:r>
      <w:r w:rsidR="00CD7F03">
        <w:rPr>
          <w:rFonts w:eastAsia="SimSun"/>
          <w:noProof/>
          <w:webHidden/>
        </w:rPr>
        <w:t>2</w:t>
      </w:r>
    </w:p>
    <w:p w:rsidR="004E32D1" w:rsidRDefault="004E32D1" w:rsidP="004E32D1">
      <w:pPr>
        <w:pStyle w:val="T2"/>
        <w:tabs>
          <w:tab w:val="right" w:leader="dot" w:pos="13994"/>
        </w:tabs>
        <w:rPr>
          <w:noProof/>
          <w:sz w:val="22"/>
          <w:szCs w:val="22"/>
        </w:rPr>
      </w:pPr>
      <w:r w:rsidRPr="0095789F">
        <w:rPr>
          <w:rFonts w:eastAsia="SimSun"/>
          <w:noProof/>
        </w:rPr>
        <w:t>Gelişim ve Sorun Alanları</w:t>
      </w:r>
      <w:r w:rsidR="0087294D">
        <w:rPr>
          <w:rFonts w:eastAsia="SimSun"/>
          <w:noProof/>
          <w:webHidden/>
        </w:rPr>
        <w:t>……………………………………………………………………………………………………………………….</w:t>
      </w:r>
      <w:r w:rsidRPr="0095789F">
        <w:rPr>
          <w:rFonts w:eastAsia="SimSun"/>
          <w:noProof/>
          <w:webHidden/>
        </w:rPr>
        <w:t>1</w:t>
      </w:r>
      <w:r w:rsidR="00BA3586">
        <w:rPr>
          <w:rFonts w:eastAsia="SimSun"/>
          <w:noProof/>
          <w:webHidden/>
        </w:rPr>
        <w:t>4</w:t>
      </w:r>
    </w:p>
    <w:p w:rsidR="004E32D1" w:rsidRDefault="004E32D1" w:rsidP="004E32D1">
      <w:pPr>
        <w:pStyle w:val="T1"/>
        <w:rPr>
          <w:b w:val="0"/>
          <w:bCs w:val="0"/>
          <w:caps w:val="0"/>
          <w:sz w:val="22"/>
          <w:szCs w:val="22"/>
        </w:rPr>
      </w:pPr>
      <w:r w:rsidRPr="0095789F">
        <w:t>BÖLÜM III: MİSYON, VİZYON VE TEMEL DEĞERLER</w:t>
      </w:r>
      <w:r w:rsidR="0087294D">
        <w:rPr>
          <w:webHidden/>
        </w:rPr>
        <w:t>…………………………………………………………………………………</w:t>
      </w:r>
      <w:r w:rsidRPr="0095789F">
        <w:rPr>
          <w:webHidden/>
        </w:rPr>
        <w:t>1</w:t>
      </w:r>
      <w:r w:rsidR="00BA3586">
        <w:rPr>
          <w:webHidden/>
        </w:rPr>
        <w:t>6</w:t>
      </w:r>
    </w:p>
    <w:p w:rsidR="004E32D1" w:rsidRDefault="004E32D1" w:rsidP="004E32D1">
      <w:pPr>
        <w:pStyle w:val="T2"/>
        <w:tabs>
          <w:tab w:val="right" w:leader="dot" w:pos="13994"/>
        </w:tabs>
        <w:rPr>
          <w:noProof/>
          <w:sz w:val="22"/>
          <w:szCs w:val="22"/>
        </w:rPr>
      </w:pPr>
      <w:r w:rsidRPr="0095789F">
        <w:rPr>
          <w:rFonts w:eastAsia="SimSun"/>
          <w:noProof/>
        </w:rPr>
        <w:t xml:space="preserve">MİSYONUMUZ </w:t>
      </w:r>
      <w:r w:rsidR="0087294D">
        <w:rPr>
          <w:rFonts w:eastAsia="SimSun"/>
          <w:noProof/>
        </w:rPr>
        <w:t>………………………………………………………………………………………………………………………………………</w:t>
      </w:r>
      <w:r w:rsidRPr="0095789F">
        <w:rPr>
          <w:rFonts w:eastAsia="SimSun"/>
          <w:noProof/>
          <w:webHidden/>
        </w:rPr>
        <w:t>1</w:t>
      </w:r>
      <w:r w:rsidR="00BA3586">
        <w:rPr>
          <w:rFonts w:eastAsia="SimSun"/>
          <w:noProof/>
          <w:webHidden/>
        </w:rPr>
        <w:t>6</w:t>
      </w:r>
    </w:p>
    <w:p w:rsidR="004E32D1" w:rsidRDefault="0087294D" w:rsidP="004E32D1">
      <w:pPr>
        <w:pStyle w:val="T2"/>
        <w:tabs>
          <w:tab w:val="right" w:leader="dot" w:pos="13994"/>
        </w:tabs>
        <w:rPr>
          <w:noProof/>
          <w:sz w:val="22"/>
          <w:szCs w:val="22"/>
        </w:rPr>
      </w:pPr>
      <w:r>
        <w:t>VİZYONUMUZ        ……………………………………………………………………………………………………………………………</w:t>
      </w:r>
      <w:proofErr w:type="gramStart"/>
      <w:r>
        <w:t>…….</w:t>
      </w:r>
      <w:proofErr w:type="gramEnd"/>
      <w:r w:rsidR="004E32D1" w:rsidRPr="00BA3586">
        <w:rPr>
          <w:rFonts w:eastAsia="SimSun"/>
          <w:noProof/>
          <w:webHidden/>
        </w:rPr>
        <w:t>1</w:t>
      </w:r>
      <w:r w:rsidR="00BA3586">
        <w:rPr>
          <w:rFonts w:eastAsia="SimSun"/>
          <w:noProof/>
          <w:webHidden/>
        </w:rPr>
        <w:t>6</w:t>
      </w:r>
    </w:p>
    <w:p w:rsidR="004E32D1" w:rsidRDefault="004E32D1" w:rsidP="0087294D">
      <w:pPr>
        <w:pStyle w:val="T2"/>
        <w:tabs>
          <w:tab w:val="left" w:pos="9309"/>
          <w:tab w:val="right" w:leader="dot" w:pos="13994"/>
        </w:tabs>
        <w:rPr>
          <w:noProof/>
          <w:sz w:val="22"/>
          <w:szCs w:val="22"/>
        </w:rPr>
      </w:pPr>
      <w:r w:rsidRPr="0095789F">
        <w:rPr>
          <w:rFonts w:eastAsia="SimSun"/>
          <w:noProof/>
        </w:rPr>
        <w:t xml:space="preserve">TEMEL DEĞERLERİMİZ </w:t>
      </w:r>
      <w:r w:rsidR="0087294D">
        <w:rPr>
          <w:rFonts w:eastAsia="SimSun"/>
          <w:noProof/>
        </w:rPr>
        <w:t>………………………………………………………………………………………………………………………....</w:t>
      </w:r>
      <w:r w:rsidRPr="0095789F">
        <w:rPr>
          <w:rFonts w:eastAsia="SimSun"/>
          <w:noProof/>
          <w:webHidden/>
        </w:rPr>
        <w:t>1</w:t>
      </w:r>
      <w:r w:rsidR="00BA3586">
        <w:rPr>
          <w:rFonts w:eastAsia="SimSun"/>
          <w:noProof/>
          <w:webHidden/>
        </w:rPr>
        <w:t>6</w:t>
      </w:r>
    </w:p>
    <w:p w:rsidR="004E32D1" w:rsidRDefault="004E32D1" w:rsidP="0087294D">
      <w:pPr>
        <w:pStyle w:val="T1"/>
        <w:tabs>
          <w:tab w:val="left" w:pos="9090"/>
        </w:tabs>
        <w:rPr>
          <w:b w:val="0"/>
          <w:bCs w:val="0"/>
          <w:caps w:val="0"/>
          <w:sz w:val="22"/>
          <w:szCs w:val="22"/>
        </w:rPr>
      </w:pPr>
      <w:r w:rsidRPr="0095789F">
        <w:t>BÖLÜM IV: AMAÇ, HEDEF VE EYLEMLER</w:t>
      </w:r>
      <w:r w:rsidR="0087294D">
        <w:rPr>
          <w:webHidden/>
        </w:rPr>
        <w:t>…………………………………………………………………………………………………</w:t>
      </w:r>
      <w:r w:rsidR="00BA3586">
        <w:rPr>
          <w:webHidden/>
        </w:rPr>
        <w:t>17</w:t>
      </w:r>
    </w:p>
    <w:p w:rsidR="004E32D1" w:rsidRDefault="004E32D1" w:rsidP="0087294D">
      <w:pPr>
        <w:pStyle w:val="T2"/>
        <w:tabs>
          <w:tab w:val="left" w:pos="8794"/>
          <w:tab w:val="right" w:leader="dot" w:pos="13994"/>
        </w:tabs>
        <w:rPr>
          <w:noProof/>
          <w:sz w:val="22"/>
          <w:szCs w:val="22"/>
        </w:rPr>
      </w:pPr>
      <w:r w:rsidRPr="0095789F">
        <w:rPr>
          <w:rFonts w:eastAsia="SimSun"/>
          <w:noProof/>
        </w:rPr>
        <w:t>TEMA I: EĞİTİM VE ÖĞRETİME ERİŞİM</w:t>
      </w:r>
      <w:r w:rsidR="0087294D">
        <w:rPr>
          <w:rFonts w:eastAsia="SimSun"/>
          <w:noProof/>
          <w:webHidden/>
        </w:rPr>
        <w:t>…………………………………………………………………………………………………..</w:t>
      </w:r>
      <w:r w:rsidR="00BA3586">
        <w:rPr>
          <w:rFonts w:eastAsia="SimSun"/>
          <w:noProof/>
          <w:webHidden/>
        </w:rPr>
        <w:t>1</w:t>
      </w:r>
      <w:r w:rsidR="00CD7F03">
        <w:rPr>
          <w:rFonts w:eastAsia="SimSun"/>
          <w:noProof/>
          <w:webHidden/>
        </w:rPr>
        <w:t>7</w:t>
      </w:r>
      <w:r w:rsidR="005704F5">
        <w:rPr>
          <w:rFonts w:eastAsia="SimSun"/>
          <w:noProof/>
          <w:webHidden/>
        </w:rPr>
        <w:t xml:space="preserve">  </w:t>
      </w:r>
    </w:p>
    <w:p w:rsidR="004E32D1" w:rsidRDefault="004E32D1" w:rsidP="0087294D">
      <w:pPr>
        <w:pStyle w:val="T2"/>
        <w:tabs>
          <w:tab w:val="left" w:pos="8820"/>
          <w:tab w:val="right" w:leader="dot" w:pos="13994"/>
        </w:tabs>
        <w:rPr>
          <w:noProof/>
          <w:sz w:val="22"/>
          <w:szCs w:val="22"/>
        </w:rPr>
      </w:pPr>
      <w:r w:rsidRPr="0095789F">
        <w:rPr>
          <w:rFonts w:eastAsia="SimSun"/>
          <w:noProof/>
        </w:rPr>
        <w:t>TEMA II: EĞİTİM VE ÖĞRETİMDE KALİTENİN ARTIRILMASI</w:t>
      </w:r>
      <w:r w:rsidR="0087294D">
        <w:rPr>
          <w:rFonts w:eastAsia="SimSun"/>
          <w:noProof/>
          <w:webHidden/>
        </w:rPr>
        <w:t>……………………………………………………………………..</w:t>
      </w:r>
      <w:r w:rsidR="00BA3586">
        <w:rPr>
          <w:rFonts w:eastAsia="SimSun"/>
          <w:noProof/>
          <w:webHidden/>
        </w:rPr>
        <w:t>19</w:t>
      </w:r>
    </w:p>
    <w:p w:rsidR="004E32D1" w:rsidRDefault="004E32D1" w:rsidP="0087294D">
      <w:pPr>
        <w:pStyle w:val="T2"/>
        <w:tabs>
          <w:tab w:val="left" w:pos="8820"/>
          <w:tab w:val="right" w:leader="dot" w:pos="13994"/>
        </w:tabs>
        <w:rPr>
          <w:noProof/>
          <w:sz w:val="22"/>
          <w:szCs w:val="22"/>
        </w:rPr>
      </w:pPr>
      <w:r w:rsidRPr="004501D8">
        <w:rPr>
          <w:rFonts w:eastAsia="SimSun"/>
          <w:noProof/>
        </w:rPr>
        <w:t>TEMA III: KURUMSAL KAPASİTE</w:t>
      </w:r>
      <w:r w:rsidR="0087294D">
        <w:rPr>
          <w:rFonts w:eastAsia="SimSun"/>
          <w:noProof/>
          <w:webHidden/>
        </w:rPr>
        <w:t>…………………………………………………………………………………………………………….</w:t>
      </w:r>
      <w:r w:rsidRPr="004501D8">
        <w:rPr>
          <w:rFonts w:eastAsia="SimSun"/>
          <w:noProof/>
          <w:webHidden/>
        </w:rPr>
        <w:t>2</w:t>
      </w:r>
      <w:r w:rsidR="00BA3586">
        <w:rPr>
          <w:rFonts w:eastAsia="SimSun"/>
          <w:noProof/>
          <w:webHidden/>
        </w:rPr>
        <w:t>1</w:t>
      </w:r>
    </w:p>
    <w:p w:rsidR="004E32D1" w:rsidRDefault="004E32D1" w:rsidP="0087294D">
      <w:pPr>
        <w:pStyle w:val="T1"/>
        <w:tabs>
          <w:tab w:val="left" w:pos="7341"/>
        </w:tabs>
        <w:rPr>
          <w:b w:val="0"/>
          <w:bCs w:val="0"/>
          <w:caps w:val="0"/>
          <w:sz w:val="22"/>
          <w:szCs w:val="22"/>
        </w:rPr>
      </w:pPr>
      <w:r w:rsidRPr="004501D8">
        <w:t>V. BÖLÜM: MALİYETLENDİRME</w:t>
      </w:r>
      <w:r w:rsidR="0087294D">
        <w:rPr>
          <w:webHidden/>
        </w:rPr>
        <w:t>…………………………………………………………………………………………………………….</w:t>
      </w:r>
      <w:r>
        <w:rPr>
          <w:webHidden/>
        </w:rPr>
        <w:t>2</w:t>
      </w:r>
      <w:r w:rsidR="00BA3586">
        <w:rPr>
          <w:webHidden/>
        </w:rPr>
        <w:t>3</w:t>
      </w:r>
    </w:p>
    <w:p w:rsidR="004E32D1" w:rsidRPr="006775C6" w:rsidRDefault="004E32D1" w:rsidP="006775C6">
      <w:pPr>
        <w:pStyle w:val="T1"/>
        <w:rPr>
          <w:b w:val="0"/>
          <w:bCs w:val="0"/>
          <w:caps w:val="0"/>
          <w:sz w:val="22"/>
          <w:szCs w:val="22"/>
        </w:rPr>
        <w:sectPr w:rsidR="004E32D1" w:rsidRPr="006775C6" w:rsidSect="006775C6">
          <w:pgSz w:w="11906" w:h="16838"/>
          <w:pgMar w:top="1417" w:right="1417" w:bottom="1417" w:left="1417" w:header="708" w:footer="708" w:gutter="0"/>
          <w:pgNumType w:start="1" w:chapStyle="1"/>
          <w:cols w:space="708"/>
          <w:docGrid w:linePitch="326"/>
        </w:sectPr>
      </w:pPr>
      <w:r w:rsidRPr="006775C6">
        <w:t>EKLER:</w:t>
      </w:r>
      <w:r w:rsidR="00E77EBF" w:rsidRPr="006775C6">
        <w:rPr>
          <w:webHidden/>
        </w:rPr>
        <w:t>………………………………………………………………………………………………………………………………………………….</w:t>
      </w:r>
      <w:r w:rsidR="00BA3586">
        <w:rPr>
          <w:webHidden/>
        </w:rPr>
        <w:t>24</w:t>
      </w:r>
    </w:p>
    <w:p w:rsidR="00BA3586" w:rsidRDefault="00BA3586" w:rsidP="00BA3586">
      <w:pPr>
        <w:pStyle w:val="Balk1"/>
        <w:spacing w:before="320" w:after="80"/>
        <w:rPr>
          <w:sz w:val="24"/>
          <w:szCs w:val="24"/>
        </w:rPr>
      </w:pPr>
      <w:bookmarkStart w:id="1" w:name="_Toc529519443"/>
      <w:bookmarkStart w:id="2" w:name="_Toc416085123"/>
      <w:bookmarkStart w:id="3" w:name="_Toc531097532"/>
      <w:r>
        <w:rPr>
          <w:sz w:val="24"/>
          <w:szCs w:val="24"/>
        </w:rPr>
        <w:lastRenderedPageBreak/>
        <w:t>BÖLÜM I</w:t>
      </w:r>
      <w:bookmarkStart w:id="4" w:name="_Toc529519444"/>
      <w:bookmarkStart w:id="5" w:name="_Toc416085124"/>
      <w:bookmarkEnd w:id="1"/>
      <w:bookmarkEnd w:id="2"/>
      <w:r>
        <w:rPr>
          <w:sz w:val="24"/>
          <w:szCs w:val="24"/>
        </w:rPr>
        <w:t>: GİRİŞ ve PLAN HAZIRLIK SÜRECİ</w:t>
      </w:r>
      <w:bookmarkStart w:id="6" w:name="_Toc414908124"/>
      <w:bookmarkStart w:id="7" w:name="_Toc415574452"/>
      <w:bookmarkStart w:id="8" w:name="_Toc416085125"/>
      <w:bookmarkEnd w:id="3"/>
      <w:bookmarkEnd w:id="4"/>
      <w:bookmarkEnd w:id="5"/>
      <w:bookmarkEnd w:id="6"/>
      <w:bookmarkEnd w:id="7"/>
    </w:p>
    <w:bookmarkEnd w:id="8"/>
    <w:p w:rsidR="00BA3586" w:rsidRDefault="00BA3586" w:rsidP="00BA3586">
      <w:pPr>
        <w:autoSpaceDE w:val="0"/>
        <w:autoSpaceDN w:val="0"/>
        <w:adjustRightInd w:val="0"/>
        <w:spacing w:after="0"/>
        <w:ind w:firstLine="708"/>
        <w:jc w:val="both"/>
        <w:rPr>
          <w:szCs w:val="24"/>
        </w:rPr>
      </w:pPr>
      <w:r>
        <w:rPr>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BA3586" w:rsidRDefault="00BA3586" w:rsidP="00BA3586">
      <w:pPr>
        <w:autoSpaceDE w:val="0"/>
        <w:autoSpaceDN w:val="0"/>
        <w:adjustRightInd w:val="0"/>
        <w:spacing w:after="0"/>
        <w:ind w:firstLine="708"/>
        <w:jc w:val="both"/>
        <w:rPr>
          <w:szCs w:val="24"/>
        </w:rPr>
      </w:pPr>
      <w:bookmarkStart w:id="9" w:name="_Toc416084871"/>
      <w:r>
        <w:rPr>
          <w:b/>
          <w:bCs/>
          <w:color w:val="000000"/>
          <w:szCs w:val="24"/>
        </w:rPr>
        <w:t xml:space="preserve"> </w:t>
      </w:r>
      <w:bookmarkEnd w:id="9"/>
      <w:r>
        <w:rPr>
          <w:szCs w:val="24"/>
        </w:rPr>
        <w:t>Durum analizinin ardından geleceğe yönelim bölümüne geçilerek okulumuzun amaç, hedef, gösterge ve eylemleri belirlenmiştir. Çalışmaları yürüten ekip ve kurul bilgileri altta verilmiştir.</w:t>
      </w:r>
    </w:p>
    <w:p w:rsidR="00BA3586" w:rsidRDefault="00BA3586" w:rsidP="00BA3586"/>
    <w:p w:rsidR="00BA3586" w:rsidRDefault="00BA3586" w:rsidP="00BA3586">
      <w:pPr>
        <w:spacing w:after="0" w:line="240" w:lineRule="auto"/>
        <w:rPr>
          <w:b/>
        </w:rPr>
      </w:pPr>
      <w:r>
        <w:rPr>
          <w:b/>
        </w:rPr>
        <w:t>STRATEJİK PLAN ÜST KURULU</w:t>
      </w:r>
    </w:p>
    <w:p w:rsidR="00BA3586" w:rsidRDefault="00BA3586" w:rsidP="00BA3586">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1791"/>
        <w:gridCol w:w="3574"/>
        <w:gridCol w:w="1980"/>
      </w:tblGrid>
      <w:tr w:rsidR="00BA3586" w:rsidTr="00D23925">
        <w:tc>
          <w:tcPr>
            <w:tcW w:w="6912" w:type="dxa"/>
            <w:gridSpan w:val="2"/>
            <w:tcBorders>
              <w:top w:val="single" w:sz="4" w:space="0" w:color="auto"/>
              <w:left w:val="single" w:sz="4" w:space="0" w:color="auto"/>
              <w:bottom w:val="single" w:sz="4" w:space="0" w:color="auto"/>
              <w:right w:val="single" w:sz="4" w:space="0" w:color="auto"/>
            </w:tcBorders>
            <w:hideMark/>
          </w:tcPr>
          <w:p w:rsidR="00BA3586" w:rsidRDefault="00BA3586" w:rsidP="00D23925">
            <w:pPr>
              <w:spacing w:after="0" w:line="240" w:lineRule="auto"/>
              <w:rPr>
                <w:b/>
              </w:rPr>
            </w:pPr>
            <w:r>
              <w:rPr>
                <w:b/>
                <w:sz w:val="28"/>
              </w:rPr>
              <w:t>Üst Kurul Bilgileri</w:t>
            </w:r>
          </w:p>
        </w:tc>
        <w:tc>
          <w:tcPr>
            <w:tcW w:w="7230" w:type="dxa"/>
            <w:gridSpan w:val="2"/>
            <w:tcBorders>
              <w:top w:val="single" w:sz="4" w:space="0" w:color="auto"/>
              <w:left w:val="single" w:sz="4" w:space="0" w:color="auto"/>
              <w:bottom w:val="single" w:sz="4" w:space="0" w:color="auto"/>
              <w:right w:val="single" w:sz="4" w:space="0" w:color="auto"/>
            </w:tcBorders>
            <w:hideMark/>
          </w:tcPr>
          <w:p w:rsidR="00BA3586" w:rsidRDefault="00BA3586" w:rsidP="00D23925">
            <w:pPr>
              <w:spacing w:after="0" w:line="240" w:lineRule="auto"/>
              <w:rPr>
                <w:b/>
              </w:rPr>
            </w:pPr>
            <w:r>
              <w:rPr>
                <w:b/>
                <w:sz w:val="28"/>
              </w:rPr>
              <w:t>Ekip Bilgileri</w:t>
            </w:r>
          </w:p>
        </w:tc>
      </w:tr>
      <w:tr w:rsidR="00BA3586" w:rsidTr="00D23925">
        <w:tc>
          <w:tcPr>
            <w:tcW w:w="4713" w:type="dxa"/>
            <w:tcBorders>
              <w:top w:val="single" w:sz="4" w:space="0" w:color="auto"/>
              <w:left w:val="single" w:sz="4" w:space="0" w:color="auto"/>
              <w:bottom w:val="single" w:sz="4" w:space="0" w:color="auto"/>
              <w:right w:val="single" w:sz="4" w:space="0" w:color="auto"/>
            </w:tcBorders>
            <w:hideMark/>
          </w:tcPr>
          <w:p w:rsidR="00BA3586" w:rsidRDefault="00BA3586" w:rsidP="00D23925">
            <w:pPr>
              <w:spacing w:after="0" w:line="240" w:lineRule="auto"/>
              <w:rPr>
                <w:b/>
                <w:sz w:val="22"/>
              </w:rPr>
            </w:pPr>
            <w:r>
              <w:rPr>
                <w:b/>
                <w:sz w:val="22"/>
              </w:rPr>
              <w:t>Adı Soyadı</w:t>
            </w:r>
          </w:p>
        </w:tc>
        <w:tc>
          <w:tcPr>
            <w:tcW w:w="2199" w:type="dxa"/>
            <w:tcBorders>
              <w:top w:val="single" w:sz="4" w:space="0" w:color="auto"/>
              <w:left w:val="single" w:sz="4" w:space="0" w:color="auto"/>
              <w:bottom w:val="single" w:sz="4" w:space="0" w:color="auto"/>
              <w:right w:val="single" w:sz="4" w:space="0" w:color="auto"/>
            </w:tcBorders>
            <w:hideMark/>
          </w:tcPr>
          <w:p w:rsidR="00BA3586" w:rsidRDefault="00BA3586" w:rsidP="00D23925">
            <w:pPr>
              <w:spacing w:after="0" w:line="240" w:lineRule="auto"/>
              <w:rPr>
                <w:b/>
                <w:sz w:val="22"/>
              </w:rPr>
            </w:pPr>
            <w:r>
              <w:rPr>
                <w:b/>
                <w:sz w:val="22"/>
              </w:rPr>
              <w:t>Unvanı</w:t>
            </w:r>
          </w:p>
        </w:tc>
        <w:tc>
          <w:tcPr>
            <w:tcW w:w="4820" w:type="dxa"/>
            <w:tcBorders>
              <w:top w:val="single" w:sz="4" w:space="0" w:color="auto"/>
              <w:left w:val="single" w:sz="4" w:space="0" w:color="auto"/>
              <w:bottom w:val="single" w:sz="4" w:space="0" w:color="auto"/>
              <w:right w:val="single" w:sz="4" w:space="0" w:color="auto"/>
            </w:tcBorders>
            <w:hideMark/>
          </w:tcPr>
          <w:p w:rsidR="00BA3586" w:rsidRDefault="00BA3586" w:rsidP="00D23925">
            <w:pPr>
              <w:spacing w:after="0" w:line="240" w:lineRule="auto"/>
              <w:rPr>
                <w:b/>
                <w:sz w:val="22"/>
              </w:rPr>
            </w:pPr>
            <w:r>
              <w:rPr>
                <w:b/>
                <w:sz w:val="22"/>
              </w:rPr>
              <w:t>Adı Soyadı</w:t>
            </w:r>
          </w:p>
        </w:tc>
        <w:tc>
          <w:tcPr>
            <w:tcW w:w="2410" w:type="dxa"/>
            <w:tcBorders>
              <w:top w:val="single" w:sz="4" w:space="0" w:color="auto"/>
              <w:left w:val="single" w:sz="4" w:space="0" w:color="auto"/>
              <w:bottom w:val="single" w:sz="4" w:space="0" w:color="auto"/>
              <w:right w:val="single" w:sz="4" w:space="0" w:color="auto"/>
            </w:tcBorders>
            <w:hideMark/>
          </w:tcPr>
          <w:p w:rsidR="00BA3586" w:rsidRDefault="00BA3586" w:rsidP="00D23925">
            <w:pPr>
              <w:spacing w:after="0" w:line="240" w:lineRule="auto"/>
              <w:rPr>
                <w:b/>
                <w:sz w:val="22"/>
              </w:rPr>
            </w:pPr>
            <w:r>
              <w:rPr>
                <w:b/>
                <w:sz w:val="22"/>
              </w:rPr>
              <w:t>Unvanı</w:t>
            </w:r>
          </w:p>
        </w:tc>
      </w:tr>
      <w:tr w:rsidR="00BA3586" w:rsidTr="00D23925">
        <w:tc>
          <w:tcPr>
            <w:tcW w:w="4713" w:type="dxa"/>
            <w:tcBorders>
              <w:top w:val="single" w:sz="4" w:space="0" w:color="auto"/>
              <w:left w:val="single" w:sz="4" w:space="0" w:color="auto"/>
              <w:bottom w:val="single" w:sz="4" w:space="0" w:color="auto"/>
              <w:right w:val="single" w:sz="4" w:space="0" w:color="auto"/>
            </w:tcBorders>
          </w:tcPr>
          <w:p w:rsidR="00BA3586" w:rsidRDefault="009C5988" w:rsidP="00D23925">
            <w:pPr>
              <w:spacing w:after="0" w:line="240" w:lineRule="auto"/>
              <w:rPr>
                <w:sz w:val="20"/>
              </w:rPr>
            </w:pPr>
            <w:r>
              <w:rPr>
                <w:sz w:val="20"/>
              </w:rPr>
              <w:t>Ayşegül ÇALI</w:t>
            </w:r>
          </w:p>
        </w:tc>
        <w:tc>
          <w:tcPr>
            <w:tcW w:w="2199" w:type="dxa"/>
            <w:tcBorders>
              <w:top w:val="single" w:sz="4" w:space="0" w:color="auto"/>
              <w:left w:val="single" w:sz="4" w:space="0" w:color="auto"/>
              <w:bottom w:val="single" w:sz="4" w:space="0" w:color="auto"/>
              <w:right w:val="single" w:sz="4" w:space="0" w:color="auto"/>
            </w:tcBorders>
          </w:tcPr>
          <w:p w:rsidR="00BA3586" w:rsidRDefault="00BA3586" w:rsidP="00D23925">
            <w:pPr>
              <w:spacing w:after="0" w:line="240" w:lineRule="auto"/>
              <w:rPr>
                <w:sz w:val="20"/>
              </w:rPr>
            </w:pPr>
            <w:r>
              <w:rPr>
                <w:sz w:val="20"/>
              </w:rPr>
              <w:t>Okul Müdürü</w:t>
            </w:r>
          </w:p>
        </w:tc>
        <w:tc>
          <w:tcPr>
            <w:tcW w:w="4820" w:type="dxa"/>
            <w:tcBorders>
              <w:top w:val="single" w:sz="4" w:space="0" w:color="auto"/>
              <w:left w:val="single" w:sz="4" w:space="0" w:color="auto"/>
              <w:bottom w:val="single" w:sz="4" w:space="0" w:color="auto"/>
              <w:right w:val="single" w:sz="4" w:space="0" w:color="auto"/>
            </w:tcBorders>
          </w:tcPr>
          <w:p w:rsidR="00BA3586" w:rsidRDefault="009C5988" w:rsidP="00D23925">
            <w:pPr>
              <w:spacing w:after="0" w:line="240" w:lineRule="auto"/>
              <w:rPr>
                <w:sz w:val="20"/>
              </w:rPr>
            </w:pPr>
            <w:r>
              <w:rPr>
                <w:sz w:val="20"/>
              </w:rPr>
              <w:t>METİN KATAN</w:t>
            </w:r>
          </w:p>
        </w:tc>
        <w:tc>
          <w:tcPr>
            <w:tcW w:w="2410" w:type="dxa"/>
            <w:tcBorders>
              <w:top w:val="single" w:sz="4" w:space="0" w:color="auto"/>
              <w:left w:val="single" w:sz="4" w:space="0" w:color="auto"/>
              <w:bottom w:val="single" w:sz="4" w:space="0" w:color="auto"/>
              <w:right w:val="single" w:sz="4" w:space="0" w:color="auto"/>
            </w:tcBorders>
          </w:tcPr>
          <w:p w:rsidR="00BA3586" w:rsidRDefault="009C5988" w:rsidP="00D23925">
            <w:pPr>
              <w:spacing w:after="0" w:line="240" w:lineRule="auto"/>
              <w:rPr>
                <w:sz w:val="20"/>
              </w:rPr>
            </w:pPr>
            <w:r>
              <w:rPr>
                <w:sz w:val="20"/>
              </w:rPr>
              <w:t>Öğretmen</w:t>
            </w:r>
          </w:p>
        </w:tc>
      </w:tr>
      <w:tr w:rsidR="00BA3586" w:rsidTr="00D23925">
        <w:tc>
          <w:tcPr>
            <w:tcW w:w="4713" w:type="dxa"/>
            <w:tcBorders>
              <w:top w:val="single" w:sz="4" w:space="0" w:color="auto"/>
              <w:left w:val="single" w:sz="4" w:space="0" w:color="auto"/>
              <w:bottom w:val="single" w:sz="4" w:space="0" w:color="auto"/>
              <w:right w:val="single" w:sz="4" w:space="0" w:color="auto"/>
            </w:tcBorders>
          </w:tcPr>
          <w:p w:rsidR="00BA3586" w:rsidRDefault="00BA3586" w:rsidP="00D23925">
            <w:pPr>
              <w:spacing w:after="0" w:line="240" w:lineRule="auto"/>
              <w:rPr>
                <w:sz w:val="20"/>
              </w:rPr>
            </w:pPr>
          </w:p>
        </w:tc>
        <w:tc>
          <w:tcPr>
            <w:tcW w:w="2199" w:type="dxa"/>
            <w:tcBorders>
              <w:top w:val="single" w:sz="4" w:space="0" w:color="auto"/>
              <w:left w:val="single" w:sz="4" w:space="0" w:color="auto"/>
              <w:bottom w:val="single" w:sz="4" w:space="0" w:color="auto"/>
              <w:right w:val="single" w:sz="4" w:space="0" w:color="auto"/>
            </w:tcBorders>
          </w:tcPr>
          <w:p w:rsidR="00BA3586" w:rsidRDefault="00BA3586" w:rsidP="00D23925">
            <w:pPr>
              <w:spacing w:after="0" w:line="240" w:lineRule="auto"/>
              <w:rPr>
                <w:sz w:val="20"/>
              </w:rPr>
            </w:pPr>
          </w:p>
        </w:tc>
        <w:tc>
          <w:tcPr>
            <w:tcW w:w="4820" w:type="dxa"/>
            <w:tcBorders>
              <w:top w:val="single" w:sz="4" w:space="0" w:color="auto"/>
              <w:left w:val="single" w:sz="4" w:space="0" w:color="auto"/>
              <w:bottom w:val="single" w:sz="4" w:space="0" w:color="auto"/>
              <w:right w:val="single" w:sz="4" w:space="0" w:color="auto"/>
            </w:tcBorders>
          </w:tcPr>
          <w:p w:rsidR="00BA3586" w:rsidRDefault="009C5988" w:rsidP="00D23925">
            <w:pPr>
              <w:spacing w:after="0" w:line="240" w:lineRule="auto"/>
              <w:rPr>
                <w:sz w:val="20"/>
              </w:rPr>
            </w:pPr>
            <w:r>
              <w:rPr>
                <w:sz w:val="20"/>
              </w:rPr>
              <w:t>Mustafa ÖZTÜRK</w:t>
            </w:r>
          </w:p>
        </w:tc>
        <w:tc>
          <w:tcPr>
            <w:tcW w:w="2410" w:type="dxa"/>
            <w:tcBorders>
              <w:top w:val="single" w:sz="4" w:space="0" w:color="auto"/>
              <w:left w:val="single" w:sz="4" w:space="0" w:color="auto"/>
              <w:bottom w:val="single" w:sz="4" w:space="0" w:color="auto"/>
              <w:right w:val="single" w:sz="4" w:space="0" w:color="auto"/>
            </w:tcBorders>
          </w:tcPr>
          <w:p w:rsidR="00BA3586" w:rsidRDefault="00BA3586" w:rsidP="00D23925">
            <w:pPr>
              <w:spacing w:after="0" w:line="240" w:lineRule="auto"/>
              <w:rPr>
                <w:sz w:val="20"/>
              </w:rPr>
            </w:pPr>
            <w:r>
              <w:rPr>
                <w:sz w:val="20"/>
              </w:rPr>
              <w:t>Öğretmen</w:t>
            </w:r>
          </w:p>
        </w:tc>
      </w:tr>
      <w:tr w:rsidR="00BA3586" w:rsidTr="00D23925">
        <w:tc>
          <w:tcPr>
            <w:tcW w:w="4713" w:type="dxa"/>
            <w:tcBorders>
              <w:top w:val="single" w:sz="4" w:space="0" w:color="auto"/>
              <w:left w:val="single" w:sz="4" w:space="0" w:color="auto"/>
              <w:bottom w:val="single" w:sz="4" w:space="0" w:color="auto"/>
              <w:right w:val="single" w:sz="4" w:space="0" w:color="auto"/>
            </w:tcBorders>
          </w:tcPr>
          <w:p w:rsidR="00BA3586" w:rsidRDefault="00BA3586" w:rsidP="00D23925">
            <w:pPr>
              <w:spacing w:after="0" w:line="240" w:lineRule="auto"/>
              <w:rPr>
                <w:sz w:val="20"/>
              </w:rPr>
            </w:pPr>
          </w:p>
        </w:tc>
        <w:tc>
          <w:tcPr>
            <w:tcW w:w="2199" w:type="dxa"/>
            <w:tcBorders>
              <w:top w:val="single" w:sz="4" w:space="0" w:color="auto"/>
              <w:left w:val="single" w:sz="4" w:space="0" w:color="auto"/>
              <w:bottom w:val="single" w:sz="4" w:space="0" w:color="auto"/>
              <w:right w:val="single" w:sz="4" w:space="0" w:color="auto"/>
            </w:tcBorders>
          </w:tcPr>
          <w:p w:rsidR="00BA3586" w:rsidRDefault="00BA3586" w:rsidP="00D23925">
            <w:pPr>
              <w:spacing w:after="0" w:line="240" w:lineRule="auto"/>
              <w:rPr>
                <w:sz w:val="20"/>
              </w:rPr>
            </w:pPr>
          </w:p>
        </w:tc>
        <w:tc>
          <w:tcPr>
            <w:tcW w:w="4820" w:type="dxa"/>
            <w:tcBorders>
              <w:top w:val="single" w:sz="4" w:space="0" w:color="auto"/>
              <w:left w:val="single" w:sz="4" w:space="0" w:color="auto"/>
              <w:bottom w:val="single" w:sz="4" w:space="0" w:color="auto"/>
              <w:right w:val="single" w:sz="4" w:space="0" w:color="auto"/>
            </w:tcBorders>
          </w:tcPr>
          <w:p w:rsidR="00BA3586" w:rsidRDefault="009C5988" w:rsidP="00D23925">
            <w:pPr>
              <w:spacing w:after="0" w:line="240" w:lineRule="auto"/>
              <w:rPr>
                <w:sz w:val="20"/>
              </w:rPr>
            </w:pPr>
            <w:r>
              <w:rPr>
                <w:sz w:val="20"/>
              </w:rPr>
              <w:t>Seda ŞAHİN</w:t>
            </w:r>
          </w:p>
        </w:tc>
        <w:tc>
          <w:tcPr>
            <w:tcW w:w="2410" w:type="dxa"/>
            <w:tcBorders>
              <w:top w:val="single" w:sz="4" w:space="0" w:color="auto"/>
              <w:left w:val="single" w:sz="4" w:space="0" w:color="auto"/>
              <w:bottom w:val="single" w:sz="4" w:space="0" w:color="auto"/>
              <w:right w:val="single" w:sz="4" w:space="0" w:color="auto"/>
            </w:tcBorders>
          </w:tcPr>
          <w:p w:rsidR="00BA3586" w:rsidRDefault="00BA3586" w:rsidP="00D23925">
            <w:pPr>
              <w:spacing w:after="0" w:line="240" w:lineRule="auto"/>
              <w:rPr>
                <w:sz w:val="20"/>
              </w:rPr>
            </w:pPr>
            <w:r>
              <w:rPr>
                <w:sz w:val="20"/>
              </w:rPr>
              <w:t>Öğretmen</w:t>
            </w:r>
          </w:p>
        </w:tc>
      </w:tr>
      <w:tr w:rsidR="00BA3586" w:rsidTr="00D23925">
        <w:tc>
          <w:tcPr>
            <w:tcW w:w="4713" w:type="dxa"/>
            <w:tcBorders>
              <w:top w:val="single" w:sz="4" w:space="0" w:color="auto"/>
              <w:left w:val="single" w:sz="4" w:space="0" w:color="auto"/>
              <w:bottom w:val="single" w:sz="4" w:space="0" w:color="auto"/>
              <w:right w:val="single" w:sz="4" w:space="0" w:color="auto"/>
            </w:tcBorders>
          </w:tcPr>
          <w:p w:rsidR="00BA3586" w:rsidRDefault="009C5988" w:rsidP="00D23925">
            <w:pPr>
              <w:spacing w:after="0" w:line="240" w:lineRule="auto"/>
              <w:rPr>
                <w:sz w:val="20"/>
              </w:rPr>
            </w:pPr>
            <w:r>
              <w:rPr>
                <w:sz w:val="20"/>
              </w:rPr>
              <w:t>Hamdullah ALMA</w:t>
            </w:r>
          </w:p>
        </w:tc>
        <w:tc>
          <w:tcPr>
            <w:tcW w:w="2199" w:type="dxa"/>
            <w:tcBorders>
              <w:top w:val="single" w:sz="4" w:space="0" w:color="auto"/>
              <w:left w:val="single" w:sz="4" w:space="0" w:color="auto"/>
              <w:bottom w:val="single" w:sz="4" w:space="0" w:color="auto"/>
              <w:right w:val="single" w:sz="4" w:space="0" w:color="auto"/>
            </w:tcBorders>
          </w:tcPr>
          <w:p w:rsidR="00BA3586" w:rsidRDefault="00BA3586" w:rsidP="00D23925">
            <w:pPr>
              <w:spacing w:after="0" w:line="240" w:lineRule="auto"/>
              <w:rPr>
                <w:sz w:val="20"/>
              </w:rPr>
            </w:pPr>
            <w:r>
              <w:rPr>
                <w:sz w:val="20"/>
              </w:rPr>
              <w:t xml:space="preserve">Okul Aile </w:t>
            </w:r>
            <w:proofErr w:type="spellStart"/>
            <w:r>
              <w:rPr>
                <w:sz w:val="20"/>
              </w:rPr>
              <w:t>Bir.Baş</w:t>
            </w:r>
            <w:proofErr w:type="spellEnd"/>
            <w:r>
              <w:rPr>
                <w:sz w:val="20"/>
              </w:rPr>
              <w:t>.</w:t>
            </w:r>
          </w:p>
        </w:tc>
        <w:tc>
          <w:tcPr>
            <w:tcW w:w="4820" w:type="dxa"/>
            <w:tcBorders>
              <w:top w:val="single" w:sz="4" w:space="0" w:color="auto"/>
              <w:left w:val="single" w:sz="4" w:space="0" w:color="auto"/>
              <w:bottom w:val="single" w:sz="4" w:space="0" w:color="auto"/>
              <w:right w:val="single" w:sz="4" w:space="0" w:color="auto"/>
            </w:tcBorders>
          </w:tcPr>
          <w:p w:rsidR="00BA3586" w:rsidRDefault="009C5988" w:rsidP="00D23925">
            <w:pPr>
              <w:spacing w:after="0" w:line="240" w:lineRule="auto"/>
              <w:rPr>
                <w:sz w:val="20"/>
              </w:rPr>
            </w:pPr>
            <w:r>
              <w:rPr>
                <w:sz w:val="20"/>
              </w:rPr>
              <w:t>Servet ÖZTÜRK</w:t>
            </w:r>
          </w:p>
        </w:tc>
        <w:tc>
          <w:tcPr>
            <w:tcW w:w="2410" w:type="dxa"/>
            <w:tcBorders>
              <w:top w:val="single" w:sz="4" w:space="0" w:color="auto"/>
              <w:left w:val="single" w:sz="4" w:space="0" w:color="auto"/>
              <w:bottom w:val="single" w:sz="4" w:space="0" w:color="auto"/>
              <w:right w:val="single" w:sz="4" w:space="0" w:color="auto"/>
            </w:tcBorders>
          </w:tcPr>
          <w:p w:rsidR="00BA3586" w:rsidRDefault="00BA3586" w:rsidP="00D23925">
            <w:pPr>
              <w:spacing w:after="0" w:line="240" w:lineRule="auto"/>
              <w:rPr>
                <w:sz w:val="20"/>
              </w:rPr>
            </w:pPr>
            <w:r>
              <w:rPr>
                <w:sz w:val="20"/>
              </w:rPr>
              <w:t>Öğretmen</w:t>
            </w:r>
          </w:p>
        </w:tc>
      </w:tr>
      <w:tr w:rsidR="00BA3586" w:rsidTr="00D23925">
        <w:tc>
          <w:tcPr>
            <w:tcW w:w="4713" w:type="dxa"/>
            <w:tcBorders>
              <w:top w:val="single" w:sz="4" w:space="0" w:color="auto"/>
              <w:left w:val="single" w:sz="4" w:space="0" w:color="auto"/>
              <w:bottom w:val="single" w:sz="4" w:space="0" w:color="auto"/>
              <w:right w:val="single" w:sz="4" w:space="0" w:color="auto"/>
            </w:tcBorders>
          </w:tcPr>
          <w:p w:rsidR="00BA3586" w:rsidRDefault="00BA3586" w:rsidP="00D23925">
            <w:pPr>
              <w:spacing w:after="0" w:line="240" w:lineRule="auto"/>
              <w:rPr>
                <w:sz w:val="20"/>
              </w:rPr>
            </w:pPr>
          </w:p>
        </w:tc>
        <w:tc>
          <w:tcPr>
            <w:tcW w:w="2199" w:type="dxa"/>
            <w:tcBorders>
              <w:top w:val="single" w:sz="4" w:space="0" w:color="auto"/>
              <w:left w:val="single" w:sz="4" w:space="0" w:color="auto"/>
              <w:bottom w:val="single" w:sz="4" w:space="0" w:color="auto"/>
              <w:right w:val="single" w:sz="4" w:space="0" w:color="auto"/>
            </w:tcBorders>
          </w:tcPr>
          <w:p w:rsidR="00BA3586" w:rsidRDefault="00BA3586" w:rsidP="00D23925">
            <w:pPr>
              <w:spacing w:after="0" w:line="240" w:lineRule="auto"/>
              <w:rPr>
                <w:sz w:val="20"/>
              </w:rPr>
            </w:pPr>
          </w:p>
        </w:tc>
        <w:tc>
          <w:tcPr>
            <w:tcW w:w="4820" w:type="dxa"/>
            <w:tcBorders>
              <w:top w:val="single" w:sz="4" w:space="0" w:color="auto"/>
              <w:left w:val="single" w:sz="4" w:space="0" w:color="auto"/>
              <w:bottom w:val="single" w:sz="4" w:space="0" w:color="auto"/>
              <w:right w:val="single" w:sz="4" w:space="0" w:color="auto"/>
            </w:tcBorders>
          </w:tcPr>
          <w:p w:rsidR="00BA3586" w:rsidRDefault="00BA3586" w:rsidP="00D23925">
            <w:pPr>
              <w:spacing w:after="0" w:line="240" w:lineRule="auto"/>
              <w:rPr>
                <w:sz w:val="20"/>
              </w:rPr>
            </w:pPr>
          </w:p>
        </w:tc>
        <w:tc>
          <w:tcPr>
            <w:tcW w:w="2410" w:type="dxa"/>
            <w:tcBorders>
              <w:top w:val="single" w:sz="4" w:space="0" w:color="auto"/>
              <w:left w:val="single" w:sz="4" w:space="0" w:color="auto"/>
              <w:bottom w:val="single" w:sz="4" w:space="0" w:color="auto"/>
              <w:right w:val="single" w:sz="4" w:space="0" w:color="auto"/>
            </w:tcBorders>
          </w:tcPr>
          <w:p w:rsidR="00BA3586" w:rsidRDefault="00BA3586" w:rsidP="00D23925">
            <w:pPr>
              <w:spacing w:after="0" w:line="240" w:lineRule="auto"/>
              <w:rPr>
                <w:sz w:val="20"/>
              </w:rPr>
            </w:pPr>
          </w:p>
        </w:tc>
      </w:tr>
      <w:tr w:rsidR="00BA3586" w:rsidTr="00D23925">
        <w:tc>
          <w:tcPr>
            <w:tcW w:w="4713" w:type="dxa"/>
            <w:tcBorders>
              <w:top w:val="single" w:sz="4" w:space="0" w:color="auto"/>
              <w:left w:val="single" w:sz="4" w:space="0" w:color="auto"/>
              <w:bottom w:val="single" w:sz="4" w:space="0" w:color="auto"/>
              <w:right w:val="single" w:sz="4" w:space="0" w:color="auto"/>
            </w:tcBorders>
          </w:tcPr>
          <w:p w:rsidR="00BA3586" w:rsidRDefault="00BA3586" w:rsidP="00D23925">
            <w:pPr>
              <w:spacing w:after="0" w:line="240" w:lineRule="auto"/>
              <w:rPr>
                <w:sz w:val="20"/>
              </w:rPr>
            </w:pPr>
          </w:p>
        </w:tc>
        <w:tc>
          <w:tcPr>
            <w:tcW w:w="2199" w:type="dxa"/>
            <w:tcBorders>
              <w:top w:val="single" w:sz="4" w:space="0" w:color="auto"/>
              <w:left w:val="single" w:sz="4" w:space="0" w:color="auto"/>
              <w:bottom w:val="single" w:sz="4" w:space="0" w:color="auto"/>
              <w:right w:val="single" w:sz="4" w:space="0" w:color="auto"/>
            </w:tcBorders>
          </w:tcPr>
          <w:p w:rsidR="00BA3586" w:rsidRDefault="00BA3586" w:rsidP="00D23925">
            <w:pPr>
              <w:spacing w:after="0" w:line="240" w:lineRule="auto"/>
              <w:rPr>
                <w:sz w:val="20"/>
              </w:rPr>
            </w:pPr>
          </w:p>
        </w:tc>
        <w:tc>
          <w:tcPr>
            <w:tcW w:w="4820" w:type="dxa"/>
            <w:tcBorders>
              <w:top w:val="single" w:sz="4" w:space="0" w:color="auto"/>
              <w:left w:val="single" w:sz="4" w:space="0" w:color="auto"/>
              <w:bottom w:val="single" w:sz="4" w:space="0" w:color="auto"/>
              <w:right w:val="single" w:sz="4" w:space="0" w:color="auto"/>
            </w:tcBorders>
          </w:tcPr>
          <w:p w:rsidR="00BA3586" w:rsidRDefault="00BA3586" w:rsidP="00D23925">
            <w:pPr>
              <w:spacing w:after="0" w:line="240" w:lineRule="auto"/>
              <w:rPr>
                <w:sz w:val="20"/>
              </w:rPr>
            </w:pPr>
          </w:p>
        </w:tc>
        <w:tc>
          <w:tcPr>
            <w:tcW w:w="2410" w:type="dxa"/>
            <w:tcBorders>
              <w:top w:val="single" w:sz="4" w:space="0" w:color="auto"/>
              <w:left w:val="single" w:sz="4" w:space="0" w:color="auto"/>
              <w:bottom w:val="single" w:sz="4" w:space="0" w:color="auto"/>
              <w:right w:val="single" w:sz="4" w:space="0" w:color="auto"/>
            </w:tcBorders>
          </w:tcPr>
          <w:p w:rsidR="00BA3586" w:rsidRDefault="00BA3586" w:rsidP="00D23925">
            <w:pPr>
              <w:spacing w:after="0" w:line="240" w:lineRule="auto"/>
              <w:rPr>
                <w:sz w:val="20"/>
              </w:rPr>
            </w:pPr>
          </w:p>
        </w:tc>
      </w:tr>
    </w:tbl>
    <w:p w:rsidR="00BA3586" w:rsidRDefault="00BA3586" w:rsidP="00BA3586">
      <w:pPr>
        <w:spacing w:after="0" w:line="240" w:lineRule="auto"/>
        <w:rPr>
          <w:b/>
        </w:rPr>
      </w:pPr>
    </w:p>
    <w:p w:rsidR="004E32D1" w:rsidRPr="00971BA4" w:rsidRDefault="00BA3586" w:rsidP="00BA3586">
      <w:pPr>
        <w:rPr>
          <w:rFonts w:eastAsia="Adobe Garamond Pro Bold"/>
          <w:lang w:eastAsia="x-none"/>
        </w:rPr>
        <w:sectPr w:rsidR="004E32D1" w:rsidRPr="00971BA4" w:rsidSect="004E32D1">
          <w:pgSz w:w="11906" w:h="16838"/>
          <w:pgMar w:top="426" w:right="566" w:bottom="1440" w:left="426" w:header="708" w:footer="708" w:gutter="0"/>
          <w:pgNumType w:start="1" w:chapStyle="1"/>
          <w:cols w:space="708"/>
          <w:docGrid w:linePitch="326"/>
        </w:sectPr>
      </w:pPr>
      <w:r>
        <w:br w:type="page"/>
      </w:r>
    </w:p>
    <w:p w:rsidR="004E32D1" w:rsidRDefault="004E32D1" w:rsidP="004E32D1">
      <w:pPr>
        <w:pStyle w:val="Balk1"/>
        <w:rPr>
          <w:rFonts w:eastAsia="Calibri"/>
          <w:szCs w:val="24"/>
        </w:rPr>
      </w:pPr>
      <w:bookmarkStart w:id="10" w:name="_Toc529519448"/>
      <w:bookmarkStart w:id="11" w:name="_Toc416085126"/>
      <w:bookmarkStart w:id="12" w:name="_Toc531097533"/>
      <w:bookmarkStart w:id="13" w:name="_Toc413592934"/>
      <w:bookmarkStart w:id="14" w:name="_Toc387784720"/>
      <w:r>
        <w:lastRenderedPageBreak/>
        <w:t>BÖLÜM II</w:t>
      </w:r>
      <w:bookmarkEnd w:id="10"/>
      <w:bookmarkEnd w:id="11"/>
      <w:r>
        <w:t>:</w:t>
      </w:r>
      <w:bookmarkStart w:id="15" w:name="_Toc529519449"/>
      <w:bookmarkStart w:id="16" w:name="_Toc416085127"/>
      <w:r>
        <w:t xml:space="preserve"> </w:t>
      </w:r>
      <w:r>
        <w:rPr>
          <w:rFonts w:eastAsia="Calibri"/>
          <w:szCs w:val="24"/>
        </w:rPr>
        <w:t>DURUM ANALİZİ</w:t>
      </w:r>
      <w:bookmarkEnd w:id="12"/>
      <w:bookmarkEnd w:id="13"/>
      <w:bookmarkEnd w:id="15"/>
      <w:bookmarkEnd w:id="16"/>
    </w:p>
    <w:p w:rsidR="004E32D1" w:rsidRDefault="004E32D1" w:rsidP="004E32D1">
      <w:pPr>
        <w:autoSpaceDE w:val="0"/>
        <w:autoSpaceDN w:val="0"/>
        <w:adjustRightInd w:val="0"/>
        <w:spacing w:after="0" w:line="240" w:lineRule="auto"/>
        <w:ind w:firstLine="708"/>
        <w:jc w:val="both"/>
        <w:rPr>
          <w:szCs w:val="24"/>
        </w:rPr>
      </w:pPr>
      <w:r>
        <w:rPr>
          <w:szCs w:val="24"/>
        </w:rPr>
        <w:t xml:space="preserve">Durum analizi bölümünde okulumuzun mevcut durumu ortaya konularak neredeyiz sorusuna yanıt bulunmaya çalışılmıştır. </w:t>
      </w:r>
    </w:p>
    <w:p w:rsidR="004E32D1" w:rsidRDefault="004E32D1" w:rsidP="004E32D1">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4E32D1" w:rsidRDefault="004E32D1" w:rsidP="004E32D1">
      <w:pPr>
        <w:autoSpaceDE w:val="0"/>
        <w:autoSpaceDN w:val="0"/>
        <w:adjustRightInd w:val="0"/>
        <w:spacing w:after="0" w:line="240" w:lineRule="auto"/>
        <w:ind w:firstLine="708"/>
        <w:jc w:val="both"/>
        <w:rPr>
          <w:szCs w:val="24"/>
        </w:rPr>
      </w:pPr>
      <w:bookmarkStart w:id="17" w:name="_Toc416085128"/>
      <w:bookmarkEnd w:id="14"/>
    </w:p>
    <w:p w:rsidR="004E32D1" w:rsidRDefault="004E32D1" w:rsidP="004E32D1">
      <w:pPr>
        <w:pStyle w:val="Balk2"/>
      </w:pPr>
      <w:bookmarkStart w:id="18" w:name="_Toc531097534"/>
      <w:bookmarkEnd w:id="17"/>
      <w:r>
        <w:t xml:space="preserve">Okulun Kısa Tanıtımı </w:t>
      </w:r>
      <w:bookmarkEnd w:id="18"/>
    </w:p>
    <w:p w:rsidR="004E32D1" w:rsidRDefault="004E32D1" w:rsidP="004E32D1">
      <w:pPr>
        <w:rPr>
          <w:b/>
          <w:i/>
        </w:rPr>
      </w:pPr>
    </w:p>
    <w:p w:rsidR="004E32D1" w:rsidRDefault="009C5988" w:rsidP="004E32D1">
      <w:pPr>
        <w:ind w:firstLine="708"/>
        <w:jc w:val="both"/>
        <w:rPr>
          <w:szCs w:val="24"/>
        </w:rPr>
      </w:pPr>
      <w:r>
        <w:rPr>
          <w:szCs w:val="24"/>
        </w:rPr>
        <w:t>Aşağı Balçıklı</w:t>
      </w:r>
      <w:r w:rsidR="004E32D1">
        <w:rPr>
          <w:szCs w:val="24"/>
        </w:rPr>
        <w:t xml:space="preserve"> İlköğretim Ok</w:t>
      </w:r>
      <w:r>
        <w:rPr>
          <w:szCs w:val="24"/>
        </w:rPr>
        <w:t>ulu 198</w:t>
      </w:r>
      <w:r w:rsidR="004E32D1">
        <w:rPr>
          <w:szCs w:val="24"/>
        </w:rPr>
        <w:t xml:space="preserve">4 </w:t>
      </w:r>
      <w:proofErr w:type="gramStart"/>
      <w:r w:rsidR="004E32D1">
        <w:rPr>
          <w:szCs w:val="24"/>
        </w:rPr>
        <w:t>yılında</w:t>
      </w:r>
      <w:r>
        <w:rPr>
          <w:szCs w:val="24"/>
        </w:rPr>
        <w:t xml:space="preserve">  bir</w:t>
      </w:r>
      <w:proofErr w:type="gramEnd"/>
      <w:r>
        <w:rPr>
          <w:szCs w:val="24"/>
        </w:rPr>
        <w:t xml:space="preserve"> binada başlamış olup o günden bu yana eğitimine ilkokul olarak devam etmektedir.</w:t>
      </w:r>
    </w:p>
    <w:p w:rsidR="004E32D1" w:rsidRDefault="009C5988" w:rsidP="004E32D1">
      <w:pPr>
        <w:ind w:firstLine="708"/>
        <w:jc w:val="both"/>
        <w:rPr>
          <w:szCs w:val="24"/>
        </w:rPr>
      </w:pPr>
      <w:r>
        <w:rPr>
          <w:szCs w:val="24"/>
        </w:rPr>
        <w:t>Okulumuzda 3</w:t>
      </w:r>
      <w:r w:rsidR="004E32D1">
        <w:rPr>
          <w:szCs w:val="24"/>
        </w:rPr>
        <w:t xml:space="preserve"> der</w:t>
      </w:r>
      <w:r>
        <w:rPr>
          <w:szCs w:val="24"/>
        </w:rPr>
        <w:t>slik bulunmaktadır.</w:t>
      </w:r>
      <w:r w:rsidR="004E32D1">
        <w:rPr>
          <w:szCs w:val="24"/>
        </w:rPr>
        <w:t xml:space="preserve"> </w:t>
      </w:r>
    </w:p>
    <w:p w:rsidR="004E32D1" w:rsidRDefault="004E32D1" w:rsidP="004E32D1">
      <w:pPr>
        <w:ind w:firstLine="708"/>
        <w:jc w:val="both"/>
        <w:rPr>
          <w:szCs w:val="24"/>
        </w:rPr>
      </w:pPr>
    </w:p>
    <w:p w:rsidR="009C5988" w:rsidRDefault="009C5988" w:rsidP="009C5988">
      <w:pPr>
        <w:spacing w:after="0"/>
        <w:jc w:val="both"/>
        <w:rPr>
          <w:szCs w:val="24"/>
        </w:rPr>
      </w:pPr>
    </w:p>
    <w:p w:rsidR="009C5988" w:rsidRDefault="009C5988" w:rsidP="009C5988">
      <w:pPr>
        <w:spacing w:after="0"/>
        <w:jc w:val="both"/>
        <w:rPr>
          <w:szCs w:val="24"/>
        </w:rPr>
      </w:pPr>
    </w:p>
    <w:p w:rsidR="009C5988" w:rsidRDefault="009C5988" w:rsidP="009C5988">
      <w:pPr>
        <w:spacing w:after="0"/>
        <w:jc w:val="both"/>
        <w:rPr>
          <w:szCs w:val="24"/>
        </w:rPr>
      </w:pPr>
    </w:p>
    <w:p w:rsidR="004E32D1" w:rsidRDefault="004E32D1" w:rsidP="009C5988">
      <w:pPr>
        <w:spacing w:after="0"/>
        <w:jc w:val="both"/>
        <w:rPr>
          <w:rFonts w:ascii="Times New Roman" w:hAnsi="Times New Roman"/>
          <w:szCs w:val="24"/>
        </w:rPr>
      </w:pPr>
      <w:r>
        <w:rPr>
          <w:rFonts w:ascii="Times New Roman" w:hAnsi="Times New Roman"/>
          <w:szCs w:val="24"/>
        </w:rPr>
        <w:t xml:space="preserve">20 Temmuz İlkokulu 2018-2019 Eğitim </w:t>
      </w:r>
      <w:proofErr w:type="gramStart"/>
      <w:r>
        <w:rPr>
          <w:rFonts w:ascii="Times New Roman" w:hAnsi="Times New Roman"/>
          <w:szCs w:val="24"/>
        </w:rPr>
        <w:t>öğretim  yılı</w:t>
      </w:r>
      <w:proofErr w:type="gramEnd"/>
      <w:r>
        <w:rPr>
          <w:rFonts w:ascii="Times New Roman" w:hAnsi="Times New Roman"/>
          <w:szCs w:val="24"/>
        </w:rPr>
        <w:t xml:space="preserve"> i</w:t>
      </w:r>
      <w:r w:rsidR="009C5988">
        <w:rPr>
          <w:rFonts w:ascii="Times New Roman" w:hAnsi="Times New Roman"/>
          <w:szCs w:val="24"/>
        </w:rPr>
        <w:t>tibarıyla  Ana sınıfı 1 şube 14 öğrenci; 1. Sınıf 1 şube 12</w:t>
      </w:r>
      <w:r>
        <w:rPr>
          <w:rFonts w:ascii="Times New Roman" w:hAnsi="Times New Roman"/>
          <w:szCs w:val="24"/>
        </w:rPr>
        <w:t xml:space="preserve"> öğrenci; 2. Sınıf </w:t>
      </w:r>
      <w:r w:rsidR="009C5988">
        <w:rPr>
          <w:rFonts w:ascii="Times New Roman" w:hAnsi="Times New Roman"/>
          <w:szCs w:val="24"/>
        </w:rPr>
        <w:t>1</w:t>
      </w:r>
      <w:r>
        <w:rPr>
          <w:rFonts w:ascii="Times New Roman" w:hAnsi="Times New Roman"/>
          <w:szCs w:val="24"/>
        </w:rPr>
        <w:t xml:space="preserve"> şube </w:t>
      </w:r>
      <w:r w:rsidR="009C5988">
        <w:rPr>
          <w:rFonts w:ascii="Times New Roman" w:hAnsi="Times New Roman"/>
          <w:szCs w:val="24"/>
        </w:rPr>
        <w:t>10 öğrenci; 3. Sınıf 1 şube 11 öğrenci; 4. Sınıf 1 şube 13</w:t>
      </w:r>
      <w:r>
        <w:rPr>
          <w:rFonts w:ascii="Times New Roman" w:hAnsi="Times New Roman"/>
          <w:szCs w:val="24"/>
        </w:rPr>
        <w:t xml:space="preserve"> öğr</w:t>
      </w:r>
      <w:r w:rsidR="009C5988">
        <w:rPr>
          <w:rFonts w:ascii="Times New Roman" w:hAnsi="Times New Roman"/>
          <w:szCs w:val="24"/>
        </w:rPr>
        <w:t>enci ; olmak üzere toplamda  60</w:t>
      </w:r>
      <w:r>
        <w:rPr>
          <w:rFonts w:ascii="Times New Roman" w:hAnsi="Times New Roman"/>
          <w:szCs w:val="24"/>
        </w:rPr>
        <w:t xml:space="preserve"> öğrenci ile  eğitim öğretimine devam etmektedir. </w:t>
      </w:r>
    </w:p>
    <w:p w:rsidR="009C5988" w:rsidRDefault="009C5988" w:rsidP="004E32D1">
      <w:pPr>
        <w:spacing w:after="0"/>
        <w:ind w:firstLine="708"/>
        <w:jc w:val="both"/>
        <w:rPr>
          <w:rFonts w:ascii="Times New Roman" w:hAnsi="Times New Roman"/>
          <w:szCs w:val="24"/>
        </w:rPr>
      </w:pPr>
      <w:r>
        <w:rPr>
          <w:rFonts w:ascii="Times New Roman" w:hAnsi="Times New Roman"/>
          <w:szCs w:val="24"/>
        </w:rPr>
        <w:t xml:space="preserve"> </w:t>
      </w:r>
    </w:p>
    <w:p w:rsidR="009C5988" w:rsidRDefault="009C5988" w:rsidP="004E32D1">
      <w:pPr>
        <w:spacing w:after="0"/>
        <w:ind w:firstLine="708"/>
        <w:jc w:val="both"/>
        <w:rPr>
          <w:rFonts w:ascii="Times New Roman" w:hAnsi="Times New Roman"/>
          <w:szCs w:val="24"/>
        </w:rPr>
      </w:pPr>
    </w:p>
    <w:p w:rsidR="004E32D1" w:rsidRDefault="009C5988" w:rsidP="004E32D1">
      <w:pPr>
        <w:spacing w:after="0"/>
        <w:ind w:firstLine="708"/>
        <w:jc w:val="both"/>
        <w:rPr>
          <w:rFonts w:ascii="Times New Roman" w:hAnsi="Times New Roman"/>
          <w:szCs w:val="24"/>
        </w:rPr>
      </w:pPr>
      <w:r>
        <w:rPr>
          <w:rFonts w:ascii="Times New Roman" w:hAnsi="Times New Roman"/>
          <w:szCs w:val="24"/>
        </w:rPr>
        <w:t>Müdür yetkili öğretmen olarak görevime devam ederken 3 sınıf öğretmeni ve 1 anasınıfı öğretmeni ataması gerçekleştikten sonra eğitimimize daha iyi bir şekilde devam etmenin gururunu yaşamaktayız.</w:t>
      </w:r>
    </w:p>
    <w:p w:rsidR="004E32D1" w:rsidRDefault="004E32D1" w:rsidP="004E32D1">
      <w:pPr>
        <w:pStyle w:val="Balk2"/>
      </w:pPr>
      <w:r>
        <w:rPr>
          <w:b w:val="0"/>
        </w:rPr>
        <w:br w:type="page"/>
      </w:r>
      <w:bookmarkStart w:id="19" w:name="_Toc531097535"/>
      <w:bookmarkStart w:id="20" w:name="_Toc416085130"/>
      <w:r>
        <w:lastRenderedPageBreak/>
        <w:t>Okulun Mevcut Durumu: Temel İstatistikler</w:t>
      </w:r>
      <w:bookmarkEnd w:id="19"/>
    </w:p>
    <w:p w:rsidR="004E32D1" w:rsidRDefault="004E32D1" w:rsidP="004E32D1">
      <w:pPr>
        <w:pStyle w:val="Balk3"/>
      </w:pPr>
      <w:r>
        <w:t>Okul Künyesi</w:t>
      </w:r>
    </w:p>
    <w:bookmarkEnd w:id="20"/>
    <w:p w:rsidR="004E32D1" w:rsidRDefault="004E32D1" w:rsidP="004E32D1">
      <w:pPr>
        <w:autoSpaceDE w:val="0"/>
        <w:autoSpaceDN w:val="0"/>
        <w:adjustRightInd w:val="0"/>
        <w:spacing w:after="0" w:line="240" w:lineRule="auto"/>
        <w:ind w:firstLine="708"/>
        <w:jc w:val="both"/>
        <w:rPr>
          <w:szCs w:val="24"/>
        </w:rPr>
      </w:pPr>
      <w:r>
        <w:rPr>
          <w:szCs w:val="24"/>
        </w:rPr>
        <w:t>Okulumuzun temel girdilerine ilişkin bilgiler altta yer alan okul künyesine ilişkin tabloda yer almaktadır.</w:t>
      </w:r>
    </w:p>
    <w:p w:rsidR="004E32D1" w:rsidRDefault="004E32D1" w:rsidP="004E32D1">
      <w:pPr>
        <w:autoSpaceDE w:val="0"/>
        <w:autoSpaceDN w:val="0"/>
        <w:adjustRightInd w:val="0"/>
        <w:spacing w:after="0" w:line="240" w:lineRule="auto"/>
        <w:ind w:firstLine="708"/>
        <w:jc w:val="both"/>
        <w:rPr>
          <w:szCs w:val="24"/>
        </w:rPr>
      </w:pPr>
    </w:p>
    <w:p w:rsidR="004E32D1" w:rsidRDefault="004E32D1" w:rsidP="004E32D1">
      <w:pPr>
        <w:autoSpaceDE w:val="0"/>
        <w:autoSpaceDN w:val="0"/>
        <w:adjustRightInd w:val="0"/>
        <w:spacing w:after="0" w:line="240" w:lineRule="auto"/>
        <w:jc w:val="both"/>
        <w:rPr>
          <w:b/>
          <w:szCs w:val="24"/>
        </w:rPr>
      </w:pPr>
      <w:r>
        <w:rPr>
          <w:b/>
          <w:szCs w:val="24"/>
        </w:rPr>
        <w:t xml:space="preserve">Temel Bilgiler Tablosu- Okul Künyesi </w:t>
      </w:r>
    </w:p>
    <w:tbl>
      <w:tblPr>
        <w:tblW w:w="4900" w:type="pct"/>
        <w:tblCellMar>
          <w:left w:w="70" w:type="dxa"/>
          <w:right w:w="70" w:type="dxa"/>
        </w:tblCellMar>
        <w:tblLook w:val="04A0" w:firstRow="1" w:lastRow="0" w:firstColumn="1" w:lastColumn="0" w:noHBand="0" w:noVBand="1"/>
      </w:tblPr>
      <w:tblGrid>
        <w:gridCol w:w="1425"/>
        <w:gridCol w:w="803"/>
        <w:gridCol w:w="1244"/>
        <w:gridCol w:w="694"/>
        <w:gridCol w:w="1286"/>
        <w:gridCol w:w="860"/>
        <w:gridCol w:w="1794"/>
        <w:gridCol w:w="946"/>
      </w:tblGrid>
      <w:tr w:rsidR="004E32D1" w:rsidTr="006775C6">
        <w:trPr>
          <w:trHeight w:val="452"/>
        </w:trPr>
        <w:tc>
          <w:tcPr>
            <w:tcW w:w="2447" w:type="pct"/>
            <w:gridSpan w:val="4"/>
            <w:tcBorders>
              <w:top w:val="single" w:sz="8" w:space="0" w:color="000066"/>
              <w:left w:val="single" w:sz="8" w:space="0" w:color="auto"/>
              <w:bottom w:val="single" w:sz="8" w:space="0" w:color="000066"/>
              <w:right w:val="single" w:sz="8" w:space="0" w:color="000066"/>
            </w:tcBorders>
            <w:noWrap/>
            <w:vAlign w:val="center"/>
            <w:hideMark/>
          </w:tcPr>
          <w:p w:rsidR="004E32D1" w:rsidRDefault="004E32D1" w:rsidP="006775C6">
            <w:r>
              <w:t>İli: VAN</w:t>
            </w:r>
          </w:p>
        </w:tc>
        <w:tc>
          <w:tcPr>
            <w:tcW w:w="2553" w:type="pct"/>
            <w:gridSpan w:val="4"/>
            <w:tcBorders>
              <w:top w:val="single" w:sz="8" w:space="0" w:color="000066"/>
              <w:left w:val="nil"/>
              <w:bottom w:val="single" w:sz="8" w:space="0" w:color="000066"/>
              <w:right w:val="single" w:sz="8" w:space="0" w:color="000000"/>
            </w:tcBorders>
            <w:vAlign w:val="center"/>
            <w:hideMark/>
          </w:tcPr>
          <w:p w:rsidR="004E32D1" w:rsidRDefault="004E32D1" w:rsidP="006775C6">
            <w:r>
              <w:rPr>
                <w:b/>
              </w:rPr>
              <w:t>İlçesi:</w:t>
            </w:r>
            <w:r>
              <w:t xml:space="preserve"> ÖZALP</w:t>
            </w:r>
          </w:p>
        </w:tc>
      </w:tr>
      <w:tr w:rsidR="008F6533" w:rsidTr="006775C6">
        <w:trPr>
          <w:trHeight w:val="452"/>
        </w:trPr>
        <w:tc>
          <w:tcPr>
            <w:tcW w:w="673" w:type="pct"/>
            <w:tcBorders>
              <w:top w:val="single" w:sz="8" w:space="0" w:color="000066"/>
              <w:left w:val="single" w:sz="8" w:space="0" w:color="auto"/>
              <w:bottom w:val="single" w:sz="8" w:space="0" w:color="000066"/>
              <w:right w:val="single" w:sz="8" w:space="0" w:color="000066"/>
            </w:tcBorders>
            <w:noWrap/>
            <w:vAlign w:val="center"/>
            <w:hideMark/>
          </w:tcPr>
          <w:p w:rsidR="004E32D1" w:rsidRDefault="004E32D1" w:rsidP="006775C6">
            <w:pPr>
              <w:rPr>
                <w:sz w:val="20"/>
              </w:rPr>
            </w:pPr>
            <w:r>
              <w:rPr>
                <w:b/>
                <w:sz w:val="20"/>
              </w:rPr>
              <w:t>Adres:</w:t>
            </w:r>
            <w:r>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vAlign w:val="center"/>
            <w:hideMark/>
          </w:tcPr>
          <w:p w:rsidR="004E32D1" w:rsidRDefault="009C5988" w:rsidP="006775C6">
            <w:pPr>
              <w:rPr>
                <w:sz w:val="20"/>
              </w:rPr>
            </w:pPr>
            <w:r>
              <w:rPr>
                <w:sz w:val="20"/>
              </w:rPr>
              <w:t>Aşağı Balçıklı</w:t>
            </w:r>
            <w:r w:rsidR="004E32D1">
              <w:rPr>
                <w:sz w:val="20"/>
              </w:rPr>
              <w:t xml:space="preserve"> </w:t>
            </w:r>
            <w:proofErr w:type="spellStart"/>
            <w:r w:rsidR="004E32D1">
              <w:rPr>
                <w:sz w:val="20"/>
              </w:rPr>
              <w:t>mah.</w:t>
            </w:r>
            <w:proofErr w:type="spellEnd"/>
            <w:r w:rsidR="004E32D1">
              <w:rPr>
                <w:sz w:val="20"/>
              </w:rPr>
              <w:t xml:space="preserve"> 2. Küme </w:t>
            </w:r>
          </w:p>
        </w:tc>
        <w:tc>
          <w:tcPr>
            <w:tcW w:w="981" w:type="pct"/>
            <w:gridSpan w:val="2"/>
            <w:tcBorders>
              <w:top w:val="single" w:sz="8" w:space="0" w:color="000066"/>
              <w:left w:val="nil"/>
              <w:bottom w:val="nil"/>
              <w:right w:val="single" w:sz="8" w:space="0" w:color="000000"/>
            </w:tcBorders>
            <w:noWrap/>
            <w:vAlign w:val="center"/>
            <w:hideMark/>
          </w:tcPr>
          <w:p w:rsidR="004E32D1" w:rsidRDefault="004E32D1" w:rsidP="006775C6">
            <w:pPr>
              <w:spacing w:after="0" w:line="240" w:lineRule="auto"/>
              <w:rPr>
                <w:rFonts w:ascii="Calibri" w:hAnsi="Calibri"/>
                <w:sz w:val="20"/>
                <w:szCs w:val="20"/>
              </w:rPr>
            </w:pPr>
          </w:p>
        </w:tc>
        <w:tc>
          <w:tcPr>
            <w:tcW w:w="1572" w:type="pct"/>
            <w:gridSpan w:val="2"/>
            <w:tcBorders>
              <w:top w:val="single" w:sz="8" w:space="0" w:color="000066"/>
              <w:left w:val="nil"/>
              <w:bottom w:val="nil"/>
              <w:right w:val="single" w:sz="8" w:space="0" w:color="000000"/>
            </w:tcBorders>
            <w:vAlign w:val="center"/>
            <w:hideMark/>
          </w:tcPr>
          <w:p w:rsidR="004E32D1" w:rsidRDefault="004E32D1" w:rsidP="006775C6">
            <w:pPr>
              <w:rPr>
                <w:sz w:val="20"/>
              </w:rPr>
            </w:pPr>
            <w:r>
              <w:rPr>
                <w:sz w:val="20"/>
              </w:rPr>
              <w:t>…………………………. </w:t>
            </w:r>
          </w:p>
        </w:tc>
      </w:tr>
      <w:tr w:rsidR="008F6533" w:rsidTr="006775C6">
        <w:trPr>
          <w:trHeight w:val="452"/>
        </w:trPr>
        <w:tc>
          <w:tcPr>
            <w:tcW w:w="673" w:type="pct"/>
            <w:tcBorders>
              <w:top w:val="single" w:sz="8" w:space="0" w:color="000066"/>
              <w:left w:val="single" w:sz="8" w:space="0" w:color="auto"/>
              <w:bottom w:val="single" w:sz="8" w:space="0" w:color="000066"/>
              <w:right w:val="single" w:sz="8" w:space="0" w:color="000066"/>
            </w:tcBorders>
            <w:noWrap/>
            <w:vAlign w:val="center"/>
            <w:hideMark/>
          </w:tcPr>
          <w:p w:rsidR="004E32D1" w:rsidRDefault="004E32D1" w:rsidP="006775C6">
            <w:pPr>
              <w:rPr>
                <w:b/>
                <w:sz w:val="20"/>
              </w:rPr>
            </w:pPr>
            <w:r>
              <w:rPr>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vAlign w:val="center"/>
            <w:hideMark/>
          </w:tcPr>
          <w:p w:rsidR="004E32D1" w:rsidRDefault="004E32D1" w:rsidP="006775C6">
            <w:pPr>
              <w:rPr>
                <w:sz w:val="20"/>
              </w:rPr>
            </w:pPr>
            <w:r>
              <w:rPr>
                <w:sz w:val="20"/>
              </w:rPr>
              <w:t>…………………………. </w:t>
            </w:r>
          </w:p>
        </w:tc>
        <w:tc>
          <w:tcPr>
            <w:tcW w:w="981" w:type="pct"/>
            <w:gridSpan w:val="2"/>
            <w:tcBorders>
              <w:top w:val="single" w:sz="8" w:space="0" w:color="000066"/>
              <w:left w:val="nil"/>
              <w:bottom w:val="nil"/>
              <w:right w:val="single" w:sz="8" w:space="0" w:color="000000"/>
            </w:tcBorders>
            <w:noWrap/>
            <w:vAlign w:val="center"/>
            <w:hideMark/>
          </w:tcPr>
          <w:p w:rsidR="004E32D1" w:rsidRDefault="004E32D1" w:rsidP="006775C6">
            <w:pPr>
              <w:rPr>
                <w:b/>
                <w:sz w:val="20"/>
              </w:rPr>
            </w:pPr>
            <w:r>
              <w:rPr>
                <w:b/>
                <w:sz w:val="20"/>
              </w:rPr>
              <w:t>Faks Numarası:</w:t>
            </w:r>
          </w:p>
        </w:tc>
        <w:tc>
          <w:tcPr>
            <w:tcW w:w="1572" w:type="pct"/>
            <w:gridSpan w:val="2"/>
            <w:tcBorders>
              <w:top w:val="single" w:sz="8" w:space="0" w:color="000066"/>
              <w:left w:val="nil"/>
              <w:bottom w:val="nil"/>
              <w:right w:val="single" w:sz="8" w:space="0" w:color="000000"/>
            </w:tcBorders>
            <w:vAlign w:val="center"/>
          </w:tcPr>
          <w:p w:rsidR="004E32D1" w:rsidRDefault="004E32D1" w:rsidP="006775C6">
            <w:pPr>
              <w:rPr>
                <w:sz w:val="20"/>
              </w:rPr>
            </w:pPr>
          </w:p>
        </w:tc>
      </w:tr>
      <w:tr w:rsidR="008F6533" w:rsidTr="006775C6">
        <w:trPr>
          <w:trHeight w:val="452"/>
        </w:trPr>
        <w:tc>
          <w:tcPr>
            <w:tcW w:w="673" w:type="pct"/>
            <w:tcBorders>
              <w:top w:val="single" w:sz="8" w:space="0" w:color="000066"/>
              <w:left w:val="single" w:sz="8" w:space="0" w:color="auto"/>
              <w:bottom w:val="single" w:sz="8" w:space="0" w:color="000066"/>
              <w:right w:val="single" w:sz="8" w:space="0" w:color="000066"/>
            </w:tcBorders>
            <w:noWrap/>
            <w:vAlign w:val="center"/>
            <w:hideMark/>
          </w:tcPr>
          <w:p w:rsidR="004E32D1" w:rsidRDefault="004E32D1" w:rsidP="006775C6">
            <w:pPr>
              <w:rPr>
                <w:b/>
                <w:sz w:val="20"/>
              </w:rPr>
            </w:pPr>
            <w:proofErr w:type="gramStart"/>
            <w:r>
              <w:rPr>
                <w:b/>
                <w:sz w:val="20"/>
              </w:rPr>
              <w:t>e</w:t>
            </w:r>
            <w:proofErr w:type="gramEnd"/>
            <w:r>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vAlign w:val="center"/>
            <w:hideMark/>
          </w:tcPr>
          <w:p w:rsidR="004E32D1" w:rsidRDefault="004E32D1" w:rsidP="006775C6">
            <w:pPr>
              <w:rPr>
                <w:b/>
                <w:sz w:val="20"/>
              </w:rPr>
            </w:pPr>
            <w:r>
              <w:rPr>
                <w:sz w:val="20"/>
              </w:rPr>
              <w:t>…………………………. </w:t>
            </w:r>
          </w:p>
        </w:tc>
        <w:tc>
          <w:tcPr>
            <w:tcW w:w="981" w:type="pct"/>
            <w:gridSpan w:val="2"/>
            <w:tcBorders>
              <w:top w:val="single" w:sz="8" w:space="0" w:color="000066"/>
              <w:left w:val="nil"/>
              <w:bottom w:val="nil"/>
              <w:right w:val="single" w:sz="8" w:space="0" w:color="000000"/>
            </w:tcBorders>
            <w:noWrap/>
            <w:vAlign w:val="center"/>
            <w:hideMark/>
          </w:tcPr>
          <w:p w:rsidR="004E32D1" w:rsidRDefault="004E32D1" w:rsidP="006775C6">
            <w:pPr>
              <w:rPr>
                <w:b/>
                <w:sz w:val="20"/>
              </w:rPr>
            </w:pPr>
            <w:r>
              <w:rPr>
                <w:b/>
                <w:sz w:val="20"/>
              </w:rPr>
              <w:t>Web sayfası adresi:</w:t>
            </w:r>
          </w:p>
        </w:tc>
        <w:tc>
          <w:tcPr>
            <w:tcW w:w="1572" w:type="pct"/>
            <w:gridSpan w:val="2"/>
            <w:tcBorders>
              <w:top w:val="single" w:sz="8" w:space="0" w:color="000066"/>
              <w:left w:val="nil"/>
              <w:bottom w:val="nil"/>
              <w:right w:val="single" w:sz="8" w:space="0" w:color="000000"/>
            </w:tcBorders>
            <w:vAlign w:val="center"/>
            <w:hideMark/>
          </w:tcPr>
          <w:p w:rsidR="004E32D1" w:rsidRDefault="009C5988" w:rsidP="006775C6">
            <w:pPr>
              <w:rPr>
                <w:sz w:val="20"/>
              </w:rPr>
            </w:pPr>
            <w:r>
              <w:rPr>
                <w:sz w:val="20"/>
              </w:rPr>
              <w:t>http://asagıbalcikli</w:t>
            </w:r>
            <w:r w:rsidR="004E32D1">
              <w:rPr>
                <w:sz w:val="20"/>
              </w:rPr>
              <w:t>io.meb.tr</w:t>
            </w:r>
          </w:p>
        </w:tc>
      </w:tr>
      <w:tr w:rsidR="008F6533" w:rsidTr="006775C6">
        <w:trPr>
          <w:trHeight w:val="452"/>
        </w:trPr>
        <w:tc>
          <w:tcPr>
            <w:tcW w:w="673" w:type="pct"/>
            <w:tcBorders>
              <w:top w:val="single" w:sz="8" w:space="0" w:color="000066"/>
              <w:left w:val="single" w:sz="8" w:space="0" w:color="auto"/>
              <w:bottom w:val="single" w:sz="8" w:space="0" w:color="000066"/>
              <w:right w:val="single" w:sz="8" w:space="0" w:color="000066"/>
            </w:tcBorders>
            <w:noWrap/>
            <w:vAlign w:val="center"/>
            <w:hideMark/>
          </w:tcPr>
          <w:p w:rsidR="004E32D1" w:rsidRDefault="004E32D1" w:rsidP="006775C6">
            <w:pPr>
              <w:rPr>
                <w:b/>
                <w:sz w:val="20"/>
              </w:rPr>
            </w:pPr>
            <w:r>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vAlign w:val="center"/>
          </w:tcPr>
          <w:p w:rsidR="004E32D1" w:rsidRDefault="009C5988" w:rsidP="006775C6">
            <w:pPr>
              <w:rPr>
                <w:b/>
                <w:sz w:val="20"/>
              </w:rPr>
            </w:pPr>
            <w:r>
              <w:rPr>
                <w:b/>
                <w:sz w:val="20"/>
              </w:rPr>
              <w:t>741294</w:t>
            </w:r>
          </w:p>
        </w:tc>
        <w:tc>
          <w:tcPr>
            <w:tcW w:w="981" w:type="pct"/>
            <w:gridSpan w:val="2"/>
            <w:tcBorders>
              <w:top w:val="single" w:sz="8" w:space="0" w:color="000066"/>
              <w:left w:val="nil"/>
              <w:bottom w:val="nil"/>
              <w:right w:val="single" w:sz="8" w:space="0" w:color="000000"/>
            </w:tcBorders>
            <w:noWrap/>
            <w:vAlign w:val="center"/>
            <w:hideMark/>
          </w:tcPr>
          <w:p w:rsidR="004E32D1" w:rsidRDefault="004E32D1" w:rsidP="006775C6">
            <w:pPr>
              <w:rPr>
                <w:sz w:val="20"/>
              </w:rPr>
            </w:pPr>
            <w:r>
              <w:rPr>
                <w:b/>
                <w:sz w:val="20"/>
              </w:rPr>
              <w:t>Öğretim Şekli:</w:t>
            </w:r>
          </w:p>
        </w:tc>
        <w:tc>
          <w:tcPr>
            <w:tcW w:w="1572" w:type="pct"/>
            <w:gridSpan w:val="2"/>
            <w:tcBorders>
              <w:top w:val="single" w:sz="8" w:space="0" w:color="000066"/>
              <w:left w:val="nil"/>
              <w:bottom w:val="nil"/>
              <w:right w:val="single" w:sz="8" w:space="0" w:color="000000"/>
            </w:tcBorders>
            <w:vAlign w:val="center"/>
            <w:hideMark/>
          </w:tcPr>
          <w:p w:rsidR="004E32D1" w:rsidRDefault="009C5988" w:rsidP="006775C6">
            <w:pPr>
              <w:rPr>
                <w:sz w:val="20"/>
              </w:rPr>
            </w:pPr>
            <w:r>
              <w:rPr>
                <w:sz w:val="20"/>
              </w:rPr>
              <w:t>İkili Eğitim</w:t>
            </w:r>
          </w:p>
        </w:tc>
      </w:tr>
      <w:tr w:rsidR="004E32D1" w:rsidTr="006775C6">
        <w:trPr>
          <w:trHeight w:val="402"/>
        </w:trPr>
        <w:tc>
          <w:tcPr>
            <w:tcW w:w="2447" w:type="pct"/>
            <w:gridSpan w:val="4"/>
            <w:tcBorders>
              <w:top w:val="single" w:sz="8" w:space="0" w:color="000066"/>
              <w:left w:val="single" w:sz="8" w:space="0" w:color="auto"/>
              <w:bottom w:val="single" w:sz="8" w:space="0" w:color="000066"/>
              <w:right w:val="single" w:sz="8" w:space="0" w:color="000066"/>
            </w:tcBorders>
            <w:noWrap/>
            <w:vAlign w:val="center"/>
            <w:hideMark/>
          </w:tcPr>
          <w:p w:rsidR="004E32D1" w:rsidRDefault="004E32D1" w:rsidP="006775C6">
            <w:pPr>
              <w:rPr>
                <w:sz w:val="20"/>
              </w:rPr>
            </w:pPr>
            <w:r>
              <w:rPr>
                <w:b/>
                <w:sz w:val="20"/>
              </w:rPr>
              <w:t xml:space="preserve">Okulun Hizmete Giriş </w:t>
            </w:r>
            <w:proofErr w:type="gramStart"/>
            <w:r>
              <w:rPr>
                <w:b/>
                <w:sz w:val="20"/>
              </w:rPr>
              <w:t>Tarihi :</w:t>
            </w:r>
            <w:proofErr w:type="gramEnd"/>
            <w:r>
              <w:rPr>
                <w:b/>
                <w:sz w:val="20"/>
              </w:rPr>
              <w:t xml:space="preserve"> </w:t>
            </w:r>
          </w:p>
        </w:tc>
        <w:tc>
          <w:tcPr>
            <w:tcW w:w="981" w:type="pct"/>
            <w:gridSpan w:val="2"/>
            <w:tcBorders>
              <w:top w:val="single" w:sz="8" w:space="0" w:color="000066"/>
              <w:left w:val="nil"/>
              <w:bottom w:val="single" w:sz="8" w:space="0" w:color="000066"/>
              <w:right w:val="single" w:sz="8" w:space="0" w:color="000000"/>
            </w:tcBorders>
            <w:noWrap/>
            <w:vAlign w:val="center"/>
            <w:hideMark/>
          </w:tcPr>
          <w:p w:rsidR="004E32D1" w:rsidRDefault="004E32D1" w:rsidP="006775C6">
            <w:pPr>
              <w:rPr>
                <w:b/>
                <w:sz w:val="20"/>
              </w:rPr>
            </w:pPr>
            <w:r>
              <w:rPr>
                <w:b/>
                <w:sz w:val="20"/>
              </w:rPr>
              <w:t>Toplam Çalışan Sayısı</w:t>
            </w:r>
            <w:bookmarkStart w:id="21" w:name="_msoanchor_3"/>
            <w:r>
              <w:rPr>
                <w:rStyle w:val="AklamaBavurusu"/>
                <w:rFonts w:eastAsia="SimSun"/>
                <w:lang w:val="x-none" w:eastAsia="x-none"/>
              </w:rPr>
              <w:fldChar w:fldCharType="begin"/>
            </w:r>
            <w:r w:rsidR="00B034BF">
              <w:rPr>
                <w:rStyle w:val="AklamaBavurusu"/>
                <w:rFonts w:eastAsia="SimSun"/>
                <w:lang w:val="x-none" w:eastAsia="x-none"/>
              </w:rPr>
              <w:instrText>HYPERLINK "C:\\Users\\Lenovo\\AppData\\Roaming\\SerhatAYDIN\\Desktop\\okul kurum plan şablon\\okul şablonlar\\Fen ve Sosyal Bilimler Liseleri Okul Taslak SP.doc" \l "_msocom_3"</w:instrText>
            </w:r>
            <w:r>
              <w:rPr>
                <w:rStyle w:val="AklamaBavurusu"/>
                <w:rFonts w:eastAsia="SimSun"/>
                <w:lang w:val="x-none" w:eastAsia="x-none"/>
              </w:rPr>
              <w:fldChar w:fldCharType="separate"/>
            </w:r>
            <w:r>
              <w:rPr>
                <w:rStyle w:val="Kpr"/>
                <w:sz w:val="16"/>
                <w:szCs w:val="16"/>
                <w:lang w:val="x-none" w:eastAsia="x-none"/>
              </w:rPr>
              <w:t>[FI3]</w:t>
            </w:r>
            <w:r>
              <w:rPr>
                <w:rStyle w:val="AklamaBavurusu"/>
                <w:rFonts w:eastAsia="SimSun"/>
                <w:lang w:val="x-none" w:eastAsia="x-none"/>
              </w:rPr>
              <w:fldChar w:fldCharType="end"/>
            </w:r>
            <w:bookmarkEnd w:id="21"/>
            <w:r>
              <w:rPr>
                <w:b/>
                <w:sz w:val="20"/>
                <w:lang w:val="x-none"/>
              </w:rPr>
              <w:t xml:space="preserve"> </w:t>
            </w:r>
            <w:r>
              <w:rPr>
                <w:b/>
                <w:sz w:val="20"/>
                <w:highlight w:val="yellow"/>
              </w:rPr>
              <w:t>*</w:t>
            </w:r>
          </w:p>
        </w:tc>
        <w:tc>
          <w:tcPr>
            <w:tcW w:w="1572" w:type="pct"/>
            <w:gridSpan w:val="2"/>
            <w:tcBorders>
              <w:top w:val="single" w:sz="8" w:space="0" w:color="000066"/>
              <w:left w:val="nil"/>
              <w:bottom w:val="single" w:sz="8" w:space="0" w:color="000066"/>
              <w:right w:val="single" w:sz="8" w:space="0" w:color="000000"/>
            </w:tcBorders>
            <w:vAlign w:val="center"/>
          </w:tcPr>
          <w:p w:rsidR="004E32D1" w:rsidRDefault="004E32D1" w:rsidP="006775C6">
            <w:pPr>
              <w:rPr>
                <w:sz w:val="20"/>
              </w:rPr>
            </w:pPr>
            <w:r>
              <w:rPr>
                <w:sz w:val="20"/>
              </w:rPr>
              <w:t>2</w:t>
            </w:r>
          </w:p>
        </w:tc>
      </w:tr>
      <w:tr w:rsidR="009C5988" w:rsidTr="006775C6">
        <w:trPr>
          <w:trHeight w:val="20"/>
        </w:trPr>
        <w:tc>
          <w:tcPr>
            <w:tcW w:w="673" w:type="pct"/>
            <w:vMerge w:val="restart"/>
            <w:tcBorders>
              <w:top w:val="single" w:sz="8" w:space="0" w:color="000066"/>
              <w:left w:val="single" w:sz="8" w:space="0" w:color="auto"/>
              <w:bottom w:val="single" w:sz="8" w:space="0" w:color="000066"/>
              <w:right w:val="single" w:sz="8" w:space="0" w:color="000066"/>
            </w:tcBorders>
            <w:noWrap/>
            <w:vAlign w:val="center"/>
            <w:hideMark/>
          </w:tcPr>
          <w:p w:rsidR="004E32D1" w:rsidRDefault="004E32D1" w:rsidP="006775C6">
            <w:pPr>
              <w:rPr>
                <w:b/>
                <w:sz w:val="20"/>
              </w:rPr>
            </w:pPr>
            <w:r>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vAlign w:val="center"/>
            <w:hideMark/>
          </w:tcPr>
          <w:p w:rsidR="004E32D1" w:rsidRDefault="004E32D1" w:rsidP="006775C6">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vAlign w:val="center"/>
          </w:tcPr>
          <w:p w:rsidR="004E32D1" w:rsidRDefault="00861E12" w:rsidP="006775C6">
            <w:pPr>
              <w:rPr>
                <w:sz w:val="20"/>
              </w:rPr>
            </w:pPr>
            <w:r>
              <w:rPr>
                <w:sz w:val="20"/>
              </w:rPr>
              <w:t>21</w:t>
            </w:r>
          </w:p>
        </w:tc>
        <w:tc>
          <w:tcPr>
            <w:tcW w:w="576" w:type="pct"/>
            <w:vMerge w:val="restart"/>
            <w:tcBorders>
              <w:top w:val="single" w:sz="8" w:space="0" w:color="000066"/>
              <w:left w:val="single" w:sz="8" w:space="0" w:color="000066"/>
              <w:bottom w:val="single" w:sz="8" w:space="0" w:color="000066"/>
              <w:right w:val="single" w:sz="8" w:space="0" w:color="000066"/>
            </w:tcBorders>
            <w:noWrap/>
            <w:vAlign w:val="center"/>
            <w:hideMark/>
          </w:tcPr>
          <w:p w:rsidR="004E32D1" w:rsidRDefault="004E32D1" w:rsidP="006775C6">
            <w:pPr>
              <w:rPr>
                <w:b/>
                <w:sz w:val="20"/>
              </w:rPr>
            </w:pPr>
            <w:r>
              <w:rPr>
                <w:b/>
                <w:sz w:val="20"/>
              </w:rPr>
              <w:t>Öğretmen Sayısı</w:t>
            </w:r>
          </w:p>
        </w:tc>
        <w:tc>
          <w:tcPr>
            <w:tcW w:w="405" w:type="pct"/>
            <w:tcBorders>
              <w:top w:val="single" w:sz="8" w:space="0" w:color="000066"/>
              <w:left w:val="single" w:sz="8" w:space="0" w:color="000066"/>
              <w:bottom w:val="nil"/>
              <w:right w:val="single" w:sz="8" w:space="0" w:color="000066"/>
            </w:tcBorders>
            <w:vAlign w:val="center"/>
            <w:hideMark/>
          </w:tcPr>
          <w:p w:rsidR="004E32D1" w:rsidRDefault="004E32D1" w:rsidP="006775C6">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vAlign w:val="center"/>
          </w:tcPr>
          <w:p w:rsidR="004E32D1" w:rsidRDefault="00861E12" w:rsidP="006775C6">
            <w:pPr>
              <w:rPr>
                <w:sz w:val="20"/>
              </w:rPr>
            </w:pPr>
            <w:r>
              <w:rPr>
                <w:sz w:val="20"/>
              </w:rPr>
              <w:t>2</w:t>
            </w:r>
          </w:p>
        </w:tc>
      </w:tr>
      <w:tr w:rsidR="009C5988" w:rsidTr="006775C6">
        <w:trPr>
          <w:trHeight w:val="20"/>
        </w:trPr>
        <w:tc>
          <w:tcPr>
            <w:tcW w:w="0" w:type="auto"/>
            <w:vMerge/>
            <w:tcBorders>
              <w:top w:val="single" w:sz="8" w:space="0" w:color="000066"/>
              <w:left w:val="single" w:sz="8" w:space="0" w:color="auto"/>
              <w:bottom w:val="single" w:sz="8" w:space="0" w:color="000066"/>
              <w:right w:val="single" w:sz="8" w:space="0" w:color="000066"/>
            </w:tcBorders>
            <w:vAlign w:val="center"/>
            <w:hideMark/>
          </w:tcPr>
          <w:p w:rsidR="004E32D1" w:rsidRDefault="004E32D1" w:rsidP="006775C6">
            <w:pPr>
              <w:spacing w:after="0" w:line="240" w:lineRule="auto"/>
              <w:rPr>
                <w:b/>
                <w:sz w:val="20"/>
              </w:rPr>
            </w:pPr>
          </w:p>
        </w:tc>
        <w:tc>
          <w:tcPr>
            <w:tcW w:w="419" w:type="pct"/>
            <w:tcBorders>
              <w:top w:val="single" w:sz="8" w:space="0" w:color="000066"/>
              <w:left w:val="single" w:sz="8" w:space="0" w:color="000066"/>
              <w:bottom w:val="single" w:sz="8" w:space="0" w:color="000066"/>
              <w:right w:val="single" w:sz="8" w:space="0" w:color="000066"/>
            </w:tcBorders>
            <w:vAlign w:val="center"/>
            <w:hideMark/>
          </w:tcPr>
          <w:p w:rsidR="004E32D1" w:rsidRDefault="004E32D1" w:rsidP="006775C6">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vAlign w:val="center"/>
          </w:tcPr>
          <w:p w:rsidR="004E32D1" w:rsidRDefault="00861E12" w:rsidP="006775C6">
            <w:pPr>
              <w:rPr>
                <w:sz w:val="20"/>
              </w:rPr>
            </w:pPr>
            <w:r>
              <w:rPr>
                <w:sz w:val="20"/>
              </w:rPr>
              <w:t>34</w:t>
            </w:r>
          </w:p>
        </w:tc>
        <w:tc>
          <w:tcPr>
            <w:tcW w:w="0" w:type="auto"/>
            <w:vMerge/>
            <w:tcBorders>
              <w:top w:val="single" w:sz="8" w:space="0" w:color="000066"/>
              <w:left w:val="single" w:sz="8" w:space="0" w:color="000066"/>
              <w:bottom w:val="single" w:sz="8" w:space="0" w:color="000066"/>
              <w:right w:val="single" w:sz="8" w:space="0" w:color="000066"/>
            </w:tcBorders>
            <w:vAlign w:val="center"/>
            <w:hideMark/>
          </w:tcPr>
          <w:p w:rsidR="004E32D1" w:rsidRDefault="004E32D1" w:rsidP="006775C6">
            <w:pPr>
              <w:spacing w:after="0" w:line="240" w:lineRule="auto"/>
              <w:rPr>
                <w:b/>
                <w:sz w:val="20"/>
              </w:rPr>
            </w:pPr>
          </w:p>
        </w:tc>
        <w:tc>
          <w:tcPr>
            <w:tcW w:w="405" w:type="pct"/>
            <w:tcBorders>
              <w:top w:val="single" w:sz="8" w:space="0" w:color="000066"/>
              <w:left w:val="single" w:sz="8" w:space="0" w:color="000066"/>
              <w:bottom w:val="nil"/>
              <w:right w:val="single" w:sz="8" w:space="0" w:color="000066"/>
            </w:tcBorders>
            <w:vAlign w:val="center"/>
            <w:hideMark/>
          </w:tcPr>
          <w:p w:rsidR="004E32D1" w:rsidRDefault="004E32D1" w:rsidP="006775C6">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vAlign w:val="center"/>
          </w:tcPr>
          <w:p w:rsidR="004E32D1" w:rsidRDefault="00861E12" w:rsidP="006775C6">
            <w:pPr>
              <w:rPr>
                <w:sz w:val="20"/>
              </w:rPr>
            </w:pPr>
            <w:r>
              <w:rPr>
                <w:sz w:val="20"/>
              </w:rPr>
              <w:t>3</w:t>
            </w:r>
          </w:p>
        </w:tc>
      </w:tr>
      <w:tr w:rsidR="009C5988" w:rsidTr="006775C6">
        <w:trPr>
          <w:trHeight w:val="20"/>
        </w:trPr>
        <w:tc>
          <w:tcPr>
            <w:tcW w:w="0" w:type="auto"/>
            <w:vMerge/>
            <w:tcBorders>
              <w:top w:val="single" w:sz="8" w:space="0" w:color="000066"/>
              <w:left w:val="single" w:sz="8" w:space="0" w:color="auto"/>
              <w:bottom w:val="single" w:sz="8" w:space="0" w:color="000066"/>
              <w:right w:val="single" w:sz="8" w:space="0" w:color="000066"/>
            </w:tcBorders>
            <w:vAlign w:val="center"/>
            <w:hideMark/>
          </w:tcPr>
          <w:p w:rsidR="004E32D1" w:rsidRDefault="004E32D1" w:rsidP="006775C6">
            <w:pPr>
              <w:spacing w:after="0" w:line="240" w:lineRule="auto"/>
              <w:rPr>
                <w:b/>
                <w:sz w:val="20"/>
              </w:rPr>
            </w:pPr>
          </w:p>
        </w:tc>
        <w:tc>
          <w:tcPr>
            <w:tcW w:w="419" w:type="pct"/>
            <w:tcBorders>
              <w:top w:val="single" w:sz="8" w:space="0" w:color="000066"/>
              <w:left w:val="single" w:sz="8" w:space="0" w:color="000066"/>
              <w:bottom w:val="single" w:sz="8" w:space="0" w:color="000066"/>
              <w:right w:val="single" w:sz="8" w:space="0" w:color="000066"/>
            </w:tcBorders>
            <w:vAlign w:val="center"/>
            <w:hideMark/>
          </w:tcPr>
          <w:p w:rsidR="004E32D1" w:rsidRDefault="004E32D1" w:rsidP="006775C6">
            <w:pPr>
              <w:rPr>
                <w:b/>
                <w:sz w:val="20"/>
              </w:rPr>
            </w:pPr>
            <w:r>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vAlign w:val="center"/>
          </w:tcPr>
          <w:p w:rsidR="004E32D1" w:rsidRDefault="00861E12" w:rsidP="006775C6">
            <w:pPr>
              <w:rPr>
                <w:sz w:val="20"/>
              </w:rPr>
            </w:pPr>
            <w:r>
              <w:rPr>
                <w:sz w:val="20"/>
              </w:rPr>
              <w:t>55</w:t>
            </w:r>
          </w:p>
        </w:tc>
        <w:tc>
          <w:tcPr>
            <w:tcW w:w="0" w:type="auto"/>
            <w:vMerge/>
            <w:tcBorders>
              <w:top w:val="single" w:sz="8" w:space="0" w:color="000066"/>
              <w:left w:val="single" w:sz="8" w:space="0" w:color="000066"/>
              <w:bottom w:val="single" w:sz="8" w:space="0" w:color="000066"/>
              <w:right w:val="single" w:sz="8" w:space="0" w:color="000066"/>
            </w:tcBorders>
            <w:vAlign w:val="center"/>
            <w:hideMark/>
          </w:tcPr>
          <w:p w:rsidR="004E32D1" w:rsidRDefault="004E32D1" w:rsidP="006775C6">
            <w:pPr>
              <w:spacing w:after="0" w:line="240" w:lineRule="auto"/>
              <w:rPr>
                <w:b/>
                <w:sz w:val="20"/>
              </w:rPr>
            </w:pPr>
          </w:p>
        </w:tc>
        <w:tc>
          <w:tcPr>
            <w:tcW w:w="405" w:type="pct"/>
            <w:tcBorders>
              <w:top w:val="single" w:sz="8" w:space="0" w:color="000066"/>
              <w:left w:val="single" w:sz="8" w:space="0" w:color="000066"/>
              <w:bottom w:val="single" w:sz="8" w:space="0" w:color="000066"/>
              <w:right w:val="single" w:sz="8" w:space="0" w:color="000066"/>
            </w:tcBorders>
            <w:vAlign w:val="center"/>
            <w:hideMark/>
          </w:tcPr>
          <w:p w:rsidR="004E32D1" w:rsidRDefault="004E32D1" w:rsidP="006775C6">
            <w:pPr>
              <w:rPr>
                <w:b/>
                <w:sz w:val="20"/>
              </w:rPr>
            </w:pPr>
            <w:r>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vAlign w:val="center"/>
          </w:tcPr>
          <w:p w:rsidR="004E32D1" w:rsidRDefault="00861E12" w:rsidP="006775C6">
            <w:pPr>
              <w:rPr>
                <w:sz w:val="20"/>
              </w:rPr>
            </w:pPr>
            <w:r>
              <w:rPr>
                <w:sz w:val="20"/>
              </w:rPr>
              <w:t>5</w:t>
            </w:r>
          </w:p>
        </w:tc>
      </w:tr>
      <w:tr w:rsidR="008F6533" w:rsidTr="006775C6">
        <w:trPr>
          <w:trHeight w:val="20"/>
        </w:trPr>
        <w:tc>
          <w:tcPr>
            <w:tcW w:w="1752" w:type="pct"/>
            <w:gridSpan w:val="3"/>
            <w:tcBorders>
              <w:top w:val="single" w:sz="8" w:space="0" w:color="000066"/>
              <w:left w:val="single" w:sz="8" w:space="0" w:color="auto"/>
              <w:bottom w:val="single" w:sz="8" w:space="0" w:color="000066"/>
              <w:right w:val="single" w:sz="8" w:space="0" w:color="000066"/>
            </w:tcBorders>
            <w:noWrap/>
            <w:vAlign w:val="center"/>
            <w:hideMark/>
          </w:tcPr>
          <w:p w:rsidR="004E32D1" w:rsidRDefault="004E32D1" w:rsidP="006775C6">
            <w:pPr>
              <w:rPr>
                <w:b/>
                <w:sz w:val="20"/>
              </w:rPr>
            </w:pPr>
            <w:r>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vAlign w:val="center"/>
            <w:hideMark/>
          </w:tcPr>
          <w:p w:rsidR="004E32D1" w:rsidRDefault="00861E12" w:rsidP="006775C6">
            <w:pPr>
              <w:rPr>
                <w:sz w:val="20"/>
              </w:rPr>
            </w:pPr>
            <w:r>
              <w:rPr>
                <w:sz w:val="20"/>
              </w:rPr>
              <w:t>:11</w:t>
            </w:r>
          </w:p>
        </w:tc>
        <w:tc>
          <w:tcPr>
            <w:tcW w:w="1844" w:type="pct"/>
            <w:gridSpan w:val="3"/>
            <w:tcBorders>
              <w:top w:val="single" w:sz="8" w:space="0" w:color="000066"/>
              <w:left w:val="single" w:sz="8" w:space="0" w:color="000066"/>
              <w:bottom w:val="single" w:sz="8" w:space="0" w:color="000066"/>
              <w:right w:val="single" w:sz="8" w:space="0" w:color="000066"/>
            </w:tcBorders>
            <w:noWrap/>
            <w:vAlign w:val="center"/>
            <w:hideMark/>
          </w:tcPr>
          <w:p w:rsidR="004E32D1" w:rsidRDefault="004E32D1" w:rsidP="006775C6">
            <w:pPr>
              <w:rPr>
                <w:sz w:val="20"/>
              </w:rPr>
            </w:pPr>
            <w:r>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vAlign w:val="center"/>
            <w:hideMark/>
          </w:tcPr>
          <w:p w:rsidR="004E32D1" w:rsidRDefault="00861E12" w:rsidP="006775C6">
            <w:pPr>
              <w:rPr>
                <w:sz w:val="20"/>
              </w:rPr>
            </w:pPr>
            <w:r>
              <w:rPr>
                <w:sz w:val="20"/>
              </w:rPr>
              <w:t>:11</w:t>
            </w:r>
          </w:p>
        </w:tc>
      </w:tr>
      <w:tr w:rsidR="008F6533" w:rsidTr="006775C6">
        <w:trPr>
          <w:trHeight w:val="20"/>
        </w:trPr>
        <w:tc>
          <w:tcPr>
            <w:tcW w:w="1752" w:type="pct"/>
            <w:gridSpan w:val="3"/>
            <w:tcBorders>
              <w:top w:val="single" w:sz="8" w:space="0" w:color="000066"/>
              <w:left w:val="single" w:sz="8" w:space="0" w:color="auto"/>
              <w:bottom w:val="single" w:sz="8" w:space="0" w:color="000066"/>
              <w:right w:val="single" w:sz="8" w:space="0" w:color="000066"/>
            </w:tcBorders>
            <w:noWrap/>
            <w:vAlign w:val="center"/>
            <w:hideMark/>
          </w:tcPr>
          <w:p w:rsidR="004E32D1" w:rsidRDefault="004E32D1" w:rsidP="006775C6">
            <w:pPr>
              <w:rPr>
                <w:b/>
                <w:sz w:val="20"/>
              </w:rPr>
            </w:pPr>
            <w:r>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vAlign w:val="center"/>
            <w:hideMark/>
          </w:tcPr>
          <w:p w:rsidR="004E32D1" w:rsidRDefault="00861E12" w:rsidP="006775C6">
            <w:pPr>
              <w:rPr>
                <w:sz w:val="20"/>
              </w:rPr>
            </w:pPr>
            <w:r>
              <w:rPr>
                <w:sz w:val="20"/>
              </w:rPr>
              <w:t>:11</w:t>
            </w:r>
          </w:p>
        </w:tc>
        <w:tc>
          <w:tcPr>
            <w:tcW w:w="1844" w:type="pct"/>
            <w:gridSpan w:val="3"/>
            <w:tcBorders>
              <w:top w:val="single" w:sz="8" w:space="0" w:color="000066"/>
              <w:left w:val="single" w:sz="8" w:space="0" w:color="000066"/>
              <w:bottom w:val="single" w:sz="8" w:space="0" w:color="000066"/>
              <w:right w:val="single" w:sz="8" w:space="0" w:color="000066"/>
            </w:tcBorders>
            <w:noWrap/>
            <w:vAlign w:val="center"/>
            <w:hideMark/>
          </w:tcPr>
          <w:p w:rsidR="004E32D1" w:rsidRDefault="004E32D1" w:rsidP="006775C6">
            <w:pPr>
              <w:rPr>
                <w:rFonts w:cs="Calibri"/>
                <w:b/>
                <w:bCs/>
                <w:color w:val="000000"/>
                <w:sz w:val="20"/>
                <w:szCs w:val="24"/>
              </w:rPr>
            </w:pPr>
            <w:r>
              <w:rPr>
                <w:rFonts w:cs="Calibri"/>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vAlign w:val="center"/>
            <w:hideMark/>
          </w:tcPr>
          <w:p w:rsidR="004E32D1" w:rsidRDefault="004E32D1" w:rsidP="006775C6">
            <w:pPr>
              <w:rPr>
                <w:sz w:val="20"/>
              </w:rPr>
            </w:pPr>
            <w:r>
              <w:rPr>
                <w:sz w:val="20"/>
              </w:rPr>
              <w:t>:0</w:t>
            </w:r>
          </w:p>
        </w:tc>
      </w:tr>
      <w:tr w:rsidR="008F6533" w:rsidTr="006775C6">
        <w:trPr>
          <w:trHeight w:val="20"/>
        </w:trPr>
        <w:tc>
          <w:tcPr>
            <w:tcW w:w="1752" w:type="pct"/>
            <w:gridSpan w:val="3"/>
            <w:tcBorders>
              <w:top w:val="single" w:sz="8" w:space="0" w:color="000066"/>
              <w:left w:val="single" w:sz="8" w:space="0" w:color="auto"/>
              <w:bottom w:val="single" w:sz="8" w:space="0" w:color="000066"/>
              <w:right w:val="single" w:sz="8" w:space="0" w:color="000066"/>
            </w:tcBorders>
            <w:noWrap/>
            <w:vAlign w:val="center"/>
            <w:hideMark/>
          </w:tcPr>
          <w:p w:rsidR="004E32D1" w:rsidRDefault="004E32D1" w:rsidP="006775C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vAlign w:val="center"/>
          </w:tcPr>
          <w:p w:rsidR="004E32D1" w:rsidRDefault="004E32D1" w:rsidP="006775C6">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noWrap/>
            <w:vAlign w:val="center"/>
            <w:hideMark/>
          </w:tcPr>
          <w:p w:rsidR="004E32D1" w:rsidRDefault="004E32D1" w:rsidP="006775C6">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vAlign w:val="center"/>
          </w:tcPr>
          <w:p w:rsidR="004E32D1" w:rsidRDefault="00861E12" w:rsidP="006775C6">
            <w:pPr>
              <w:rPr>
                <w:sz w:val="20"/>
              </w:rPr>
            </w:pPr>
            <w:r>
              <w:rPr>
                <w:sz w:val="20"/>
              </w:rPr>
              <w:t>3</w:t>
            </w:r>
          </w:p>
        </w:tc>
      </w:tr>
      <w:tr w:rsidR="009C5988" w:rsidTr="006775C6">
        <w:tc>
          <w:tcPr>
            <w:tcW w:w="1830" w:type="dxa"/>
            <w:tcBorders>
              <w:top w:val="nil"/>
              <w:left w:val="nil"/>
              <w:bottom w:val="nil"/>
              <w:right w:val="nil"/>
            </w:tcBorders>
            <w:vAlign w:val="center"/>
            <w:hideMark/>
          </w:tcPr>
          <w:p w:rsidR="004E32D1" w:rsidRDefault="004E32D1" w:rsidP="006775C6">
            <w:pPr>
              <w:spacing w:after="0" w:line="240" w:lineRule="auto"/>
              <w:rPr>
                <w:rFonts w:ascii="Calibri" w:hAnsi="Calibri"/>
                <w:sz w:val="20"/>
                <w:szCs w:val="20"/>
              </w:rPr>
            </w:pPr>
          </w:p>
        </w:tc>
        <w:tc>
          <w:tcPr>
            <w:tcW w:w="1110" w:type="dxa"/>
            <w:tcBorders>
              <w:top w:val="nil"/>
              <w:left w:val="nil"/>
              <w:bottom w:val="nil"/>
              <w:right w:val="nil"/>
            </w:tcBorders>
            <w:vAlign w:val="center"/>
            <w:hideMark/>
          </w:tcPr>
          <w:p w:rsidR="004E32D1" w:rsidRDefault="004E32D1" w:rsidP="006775C6">
            <w:pPr>
              <w:spacing w:after="0" w:line="240" w:lineRule="auto"/>
              <w:rPr>
                <w:rFonts w:ascii="Calibri" w:hAnsi="Calibri"/>
                <w:sz w:val="20"/>
                <w:szCs w:val="20"/>
              </w:rPr>
            </w:pPr>
          </w:p>
        </w:tc>
        <w:tc>
          <w:tcPr>
            <w:tcW w:w="1755" w:type="dxa"/>
            <w:tcBorders>
              <w:top w:val="nil"/>
              <w:left w:val="nil"/>
              <w:bottom w:val="nil"/>
              <w:right w:val="nil"/>
            </w:tcBorders>
            <w:vAlign w:val="center"/>
            <w:hideMark/>
          </w:tcPr>
          <w:p w:rsidR="004E32D1" w:rsidRDefault="004E32D1" w:rsidP="006775C6">
            <w:pPr>
              <w:spacing w:after="0" w:line="240" w:lineRule="auto"/>
              <w:rPr>
                <w:rFonts w:ascii="Calibri" w:hAnsi="Calibri"/>
                <w:sz w:val="20"/>
                <w:szCs w:val="20"/>
              </w:rPr>
            </w:pPr>
          </w:p>
        </w:tc>
        <w:tc>
          <w:tcPr>
            <w:tcW w:w="1845" w:type="dxa"/>
            <w:tcBorders>
              <w:top w:val="nil"/>
              <w:left w:val="nil"/>
              <w:bottom w:val="nil"/>
              <w:right w:val="nil"/>
            </w:tcBorders>
            <w:vAlign w:val="center"/>
            <w:hideMark/>
          </w:tcPr>
          <w:p w:rsidR="004E32D1" w:rsidRDefault="004E32D1" w:rsidP="006775C6">
            <w:pPr>
              <w:spacing w:after="0" w:line="240" w:lineRule="auto"/>
              <w:rPr>
                <w:rFonts w:ascii="Calibri" w:hAnsi="Calibri"/>
                <w:sz w:val="20"/>
                <w:szCs w:val="20"/>
              </w:rPr>
            </w:pPr>
          </w:p>
        </w:tc>
        <w:tc>
          <w:tcPr>
            <w:tcW w:w="1650" w:type="dxa"/>
            <w:tcBorders>
              <w:top w:val="nil"/>
              <w:left w:val="nil"/>
              <w:bottom w:val="nil"/>
              <w:right w:val="nil"/>
            </w:tcBorders>
            <w:vAlign w:val="center"/>
            <w:hideMark/>
          </w:tcPr>
          <w:p w:rsidR="004E32D1" w:rsidRDefault="004E32D1" w:rsidP="006775C6">
            <w:pPr>
              <w:spacing w:after="0" w:line="240" w:lineRule="auto"/>
              <w:rPr>
                <w:rFonts w:ascii="Calibri" w:hAnsi="Calibri"/>
                <w:sz w:val="20"/>
                <w:szCs w:val="20"/>
              </w:rPr>
            </w:pPr>
          </w:p>
        </w:tc>
        <w:tc>
          <w:tcPr>
            <w:tcW w:w="1095" w:type="dxa"/>
            <w:tcBorders>
              <w:top w:val="nil"/>
              <w:left w:val="nil"/>
              <w:bottom w:val="nil"/>
              <w:right w:val="nil"/>
            </w:tcBorders>
            <w:vAlign w:val="center"/>
            <w:hideMark/>
          </w:tcPr>
          <w:p w:rsidR="004E32D1" w:rsidRDefault="004E32D1" w:rsidP="006775C6">
            <w:pPr>
              <w:spacing w:after="0" w:line="240" w:lineRule="auto"/>
              <w:rPr>
                <w:rFonts w:ascii="Calibri" w:hAnsi="Calibri"/>
                <w:sz w:val="20"/>
                <w:szCs w:val="20"/>
              </w:rPr>
            </w:pPr>
          </w:p>
        </w:tc>
        <w:tc>
          <w:tcPr>
            <w:tcW w:w="2325" w:type="dxa"/>
            <w:tcBorders>
              <w:top w:val="nil"/>
              <w:left w:val="nil"/>
              <w:bottom w:val="nil"/>
              <w:right w:val="nil"/>
            </w:tcBorders>
            <w:vAlign w:val="center"/>
            <w:hideMark/>
          </w:tcPr>
          <w:p w:rsidR="004E32D1" w:rsidRDefault="004E32D1" w:rsidP="006775C6">
            <w:pPr>
              <w:spacing w:after="0" w:line="240" w:lineRule="auto"/>
              <w:rPr>
                <w:rFonts w:ascii="Calibri" w:hAnsi="Calibri"/>
                <w:sz w:val="20"/>
                <w:szCs w:val="20"/>
              </w:rPr>
            </w:pPr>
          </w:p>
        </w:tc>
        <w:tc>
          <w:tcPr>
            <w:tcW w:w="1710" w:type="dxa"/>
            <w:tcBorders>
              <w:top w:val="nil"/>
              <w:left w:val="nil"/>
              <w:bottom w:val="nil"/>
              <w:right w:val="nil"/>
            </w:tcBorders>
            <w:vAlign w:val="center"/>
            <w:hideMark/>
          </w:tcPr>
          <w:p w:rsidR="004E32D1" w:rsidRDefault="004E32D1" w:rsidP="006775C6">
            <w:pPr>
              <w:spacing w:after="0" w:line="240" w:lineRule="auto"/>
              <w:rPr>
                <w:rFonts w:ascii="Calibri" w:hAnsi="Calibri"/>
                <w:sz w:val="20"/>
                <w:szCs w:val="20"/>
              </w:rPr>
            </w:pPr>
          </w:p>
        </w:tc>
      </w:tr>
    </w:tbl>
    <w:p w:rsidR="004E32D1" w:rsidRDefault="004E32D1" w:rsidP="004E32D1">
      <w:pPr>
        <w:rPr>
          <w:sz w:val="20"/>
        </w:rPr>
      </w:pPr>
    </w:p>
    <w:p w:rsidR="004E32D1" w:rsidRDefault="004E32D1" w:rsidP="004E32D1"/>
    <w:p w:rsidR="00B034BF" w:rsidRDefault="00B034BF" w:rsidP="004E32D1"/>
    <w:p w:rsidR="00B034BF" w:rsidRDefault="00B034BF" w:rsidP="004E32D1"/>
    <w:p w:rsidR="00B034BF" w:rsidRDefault="00B034BF" w:rsidP="004E32D1"/>
    <w:p w:rsidR="004E32D1" w:rsidRDefault="004E32D1" w:rsidP="004E32D1">
      <w:pPr>
        <w:pStyle w:val="Balk3"/>
      </w:pPr>
      <w:r>
        <w:lastRenderedPageBreak/>
        <w:t>Çalışan Bilgileri</w:t>
      </w:r>
    </w:p>
    <w:p w:rsidR="004E32D1" w:rsidRDefault="004E32D1" w:rsidP="004E32D1">
      <w:pPr>
        <w:ind w:firstLine="708"/>
      </w:pPr>
      <w:r>
        <w:t>Okulumuzun çalışanlarına ilişkin bilgiler altta yer alan tabloda belirtilmiştir.</w:t>
      </w:r>
    </w:p>
    <w:p w:rsidR="004E32D1" w:rsidRPr="00F54792" w:rsidRDefault="004E32D1" w:rsidP="004E32D1">
      <w:pPr>
        <w:rPr>
          <w:b/>
        </w:rPr>
      </w:pPr>
      <w:r>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1551"/>
        <w:gridCol w:w="1558"/>
        <w:gridCol w:w="1600"/>
      </w:tblGrid>
      <w:tr w:rsidR="004E32D1" w:rsidTr="006775C6">
        <w:tc>
          <w:tcPr>
            <w:tcW w:w="5304" w:type="dxa"/>
            <w:tcBorders>
              <w:top w:val="single" w:sz="4" w:space="0" w:color="auto"/>
              <w:left w:val="single" w:sz="4" w:space="0" w:color="auto"/>
              <w:bottom w:val="single" w:sz="4" w:space="0" w:color="auto"/>
              <w:right w:val="single" w:sz="4" w:space="0" w:color="auto"/>
            </w:tcBorders>
            <w:hideMark/>
          </w:tcPr>
          <w:p w:rsidR="004E32D1" w:rsidRDefault="004E32D1" w:rsidP="006775C6">
            <w:pPr>
              <w:rPr>
                <w:b/>
              </w:rPr>
            </w:pPr>
            <w:r>
              <w:rPr>
                <w:b/>
              </w:rPr>
              <w:t>Unvan*</w:t>
            </w:r>
          </w:p>
        </w:tc>
        <w:tc>
          <w:tcPr>
            <w:tcW w:w="1768" w:type="dxa"/>
            <w:tcBorders>
              <w:top w:val="single" w:sz="4" w:space="0" w:color="auto"/>
              <w:left w:val="single" w:sz="4" w:space="0" w:color="auto"/>
              <w:bottom w:val="single" w:sz="4" w:space="0" w:color="auto"/>
              <w:right w:val="single" w:sz="4" w:space="0" w:color="auto"/>
            </w:tcBorders>
            <w:hideMark/>
          </w:tcPr>
          <w:p w:rsidR="004E32D1" w:rsidRDefault="004E32D1" w:rsidP="006775C6">
            <w:pPr>
              <w:rPr>
                <w:b/>
              </w:rPr>
            </w:pPr>
            <w:r>
              <w:rPr>
                <w:b/>
              </w:rPr>
              <w:t>Erkek</w:t>
            </w:r>
          </w:p>
        </w:tc>
        <w:tc>
          <w:tcPr>
            <w:tcW w:w="1768" w:type="dxa"/>
            <w:tcBorders>
              <w:top w:val="single" w:sz="4" w:space="0" w:color="auto"/>
              <w:left w:val="single" w:sz="4" w:space="0" w:color="auto"/>
              <w:bottom w:val="single" w:sz="4" w:space="0" w:color="auto"/>
              <w:right w:val="single" w:sz="4" w:space="0" w:color="auto"/>
            </w:tcBorders>
            <w:hideMark/>
          </w:tcPr>
          <w:p w:rsidR="004E32D1" w:rsidRDefault="004E32D1" w:rsidP="006775C6">
            <w:pPr>
              <w:rPr>
                <w:b/>
              </w:rPr>
            </w:pPr>
            <w:r>
              <w:rPr>
                <w:b/>
              </w:rPr>
              <w:t>Kadın</w:t>
            </w:r>
          </w:p>
        </w:tc>
        <w:tc>
          <w:tcPr>
            <w:tcW w:w="1768" w:type="dxa"/>
            <w:tcBorders>
              <w:top w:val="single" w:sz="4" w:space="0" w:color="auto"/>
              <w:left w:val="single" w:sz="4" w:space="0" w:color="auto"/>
              <w:bottom w:val="single" w:sz="4" w:space="0" w:color="auto"/>
              <w:right w:val="single" w:sz="4" w:space="0" w:color="auto"/>
            </w:tcBorders>
            <w:hideMark/>
          </w:tcPr>
          <w:p w:rsidR="004E32D1" w:rsidRDefault="004E32D1" w:rsidP="006775C6">
            <w:pPr>
              <w:rPr>
                <w:b/>
              </w:rPr>
            </w:pPr>
            <w:r>
              <w:rPr>
                <w:b/>
              </w:rPr>
              <w:t>Toplam</w:t>
            </w:r>
          </w:p>
        </w:tc>
      </w:tr>
      <w:tr w:rsidR="004E32D1" w:rsidTr="006775C6">
        <w:tc>
          <w:tcPr>
            <w:tcW w:w="5304" w:type="dxa"/>
            <w:tcBorders>
              <w:top w:val="single" w:sz="4" w:space="0" w:color="auto"/>
              <w:left w:val="single" w:sz="4" w:space="0" w:color="auto"/>
              <w:bottom w:val="single" w:sz="4" w:space="0" w:color="auto"/>
              <w:right w:val="single" w:sz="4" w:space="0" w:color="auto"/>
            </w:tcBorders>
            <w:hideMark/>
          </w:tcPr>
          <w:p w:rsidR="004E32D1" w:rsidRDefault="004E32D1" w:rsidP="006775C6">
            <w:r>
              <w:t>Okul Müdürü ve Müdür Yardımcısı</w:t>
            </w:r>
          </w:p>
        </w:tc>
        <w:tc>
          <w:tcPr>
            <w:tcW w:w="1768" w:type="dxa"/>
            <w:tcBorders>
              <w:top w:val="single" w:sz="4" w:space="0" w:color="auto"/>
              <w:left w:val="single" w:sz="4" w:space="0" w:color="auto"/>
              <w:bottom w:val="single" w:sz="4" w:space="0" w:color="auto"/>
              <w:right w:val="single" w:sz="4" w:space="0" w:color="auto"/>
            </w:tcBorders>
          </w:tcPr>
          <w:p w:rsidR="004E32D1" w:rsidRDefault="00861E12" w:rsidP="006775C6">
            <w:pPr>
              <w:rPr>
                <w:b/>
              </w:rPr>
            </w:pPr>
            <w:r>
              <w:rPr>
                <w:b/>
              </w:rPr>
              <w:t>0</w:t>
            </w:r>
          </w:p>
        </w:tc>
        <w:tc>
          <w:tcPr>
            <w:tcW w:w="1768" w:type="dxa"/>
            <w:tcBorders>
              <w:top w:val="single" w:sz="4" w:space="0" w:color="auto"/>
              <w:left w:val="single" w:sz="4" w:space="0" w:color="auto"/>
              <w:bottom w:val="single" w:sz="4" w:space="0" w:color="auto"/>
              <w:right w:val="single" w:sz="4" w:space="0" w:color="auto"/>
            </w:tcBorders>
          </w:tcPr>
          <w:p w:rsidR="004E32D1" w:rsidRDefault="004E32D1" w:rsidP="006775C6">
            <w:pPr>
              <w:rPr>
                <w:b/>
              </w:rPr>
            </w:pPr>
            <w:r>
              <w:rPr>
                <w:b/>
              </w:rPr>
              <w:t>1</w:t>
            </w:r>
          </w:p>
        </w:tc>
        <w:tc>
          <w:tcPr>
            <w:tcW w:w="1768" w:type="dxa"/>
            <w:tcBorders>
              <w:top w:val="single" w:sz="4" w:space="0" w:color="auto"/>
              <w:left w:val="single" w:sz="4" w:space="0" w:color="auto"/>
              <w:bottom w:val="single" w:sz="4" w:space="0" w:color="auto"/>
              <w:right w:val="single" w:sz="4" w:space="0" w:color="auto"/>
            </w:tcBorders>
          </w:tcPr>
          <w:p w:rsidR="004E32D1" w:rsidRDefault="00861E12" w:rsidP="006775C6">
            <w:pPr>
              <w:rPr>
                <w:b/>
              </w:rPr>
            </w:pPr>
            <w:r>
              <w:rPr>
                <w:b/>
              </w:rPr>
              <w:t>1</w:t>
            </w:r>
          </w:p>
        </w:tc>
      </w:tr>
      <w:tr w:rsidR="004E32D1" w:rsidTr="006775C6">
        <w:tc>
          <w:tcPr>
            <w:tcW w:w="5304" w:type="dxa"/>
            <w:tcBorders>
              <w:top w:val="single" w:sz="4" w:space="0" w:color="auto"/>
              <w:left w:val="single" w:sz="4" w:space="0" w:color="auto"/>
              <w:bottom w:val="single" w:sz="4" w:space="0" w:color="auto"/>
              <w:right w:val="single" w:sz="4" w:space="0" w:color="auto"/>
            </w:tcBorders>
            <w:hideMark/>
          </w:tcPr>
          <w:p w:rsidR="004E32D1" w:rsidRDefault="004E32D1" w:rsidP="006775C6">
            <w:r>
              <w:t>Sınıf Öğretmeni</w:t>
            </w:r>
          </w:p>
        </w:tc>
        <w:tc>
          <w:tcPr>
            <w:tcW w:w="1768" w:type="dxa"/>
            <w:tcBorders>
              <w:top w:val="single" w:sz="4" w:space="0" w:color="auto"/>
              <w:left w:val="single" w:sz="4" w:space="0" w:color="auto"/>
              <w:bottom w:val="single" w:sz="4" w:space="0" w:color="auto"/>
              <w:right w:val="single" w:sz="4" w:space="0" w:color="auto"/>
            </w:tcBorders>
          </w:tcPr>
          <w:p w:rsidR="004E32D1" w:rsidRDefault="00861E12" w:rsidP="006775C6">
            <w:pPr>
              <w:rPr>
                <w:b/>
              </w:rPr>
            </w:pPr>
            <w:r>
              <w:rPr>
                <w:b/>
              </w:rPr>
              <w:t>3</w:t>
            </w:r>
          </w:p>
        </w:tc>
        <w:tc>
          <w:tcPr>
            <w:tcW w:w="1768" w:type="dxa"/>
            <w:tcBorders>
              <w:top w:val="single" w:sz="4" w:space="0" w:color="auto"/>
              <w:left w:val="single" w:sz="4" w:space="0" w:color="auto"/>
              <w:bottom w:val="single" w:sz="4" w:space="0" w:color="auto"/>
              <w:right w:val="single" w:sz="4" w:space="0" w:color="auto"/>
            </w:tcBorders>
          </w:tcPr>
          <w:p w:rsidR="004E32D1" w:rsidRDefault="00861E12" w:rsidP="006775C6">
            <w:pPr>
              <w:rPr>
                <w:b/>
              </w:rPr>
            </w:pPr>
            <w:r>
              <w:rPr>
                <w:b/>
              </w:rPr>
              <w:t>1</w:t>
            </w:r>
          </w:p>
        </w:tc>
        <w:tc>
          <w:tcPr>
            <w:tcW w:w="1768" w:type="dxa"/>
            <w:tcBorders>
              <w:top w:val="single" w:sz="4" w:space="0" w:color="auto"/>
              <w:left w:val="single" w:sz="4" w:space="0" w:color="auto"/>
              <w:bottom w:val="single" w:sz="4" w:space="0" w:color="auto"/>
              <w:right w:val="single" w:sz="4" w:space="0" w:color="auto"/>
            </w:tcBorders>
          </w:tcPr>
          <w:p w:rsidR="004E32D1" w:rsidRDefault="00861E12" w:rsidP="006775C6">
            <w:pPr>
              <w:rPr>
                <w:b/>
              </w:rPr>
            </w:pPr>
            <w:r>
              <w:rPr>
                <w:b/>
              </w:rPr>
              <w:t>4</w:t>
            </w:r>
          </w:p>
        </w:tc>
      </w:tr>
      <w:tr w:rsidR="004E32D1" w:rsidTr="006775C6">
        <w:tc>
          <w:tcPr>
            <w:tcW w:w="5304" w:type="dxa"/>
            <w:tcBorders>
              <w:top w:val="single" w:sz="4" w:space="0" w:color="auto"/>
              <w:left w:val="single" w:sz="4" w:space="0" w:color="auto"/>
              <w:bottom w:val="single" w:sz="4" w:space="0" w:color="auto"/>
              <w:right w:val="single" w:sz="4" w:space="0" w:color="auto"/>
            </w:tcBorders>
            <w:hideMark/>
          </w:tcPr>
          <w:p w:rsidR="004E32D1" w:rsidRDefault="00861E12" w:rsidP="006775C6">
            <w:r>
              <w:t>Anasınıfı</w:t>
            </w:r>
            <w:r w:rsidR="004E32D1">
              <w:t xml:space="preserve"> Öğretmeni</w:t>
            </w:r>
          </w:p>
        </w:tc>
        <w:tc>
          <w:tcPr>
            <w:tcW w:w="1768" w:type="dxa"/>
            <w:tcBorders>
              <w:top w:val="single" w:sz="4" w:space="0" w:color="auto"/>
              <w:left w:val="single" w:sz="4" w:space="0" w:color="auto"/>
              <w:bottom w:val="single" w:sz="4" w:space="0" w:color="auto"/>
              <w:right w:val="single" w:sz="4" w:space="0" w:color="auto"/>
            </w:tcBorders>
          </w:tcPr>
          <w:p w:rsidR="004E32D1" w:rsidRDefault="004E32D1" w:rsidP="006775C6">
            <w:pPr>
              <w:rPr>
                <w:b/>
              </w:rPr>
            </w:pPr>
            <w:r>
              <w:rPr>
                <w:b/>
              </w:rPr>
              <w:t>0</w:t>
            </w:r>
          </w:p>
        </w:tc>
        <w:tc>
          <w:tcPr>
            <w:tcW w:w="1768" w:type="dxa"/>
            <w:tcBorders>
              <w:top w:val="single" w:sz="4" w:space="0" w:color="auto"/>
              <w:left w:val="single" w:sz="4" w:space="0" w:color="auto"/>
              <w:bottom w:val="single" w:sz="4" w:space="0" w:color="auto"/>
              <w:right w:val="single" w:sz="4" w:space="0" w:color="auto"/>
            </w:tcBorders>
          </w:tcPr>
          <w:p w:rsidR="004E32D1" w:rsidRDefault="00861E12" w:rsidP="006775C6">
            <w:pPr>
              <w:rPr>
                <w:b/>
              </w:rPr>
            </w:pPr>
            <w:r>
              <w:rPr>
                <w:b/>
              </w:rPr>
              <w:t>1</w:t>
            </w:r>
          </w:p>
        </w:tc>
        <w:tc>
          <w:tcPr>
            <w:tcW w:w="1768" w:type="dxa"/>
            <w:tcBorders>
              <w:top w:val="single" w:sz="4" w:space="0" w:color="auto"/>
              <w:left w:val="single" w:sz="4" w:space="0" w:color="auto"/>
              <w:bottom w:val="single" w:sz="4" w:space="0" w:color="auto"/>
              <w:right w:val="single" w:sz="4" w:space="0" w:color="auto"/>
            </w:tcBorders>
          </w:tcPr>
          <w:p w:rsidR="004E32D1" w:rsidRDefault="00861E12" w:rsidP="006775C6">
            <w:pPr>
              <w:rPr>
                <w:b/>
              </w:rPr>
            </w:pPr>
            <w:r>
              <w:rPr>
                <w:b/>
              </w:rPr>
              <w:t>1</w:t>
            </w:r>
          </w:p>
        </w:tc>
      </w:tr>
      <w:tr w:rsidR="004E32D1" w:rsidTr="006775C6">
        <w:tc>
          <w:tcPr>
            <w:tcW w:w="5304" w:type="dxa"/>
            <w:tcBorders>
              <w:top w:val="single" w:sz="4" w:space="0" w:color="auto"/>
              <w:left w:val="single" w:sz="4" w:space="0" w:color="auto"/>
              <w:bottom w:val="single" w:sz="4" w:space="0" w:color="auto"/>
              <w:right w:val="single" w:sz="4" w:space="0" w:color="auto"/>
            </w:tcBorders>
            <w:hideMark/>
          </w:tcPr>
          <w:p w:rsidR="004E32D1" w:rsidRDefault="004E32D1" w:rsidP="006775C6">
            <w:r>
              <w:t>Rehber Öğretmen</w:t>
            </w:r>
          </w:p>
        </w:tc>
        <w:tc>
          <w:tcPr>
            <w:tcW w:w="1768" w:type="dxa"/>
            <w:tcBorders>
              <w:top w:val="single" w:sz="4" w:space="0" w:color="auto"/>
              <w:left w:val="single" w:sz="4" w:space="0" w:color="auto"/>
              <w:bottom w:val="single" w:sz="4" w:space="0" w:color="auto"/>
              <w:right w:val="single" w:sz="4" w:space="0" w:color="auto"/>
            </w:tcBorders>
          </w:tcPr>
          <w:p w:rsidR="004E32D1" w:rsidRDefault="004E32D1" w:rsidP="006775C6">
            <w:pPr>
              <w:rPr>
                <w:b/>
              </w:rPr>
            </w:pPr>
            <w:r>
              <w:rPr>
                <w:b/>
              </w:rPr>
              <w:t>0</w:t>
            </w:r>
          </w:p>
        </w:tc>
        <w:tc>
          <w:tcPr>
            <w:tcW w:w="1768" w:type="dxa"/>
            <w:tcBorders>
              <w:top w:val="single" w:sz="4" w:space="0" w:color="auto"/>
              <w:left w:val="single" w:sz="4" w:space="0" w:color="auto"/>
              <w:bottom w:val="single" w:sz="4" w:space="0" w:color="auto"/>
              <w:right w:val="single" w:sz="4" w:space="0" w:color="auto"/>
            </w:tcBorders>
          </w:tcPr>
          <w:p w:rsidR="004E32D1" w:rsidRDefault="004E32D1" w:rsidP="006775C6">
            <w:pPr>
              <w:rPr>
                <w:b/>
              </w:rPr>
            </w:pPr>
            <w:r>
              <w:rPr>
                <w:b/>
              </w:rPr>
              <w:t>0</w:t>
            </w:r>
          </w:p>
        </w:tc>
        <w:tc>
          <w:tcPr>
            <w:tcW w:w="1768" w:type="dxa"/>
            <w:tcBorders>
              <w:top w:val="single" w:sz="4" w:space="0" w:color="auto"/>
              <w:left w:val="single" w:sz="4" w:space="0" w:color="auto"/>
              <w:bottom w:val="single" w:sz="4" w:space="0" w:color="auto"/>
              <w:right w:val="single" w:sz="4" w:space="0" w:color="auto"/>
            </w:tcBorders>
          </w:tcPr>
          <w:p w:rsidR="004E32D1" w:rsidRDefault="004E32D1" w:rsidP="006775C6">
            <w:pPr>
              <w:rPr>
                <w:b/>
              </w:rPr>
            </w:pPr>
            <w:r>
              <w:rPr>
                <w:b/>
              </w:rPr>
              <w:t>0</w:t>
            </w:r>
          </w:p>
        </w:tc>
      </w:tr>
      <w:tr w:rsidR="004E32D1" w:rsidTr="006775C6">
        <w:tc>
          <w:tcPr>
            <w:tcW w:w="5304" w:type="dxa"/>
            <w:tcBorders>
              <w:top w:val="single" w:sz="4" w:space="0" w:color="auto"/>
              <w:left w:val="single" w:sz="4" w:space="0" w:color="auto"/>
              <w:bottom w:val="single" w:sz="4" w:space="0" w:color="auto"/>
              <w:right w:val="single" w:sz="4" w:space="0" w:color="auto"/>
            </w:tcBorders>
            <w:hideMark/>
          </w:tcPr>
          <w:p w:rsidR="004E32D1" w:rsidRDefault="004E32D1" w:rsidP="006775C6">
            <w:r>
              <w:t>İdari Personel</w:t>
            </w:r>
          </w:p>
        </w:tc>
        <w:tc>
          <w:tcPr>
            <w:tcW w:w="1768" w:type="dxa"/>
            <w:tcBorders>
              <w:top w:val="single" w:sz="4" w:space="0" w:color="auto"/>
              <w:left w:val="single" w:sz="4" w:space="0" w:color="auto"/>
              <w:bottom w:val="single" w:sz="4" w:space="0" w:color="auto"/>
              <w:right w:val="single" w:sz="4" w:space="0" w:color="auto"/>
            </w:tcBorders>
          </w:tcPr>
          <w:p w:rsidR="004E32D1" w:rsidRDefault="004E32D1" w:rsidP="006775C6">
            <w:pPr>
              <w:rPr>
                <w:b/>
              </w:rPr>
            </w:pPr>
            <w:r>
              <w:rPr>
                <w:b/>
              </w:rPr>
              <w:t>0</w:t>
            </w:r>
          </w:p>
        </w:tc>
        <w:tc>
          <w:tcPr>
            <w:tcW w:w="1768" w:type="dxa"/>
            <w:tcBorders>
              <w:top w:val="single" w:sz="4" w:space="0" w:color="auto"/>
              <w:left w:val="single" w:sz="4" w:space="0" w:color="auto"/>
              <w:bottom w:val="single" w:sz="4" w:space="0" w:color="auto"/>
              <w:right w:val="single" w:sz="4" w:space="0" w:color="auto"/>
            </w:tcBorders>
          </w:tcPr>
          <w:p w:rsidR="004E32D1" w:rsidRDefault="004E32D1" w:rsidP="006775C6">
            <w:pPr>
              <w:rPr>
                <w:b/>
              </w:rPr>
            </w:pPr>
            <w:r>
              <w:rPr>
                <w:b/>
              </w:rPr>
              <w:t>0</w:t>
            </w:r>
          </w:p>
        </w:tc>
        <w:tc>
          <w:tcPr>
            <w:tcW w:w="1768" w:type="dxa"/>
            <w:tcBorders>
              <w:top w:val="single" w:sz="4" w:space="0" w:color="auto"/>
              <w:left w:val="single" w:sz="4" w:space="0" w:color="auto"/>
              <w:bottom w:val="single" w:sz="4" w:space="0" w:color="auto"/>
              <w:right w:val="single" w:sz="4" w:space="0" w:color="auto"/>
            </w:tcBorders>
          </w:tcPr>
          <w:p w:rsidR="004E32D1" w:rsidRDefault="004E32D1" w:rsidP="006775C6">
            <w:pPr>
              <w:rPr>
                <w:b/>
              </w:rPr>
            </w:pPr>
            <w:r>
              <w:rPr>
                <w:b/>
              </w:rPr>
              <w:t>0</w:t>
            </w:r>
          </w:p>
        </w:tc>
      </w:tr>
      <w:tr w:rsidR="004E32D1" w:rsidTr="006775C6">
        <w:tc>
          <w:tcPr>
            <w:tcW w:w="5304" w:type="dxa"/>
            <w:tcBorders>
              <w:top w:val="single" w:sz="4" w:space="0" w:color="auto"/>
              <w:left w:val="single" w:sz="4" w:space="0" w:color="auto"/>
              <w:bottom w:val="single" w:sz="4" w:space="0" w:color="auto"/>
              <w:right w:val="single" w:sz="4" w:space="0" w:color="auto"/>
            </w:tcBorders>
            <w:hideMark/>
          </w:tcPr>
          <w:p w:rsidR="004E32D1" w:rsidRDefault="004E32D1" w:rsidP="006775C6">
            <w:r>
              <w:t>Yardımcı Personel</w:t>
            </w:r>
          </w:p>
        </w:tc>
        <w:tc>
          <w:tcPr>
            <w:tcW w:w="1768" w:type="dxa"/>
            <w:tcBorders>
              <w:top w:val="single" w:sz="4" w:space="0" w:color="auto"/>
              <w:left w:val="single" w:sz="4" w:space="0" w:color="auto"/>
              <w:bottom w:val="single" w:sz="4" w:space="0" w:color="auto"/>
              <w:right w:val="single" w:sz="4" w:space="0" w:color="auto"/>
            </w:tcBorders>
          </w:tcPr>
          <w:p w:rsidR="004E32D1" w:rsidRDefault="00861E12" w:rsidP="006775C6">
            <w:pPr>
              <w:rPr>
                <w:b/>
              </w:rPr>
            </w:pPr>
            <w:r>
              <w:rPr>
                <w:b/>
              </w:rPr>
              <w:t>0</w:t>
            </w:r>
          </w:p>
        </w:tc>
        <w:tc>
          <w:tcPr>
            <w:tcW w:w="1768" w:type="dxa"/>
            <w:tcBorders>
              <w:top w:val="single" w:sz="4" w:space="0" w:color="auto"/>
              <w:left w:val="single" w:sz="4" w:space="0" w:color="auto"/>
              <w:bottom w:val="single" w:sz="4" w:space="0" w:color="auto"/>
              <w:right w:val="single" w:sz="4" w:space="0" w:color="auto"/>
            </w:tcBorders>
          </w:tcPr>
          <w:p w:rsidR="004E32D1" w:rsidRDefault="004E32D1" w:rsidP="006775C6">
            <w:pPr>
              <w:rPr>
                <w:b/>
              </w:rPr>
            </w:pPr>
            <w:r>
              <w:rPr>
                <w:b/>
              </w:rPr>
              <w:t>0</w:t>
            </w:r>
          </w:p>
        </w:tc>
        <w:tc>
          <w:tcPr>
            <w:tcW w:w="1768" w:type="dxa"/>
            <w:tcBorders>
              <w:top w:val="single" w:sz="4" w:space="0" w:color="auto"/>
              <w:left w:val="single" w:sz="4" w:space="0" w:color="auto"/>
              <w:bottom w:val="single" w:sz="4" w:space="0" w:color="auto"/>
              <w:right w:val="single" w:sz="4" w:space="0" w:color="auto"/>
            </w:tcBorders>
          </w:tcPr>
          <w:p w:rsidR="004E32D1" w:rsidRDefault="00861E12" w:rsidP="006775C6">
            <w:pPr>
              <w:rPr>
                <w:b/>
              </w:rPr>
            </w:pPr>
            <w:r>
              <w:rPr>
                <w:b/>
              </w:rPr>
              <w:t>0</w:t>
            </w:r>
          </w:p>
        </w:tc>
      </w:tr>
      <w:tr w:rsidR="004E32D1" w:rsidTr="006775C6">
        <w:tc>
          <w:tcPr>
            <w:tcW w:w="5304" w:type="dxa"/>
            <w:tcBorders>
              <w:top w:val="single" w:sz="4" w:space="0" w:color="auto"/>
              <w:left w:val="single" w:sz="4" w:space="0" w:color="auto"/>
              <w:bottom w:val="single" w:sz="4" w:space="0" w:color="auto"/>
              <w:right w:val="single" w:sz="4" w:space="0" w:color="auto"/>
            </w:tcBorders>
            <w:hideMark/>
          </w:tcPr>
          <w:p w:rsidR="004E32D1" w:rsidRDefault="004E32D1" w:rsidP="006775C6">
            <w:r>
              <w:t>Güvenlik Personeli</w:t>
            </w:r>
          </w:p>
        </w:tc>
        <w:tc>
          <w:tcPr>
            <w:tcW w:w="1768" w:type="dxa"/>
            <w:tcBorders>
              <w:top w:val="single" w:sz="4" w:space="0" w:color="auto"/>
              <w:left w:val="single" w:sz="4" w:space="0" w:color="auto"/>
              <w:bottom w:val="single" w:sz="4" w:space="0" w:color="auto"/>
              <w:right w:val="single" w:sz="4" w:space="0" w:color="auto"/>
            </w:tcBorders>
          </w:tcPr>
          <w:p w:rsidR="004E32D1" w:rsidRDefault="00861E12" w:rsidP="006775C6">
            <w:pPr>
              <w:rPr>
                <w:b/>
              </w:rPr>
            </w:pPr>
            <w:r>
              <w:rPr>
                <w:b/>
              </w:rPr>
              <w:t>0</w:t>
            </w:r>
          </w:p>
        </w:tc>
        <w:tc>
          <w:tcPr>
            <w:tcW w:w="1768" w:type="dxa"/>
            <w:tcBorders>
              <w:top w:val="single" w:sz="4" w:space="0" w:color="auto"/>
              <w:left w:val="single" w:sz="4" w:space="0" w:color="auto"/>
              <w:bottom w:val="single" w:sz="4" w:space="0" w:color="auto"/>
              <w:right w:val="single" w:sz="4" w:space="0" w:color="auto"/>
            </w:tcBorders>
          </w:tcPr>
          <w:p w:rsidR="004E32D1" w:rsidRDefault="004E32D1" w:rsidP="006775C6">
            <w:pPr>
              <w:rPr>
                <w:b/>
              </w:rPr>
            </w:pPr>
            <w:r>
              <w:rPr>
                <w:b/>
              </w:rPr>
              <w:t>0</w:t>
            </w:r>
          </w:p>
        </w:tc>
        <w:tc>
          <w:tcPr>
            <w:tcW w:w="1768" w:type="dxa"/>
            <w:tcBorders>
              <w:top w:val="single" w:sz="4" w:space="0" w:color="auto"/>
              <w:left w:val="single" w:sz="4" w:space="0" w:color="auto"/>
              <w:bottom w:val="single" w:sz="4" w:space="0" w:color="auto"/>
              <w:right w:val="single" w:sz="4" w:space="0" w:color="auto"/>
            </w:tcBorders>
          </w:tcPr>
          <w:p w:rsidR="004E32D1" w:rsidRDefault="00861E12" w:rsidP="006775C6">
            <w:pPr>
              <w:rPr>
                <w:b/>
              </w:rPr>
            </w:pPr>
            <w:r>
              <w:rPr>
                <w:b/>
              </w:rPr>
              <w:t>0</w:t>
            </w:r>
          </w:p>
        </w:tc>
      </w:tr>
      <w:tr w:rsidR="004E32D1" w:rsidTr="006775C6">
        <w:tc>
          <w:tcPr>
            <w:tcW w:w="5304" w:type="dxa"/>
            <w:tcBorders>
              <w:top w:val="single" w:sz="4" w:space="0" w:color="auto"/>
              <w:left w:val="single" w:sz="4" w:space="0" w:color="auto"/>
              <w:bottom w:val="single" w:sz="4" w:space="0" w:color="auto"/>
              <w:right w:val="single" w:sz="4" w:space="0" w:color="auto"/>
            </w:tcBorders>
            <w:hideMark/>
          </w:tcPr>
          <w:p w:rsidR="004E32D1" w:rsidRDefault="004E32D1" w:rsidP="006775C6">
            <w:pPr>
              <w:jc w:val="right"/>
              <w:rPr>
                <w:b/>
              </w:rPr>
            </w:pPr>
            <w:r>
              <w:rPr>
                <w:b/>
              </w:rPr>
              <w:t>Toplam Çalışan Sayıları</w:t>
            </w:r>
          </w:p>
        </w:tc>
        <w:tc>
          <w:tcPr>
            <w:tcW w:w="1768" w:type="dxa"/>
            <w:tcBorders>
              <w:top w:val="single" w:sz="4" w:space="0" w:color="auto"/>
              <w:left w:val="single" w:sz="4" w:space="0" w:color="auto"/>
              <w:bottom w:val="single" w:sz="4" w:space="0" w:color="auto"/>
              <w:right w:val="single" w:sz="4" w:space="0" w:color="auto"/>
            </w:tcBorders>
          </w:tcPr>
          <w:p w:rsidR="004E32D1" w:rsidRDefault="00861E12" w:rsidP="006775C6">
            <w:pPr>
              <w:rPr>
                <w:b/>
              </w:rPr>
            </w:pPr>
            <w:r>
              <w:rPr>
                <w:b/>
              </w:rPr>
              <w:t>3</w:t>
            </w:r>
          </w:p>
        </w:tc>
        <w:tc>
          <w:tcPr>
            <w:tcW w:w="1768" w:type="dxa"/>
            <w:tcBorders>
              <w:top w:val="single" w:sz="4" w:space="0" w:color="auto"/>
              <w:left w:val="single" w:sz="4" w:space="0" w:color="auto"/>
              <w:bottom w:val="single" w:sz="4" w:space="0" w:color="auto"/>
              <w:right w:val="single" w:sz="4" w:space="0" w:color="auto"/>
            </w:tcBorders>
          </w:tcPr>
          <w:p w:rsidR="004E32D1" w:rsidRDefault="00861E12" w:rsidP="006775C6">
            <w:pPr>
              <w:rPr>
                <w:b/>
              </w:rPr>
            </w:pPr>
            <w:r>
              <w:rPr>
                <w:b/>
              </w:rPr>
              <w:t>2</w:t>
            </w:r>
          </w:p>
        </w:tc>
        <w:tc>
          <w:tcPr>
            <w:tcW w:w="1768" w:type="dxa"/>
            <w:tcBorders>
              <w:top w:val="single" w:sz="4" w:space="0" w:color="auto"/>
              <w:left w:val="single" w:sz="4" w:space="0" w:color="auto"/>
              <w:bottom w:val="single" w:sz="4" w:space="0" w:color="auto"/>
              <w:right w:val="single" w:sz="4" w:space="0" w:color="auto"/>
            </w:tcBorders>
          </w:tcPr>
          <w:p w:rsidR="004E32D1" w:rsidRDefault="00861E12" w:rsidP="006775C6">
            <w:pPr>
              <w:rPr>
                <w:b/>
              </w:rPr>
            </w:pPr>
            <w:r>
              <w:rPr>
                <w:b/>
              </w:rPr>
              <w:t>5</w:t>
            </w:r>
          </w:p>
        </w:tc>
      </w:tr>
    </w:tbl>
    <w:p w:rsidR="004E32D1" w:rsidRDefault="004E32D1" w:rsidP="004E32D1">
      <w:pPr>
        <w:rPr>
          <w:b/>
        </w:rPr>
      </w:pPr>
    </w:p>
    <w:p w:rsidR="004E32D1" w:rsidRDefault="004E32D1" w:rsidP="004E32D1">
      <w:pPr>
        <w:tabs>
          <w:tab w:val="left" w:pos="426"/>
        </w:tabs>
        <w:spacing w:after="0"/>
        <w:jc w:val="both"/>
        <w:rPr>
          <w:rFonts w:cs="Calibri"/>
          <w:b/>
          <w:szCs w:val="24"/>
        </w:rPr>
      </w:pPr>
    </w:p>
    <w:p w:rsidR="004E32D1" w:rsidRDefault="004E32D1" w:rsidP="004E32D1">
      <w:pPr>
        <w:pStyle w:val="Balk3"/>
      </w:pPr>
      <w:r>
        <w:t>Okulumuz Bina ve Alanları</w:t>
      </w:r>
    </w:p>
    <w:p w:rsidR="004E32D1" w:rsidRDefault="004E32D1" w:rsidP="004E32D1">
      <w:pPr>
        <w:tabs>
          <w:tab w:val="left" w:pos="426"/>
        </w:tabs>
        <w:spacing w:after="0"/>
        <w:jc w:val="both"/>
        <w:rPr>
          <w:rFonts w:cs="Calibri"/>
          <w:b/>
          <w:szCs w:val="24"/>
        </w:rPr>
      </w:pPr>
      <w:r>
        <w:tab/>
        <w:t>Okulumuzun binası ile açık ve kapalı alanlarına ilişkin temel bilgiler altta yer almaktadır.</w:t>
      </w:r>
    </w:p>
    <w:p w:rsidR="004E32D1" w:rsidRDefault="004E32D1" w:rsidP="004E32D1">
      <w:pPr>
        <w:tabs>
          <w:tab w:val="left" w:pos="426"/>
        </w:tabs>
        <w:spacing w:after="0"/>
        <w:jc w:val="both"/>
        <w:rPr>
          <w:rFonts w:cs="Calibri"/>
          <w:b/>
          <w:szCs w:val="24"/>
        </w:rPr>
      </w:pPr>
    </w:p>
    <w:p w:rsidR="004E32D1" w:rsidRDefault="004E32D1" w:rsidP="004E32D1">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808"/>
        <w:gridCol w:w="1895"/>
        <w:gridCol w:w="617"/>
        <w:gridCol w:w="657"/>
      </w:tblGrid>
      <w:tr w:rsidR="004E32D1" w:rsidTr="006775C6">
        <w:tc>
          <w:tcPr>
            <w:tcW w:w="3259" w:type="pct"/>
            <w:gridSpan w:val="2"/>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rFonts w:cs="Calibri"/>
                <w:b/>
                <w:szCs w:val="24"/>
              </w:rPr>
            </w:pPr>
            <w:r>
              <w:rPr>
                <w:rFonts w:cs="Calibri"/>
                <w:b/>
                <w:bCs/>
                <w:color w:val="000000"/>
                <w:szCs w:val="24"/>
              </w:rPr>
              <w:t xml:space="preserve">Okul Bölümleri </w:t>
            </w:r>
            <w:r>
              <w:rPr>
                <w:rFonts w:cs="Calibri"/>
                <w:b/>
                <w:bCs/>
                <w:color w:val="000000"/>
                <w:szCs w:val="24"/>
                <w:highlight w:val="yellow"/>
              </w:rPr>
              <w:t>*</w:t>
            </w:r>
            <w:bookmarkStart w:id="22" w:name="_msoanchor_6"/>
            <w:r>
              <w:rPr>
                <w:rStyle w:val="AklamaBavurusu"/>
                <w:rFonts w:eastAsia="SimSun"/>
                <w:lang w:val="x-none" w:eastAsia="x-none"/>
              </w:rPr>
              <w:fldChar w:fldCharType="begin"/>
            </w:r>
            <w:r w:rsidR="00B034BF">
              <w:rPr>
                <w:rStyle w:val="AklamaBavurusu"/>
                <w:rFonts w:eastAsia="SimSun"/>
                <w:lang w:val="x-none" w:eastAsia="x-none"/>
              </w:rPr>
              <w:instrText>HYPERLINK "C:\\Users\\Lenovo\\AppData\\Roaming\\SerhatAYDIN\\Desktop\\okul kurum plan şablon\\okul şablonlar\\Fen ve Sosyal Bilimler Liseleri Okul Taslak SP.doc" \l "_msocom_6"</w:instrText>
            </w:r>
            <w:r>
              <w:rPr>
                <w:rStyle w:val="AklamaBavurusu"/>
                <w:rFonts w:eastAsia="SimSun"/>
                <w:lang w:val="x-none" w:eastAsia="x-none"/>
              </w:rPr>
              <w:fldChar w:fldCharType="separate"/>
            </w:r>
            <w:r>
              <w:rPr>
                <w:rStyle w:val="Kpr"/>
                <w:sz w:val="16"/>
                <w:szCs w:val="16"/>
                <w:lang w:val="x-none" w:eastAsia="x-none"/>
              </w:rPr>
              <w:t>[FI6]</w:t>
            </w:r>
            <w:r>
              <w:rPr>
                <w:rStyle w:val="AklamaBavurusu"/>
                <w:rFonts w:eastAsia="SimSun"/>
                <w:lang w:val="x-none" w:eastAsia="x-none"/>
              </w:rPr>
              <w:fldChar w:fldCharType="end"/>
            </w:r>
            <w:bookmarkEnd w:id="22"/>
          </w:p>
        </w:tc>
        <w:tc>
          <w:tcPr>
            <w:tcW w:w="1161" w:type="pct"/>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rFonts w:cs="Calibri"/>
                <w:b/>
                <w:szCs w:val="24"/>
              </w:rPr>
            </w:pPr>
            <w:r>
              <w:rPr>
                <w:rFonts w:cs="Calibri"/>
                <w:b/>
                <w:szCs w:val="24"/>
              </w:rPr>
              <w:t>Özel Alanlar</w:t>
            </w:r>
          </w:p>
        </w:tc>
        <w:tc>
          <w:tcPr>
            <w:tcW w:w="317" w:type="pct"/>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rFonts w:cs="Calibri"/>
                <w:b/>
                <w:szCs w:val="24"/>
              </w:rPr>
            </w:pPr>
            <w:r>
              <w:rPr>
                <w:rFonts w:cs="Calibri"/>
                <w:b/>
                <w:szCs w:val="24"/>
              </w:rPr>
              <w:t>Var</w:t>
            </w:r>
          </w:p>
        </w:tc>
        <w:tc>
          <w:tcPr>
            <w:tcW w:w="263" w:type="pct"/>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rFonts w:cs="Calibri"/>
                <w:b/>
                <w:szCs w:val="24"/>
              </w:rPr>
            </w:pPr>
            <w:r>
              <w:rPr>
                <w:rFonts w:cs="Calibri"/>
                <w:b/>
                <w:szCs w:val="24"/>
              </w:rPr>
              <w:t>Yok</w:t>
            </w:r>
          </w:p>
        </w:tc>
      </w:tr>
      <w:tr w:rsidR="004E32D1" w:rsidTr="006775C6">
        <w:tc>
          <w:tcPr>
            <w:tcW w:w="2732" w:type="pct"/>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rFonts w:cs="Calibri"/>
                <w:szCs w:val="24"/>
              </w:rPr>
            </w:pPr>
            <w:r>
              <w:rPr>
                <w:rFonts w:cs="Calibri"/>
                <w:bCs/>
                <w:color w:val="000000"/>
                <w:szCs w:val="24"/>
              </w:rPr>
              <w:t>Okul Kat Sayısı</w:t>
            </w:r>
          </w:p>
        </w:tc>
        <w:tc>
          <w:tcPr>
            <w:tcW w:w="527" w:type="pct"/>
            <w:tcBorders>
              <w:top w:val="single" w:sz="4" w:space="0" w:color="auto"/>
              <w:left w:val="single" w:sz="4" w:space="0" w:color="auto"/>
              <w:bottom w:val="single" w:sz="4" w:space="0" w:color="auto"/>
              <w:right w:val="single" w:sz="4" w:space="0" w:color="auto"/>
            </w:tcBorders>
          </w:tcPr>
          <w:p w:rsidR="004E32D1" w:rsidRDefault="00861E12" w:rsidP="006775C6">
            <w:pPr>
              <w:tabs>
                <w:tab w:val="left" w:pos="426"/>
              </w:tabs>
              <w:spacing w:after="0"/>
              <w:jc w:val="both"/>
              <w:rPr>
                <w:rFonts w:cs="Calibri"/>
                <w:b/>
                <w:szCs w:val="24"/>
              </w:rPr>
            </w:pPr>
            <w:r>
              <w:rPr>
                <w:rFonts w:cs="Calibri"/>
                <w:b/>
                <w:szCs w:val="24"/>
              </w:rPr>
              <w:t>1</w:t>
            </w:r>
          </w:p>
        </w:tc>
        <w:tc>
          <w:tcPr>
            <w:tcW w:w="1161" w:type="pct"/>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rFonts w:cs="Calibri"/>
                <w:szCs w:val="24"/>
              </w:rPr>
            </w:pPr>
            <w:r>
              <w:rPr>
                <w:rFonts w:cs="Calibri"/>
                <w:szCs w:val="24"/>
              </w:rPr>
              <w:t>Çok Amaçlı Salon</w:t>
            </w:r>
          </w:p>
        </w:tc>
        <w:tc>
          <w:tcPr>
            <w:tcW w:w="317"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r>
              <w:rPr>
                <w:rFonts w:cs="Calibri"/>
                <w:b/>
                <w:szCs w:val="24"/>
              </w:rPr>
              <w:t>+</w:t>
            </w:r>
          </w:p>
        </w:tc>
      </w:tr>
      <w:tr w:rsidR="004E32D1" w:rsidTr="006775C6">
        <w:tc>
          <w:tcPr>
            <w:tcW w:w="2732" w:type="pct"/>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rFonts w:cs="Calibri"/>
                <w:szCs w:val="24"/>
              </w:rPr>
            </w:pPr>
            <w:r>
              <w:rPr>
                <w:rFonts w:cs="Calibri"/>
                <w:bCs/>
                <w:color w:val="000000"/>
                <w:szCs w:val="24"/>
              </w:rPr>
              <w:t>Derslik Sayısı</w:t>
            </w:r>
          </w:p>
        </w:tc>
        <w:tc>
          <w:tcPr>
            <w:tcW w:w="527" w:type="pct"/>
            <w:tcBorders>
              <w:top w:val="single" w:sz="4" w:space="0" w:color="auto"/>
              <w:left w:val="single" w:sz="4" w:space="0" w:color="auto"/>
              <w:bottom w:val="single" w:sz="4" w:space="0" w:color="auto"/>
              <w:right w:val="single" w:sz="4" w:space="0" w:color="auto"/>
            </w:tcBorders>
          </w:tcPr>
          <w:p w:rsidR="004E32D1" w:rsidRDefault="00861E12" w:rsidP="006775C6">
            <w:pPr>
              <w:tabs>
                <w:tab w:val="left" w:pos="426"/>
              </w:tabs>
              <w:spacing w:after="0"/>
              <w:jc w:val="both"/>
              <w:rPr>
                <w:rFonts w:cs="Calibri"/>
                <w:b/>
                <w:szCs w:val="24"/>
              </w:rPr>
            </w:pPr>
            <w:r>
              <w:rPr>
                <w:rFonts w:cs="Calibri"/>
                <w:b/>
                <w:szCs w:val="24"/>
              </w:rPr>
              <w:t>3</w:t>
            </w:r>
          </w:p>
        </w:tc>
        <w:tc>
          <w:tcPr>
            <w:tcW w:w="1161" w:type="pct"/>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rFonts w:cs="Calibri"/>
                <w:szCs w:val="24"/>
              </w:rPr>
            </w:pPr>
            <w:r>
              <w:rPr>
                <w:rFonts w:cs="Calibri"/>
                <w:bCs/>
                <w:color w:val="000000"/>
                <w:szCs w:val="24"/>
              </w:rPr>
              <w:t>Çok Amaçlı Saha</w:t>
            </w:r>
          </w:p>
        </w:tc>
        <w:tc>
          <w:tcPr>
            <w:tcW w:w="317"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r>
              <w:rPr>
                <w:rFonts w:cs="Calibri"/>
                <w:b/>
                <w:szCs w:val="24"/>
              </w:rPr>
              <w:t>+</w:t>
            </w:r>
          </w:p>
        </w:tc>
      </w:tr>
      <w:tr w:rsidR="004E32D1" w:rsidTr="006775C6">
        <w:tc>
          <w:tcPr>
            <w:tcW w:w="2732" w:type="pct"/>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rFonts w:cs="Calibri"/>
                <w:szCs w:val="24"/>
              </w:rPr>
            </w:pPr>
            <w:r>
              <w:rPr>
                <w:rFonts w:cs="Calibri"/>
                <w:bCs/>
                <w:color w:val="000000"/>
                <w:szCs w:val="24"/>
              </w:rPr>
              <w:t xml:space="preserve">Derslik Alanları </w:t>
            </w:r>
            <w:r>
              <w:rPr>
                <w:rFonts w:cs="Calibri"/>
                <w:bCs/>
                <w:color w:val="000000"/>
                <w:sz w:val="20"/>
                <w:szCs w:val="24"/>
              </w:rPr>
              <w:t>(m2)</w:t>
            </w:r>
          </w:p>
        </w:tc>
        <w:tc>
          <w:tcPr>
            <w:tcW w:w="527" w:type="pct"/>
            <w:tcBorders>
              <w:top w:val="single" w:sz="4" w:space="0" w:color="auto"/>
              <w:left w:val="single" w:sz="4" w:space="0" w:color="auto"/>
              <w:bottom w:val="single" w:sz="4" w:space="0" w:color="auto"/>
              <w:right w:val="single" w:sz="4" w:space="0" w:color="auto"/>
            </w:tcBorders>
          </w:tcPr>
          <w:p w:rsidR="004E32D1" w:rsidRDefault="00861E12" w:rsidP="006775C6">
            <w:pPr>
              <w:tabs>
                <w:tab w:val="left" w:pos="426"/>
              </w:tabs>
              <w:spacing w:after="0"/>
              <w:jc w:val="both"/>
              <w:rPr>
                <w:rFonts w:cs="Calibri"/>
                <w:b/>
                <w:szCs w:val="24"/>
              </w:rPr>
            </w:pPr>
            <w:r>
              <w:rPr>
                <w:rFonts w:cs="Calibri"/>
                <w:b/>
                <w:szCs w:val="24"/>
              </w:rPr>
              <w:t>32</w:t>
            </w:r>
          </w:p>
        </w:tc>
        <w:tc>
          <w:tcPr>
            <w:tcW w:w="1161" w:type="pct"/>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rFonts w:cs="Calibri"/>
                <w:szCs w:val="24"/>
              </w:rPr>
            </w:pPr>
            <w:r>
              <w:rPr>
                <w:rFonts w:cs="Calibri"/>
                <w:bCs/>
                <w:color w:val="000000"/>
                <w:szCs w:val="24"/>
              </w:rPr>
              <w:t>Kütüphane</w:t>
            </w:r>
          </w:p>
        </w:tc>
        <w:tc>
          <w:tcPr>
            <w:tcW w:w="317"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r>
              <w:rPr>
                <w:rFonts w:cs="Calibri"/>
                <w:b/>
                <w:szCs w:val="24"/>
              </w:rPr>
              <w:t>+</w:t>
            </w:r>
          </w:p>
        </w:tc>
      </w:tr>
      <w:tr w:rsidR="004E32D1" w:rsidTr="006775C6">
        <w:tc>
          <w:tcPr>
            <w:tcW w:w="2732" w:type="pct"/>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rFonts w:cs="Calibri"/>
                <w:szCs w:val="24"/>
              </w:rPr>
            </w:pPr>
            <w:r>
              <w:rPr>
                <w:rFonts w:cs="Calibri"/>
                <w:bCs/>
                <w:color w:val="000000"/>
                <w:szCs w:val="24"/>
              </w:rPr>
              <w:t>Kullanılan Derslik Sayısı</w:t>
            </w:r>
          </w:p>
        </w:tc>
        <w:tc>
          <w:tcPr>
            <w:tcW w:w="527" w:type="pct"/>
            <w:tcBorders>
              <w:top w:val="single" w:sz="4" w:space="0" w:color="auto"/>
              <w:left w:val="single" w:sz="4" w:space="0" w:color="auto"/>
              <w:bottom w:val="single" w:sz="4" w:space="0" w:color="auto"/>
              <w:right w:val="single" w:sz="4" w:space="0" w:color="auto"/>
            </w:tcBorders>
          </w:tcPr>
          <w:p w:rsidR="004E32D1" w:rsidRDefault="00861E12" w:rsidP="006775C6">
            <w:pPr>
              <w:tabs>
                <w:tab w:val="left" w:pos="426"/>
              </w:tabs>
              <w:spacing w:after="0"/>
              <w:jc w:val="both"/>
              <w:rPr>
                <w:rFonts w:cs="Calibri"/>
                <w:b/>
                <w:szCs w:val="24"/>
              </w:rPr>
            </w:pPr>
            <w:r>
              <w:rPr>
                <w:rFonts w:cs="Calibri"/>
                <w:b/>
                <w:szCs w:val="24"/>
              </w:rPr>
              <w:t>3</w:t>
            </w:r>
          </w:p>
        </w:tc>
        <w:tc>
          <w:tcPr>
            <w:tcW w:w="1161" w:type="pct"/>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rFonts w:cs="Calibri"/>
                <w:szCs w:val="24"/>
              </w:rPr>
            </w:pPr>
            <w:r>
              <w:rPr>
                <w:rFonts w:cs="Calibri"/>
                <w:bCs/>
                <w:color w:val="000000"/>
                <w:szCs w:val="24"/>
              </w:rPr>
              <w:t>Fen Laboratuvarı</w:t>
            </w:r>
          </w:p>
        </w:tc>
        <w:tc>
          <w:tcPr>
            <w:tcW w:w="317"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r>
              <w:rPr>
                <w:rFonts w:cs="Calibri"/>
                <w:b/>
                <w:szCs w:val="24"/>
              </w:rPr>
              <w:t>+</w:t>
            </w:r>
          </w:p>
        </w:tc>
      </w:tr>
      <w:tr w:rsidR="004E32D1" w:rsidTr="006775C6">
        <w:tc>
          <w:tcPr>
            <w:tcW w:w="2732" w:type="pct"/>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rFonts w:cs="Calibri"/>
                <w:szCs w:val="24"/>
              </w:rPr>
            </w:pPr>
            <w:r>
              <w:rPr>
                <w:rFonts w:cs="Calibri"/>
                <w:bCs/>
                <w:color w:val="000000"/>
                <w:szCs w:val="24"/>
              </w:rPr>
              <w:t>Şube Sayısı</w:t>
            </w:r>
          </w:p>
        </w:tc>
        <w:tc>
          <w:tcPr>
            <w:tcW w:w="527"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p>
        </w:tc>
        <w:tc>
          <w:tcPr>
            <w:tcW w:w="1161" w:type="pct"/>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rFonts w:cs="Calibri"/>
                <w:szCs w:val="24"/>
              </w:rPr>
            </w:pPr>
            <w:r>
              <w:rPr>
                <w:rFonts w:cs="Calibri"/>
                <w:bCs/>
                <w:color w:val="000000"/>
                <w:szCs w:val="24"/>
              </w:rPr>
              <w:t>Bilgisayar Laboratuvarı</w:t>
            </w:r>
          </w:p>
        </w:tc>
        <w:tc>
          <w:tcPr>
            <w:tcW w:w="317"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r>
              <w:rPr>
                <w:rFonts w:cs="Calibri"/>
                <w:b/>
                <w:szCs w:val="24"/>
              </w:rPr>
              <w:t>+</w:t>
            </w:r>
          </w:p>
        </w:tc>
      </w:tr>
      <w:tr w:rsidR="004E32D1" w:rsidTr="006775C6">
        <w:tc>
          <w:tcPr>
            <w:tcW w:w="2732" w:type="pct"/>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rFonts w:cs="Calibri"/>
                <w:szCs w:val="24"/>
              </w:rPr>
            </w:pPr>
            <w:r>
              <w:rPr>
                <w:rFonts w:cs="Calibri"/>
                <w:bCs/>
                <w:color w:val="000000"/>
                <w:szCs w:val="24"/>
              </w:rPr>
              <w:t xml:space="preserve">İdari Odaların Alanı </w:t>
            </w:r>
            <w:r>
              <w:rPr>
                <w:rFonts w:cs="Calibri"/>
                <w:bCs/>
                <w:color w:val="000000"/>
                <w:sz w:val="20"/>
                <w:szCs w:val="24"/>
              </w:rPr>
              <w:t>(m2)</w:t>
            </w:r>
          </w:p>
        </w:tc>
        <w:tc>
          <w:tcPr>
            <w:tcW w:w="527" w:type="pct"/>
            <w:tcBorders>
              <w:top w:val="single" w:sz="4" w:space="0" w:color="auto"/>
              <w:left w:val="single" w:sz="4" w:space="0" w:color="auto"/>
              <w:bottom w:val="single" w:sz="4" w:space="0" w:color="auto"/>
              <w:right w:val="single" w:sz="4" w:space="0" w:color="auto"/>
            </w:tcBorders>
          </w:tcPr>
          <w:p w:rsidR="004E32D1" w:rsidRDefault="00861E12" w:rsidP="006775C6">
            <w:pPr>
              <w:tabs>
                <w:tab w:val="left" w:pos="426"/>
              </w:tabs>
              <w:spacing w:after="0"/>
              <w:jc w:val="both"/>
              <w:rPr>
                <w:rFonts w:cs="Calibri"/>
                <w:b/>
                <w:szCs w:val="24"/>
              </w:rPr>
            </w:pPr>
            <w:r>
              <w:rPr>
                <w:rFonts w:cs="Calibri"/>
                <w:b/>
                <w:szCs w:val="24"/>
              </w:rPr>
              <w:t>12</w:t>
            </w:r>
          </w:p>
        </w:tc>
        <w:tc>
          <w:tcPr>
            <w:tcW w:w="1161" w:type="pct"/>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rFonts w:cs="Calibri"/>
                <w:szCs w:val="24"/>
              </w:rPr>
            </w:pPr>
            <w:r>
              <w:rPr>
                <w:rFonts w:cs="Calibri"/>
                <w:bCs/>
                <w:color w:val="000000"/>
                <w:szCs w:val="24"/>
              </w:rPr>
              <w:t>İş Atölyesi</w:t>
            </w:r>
          </w:p>
        </w:tc>
        <w:tc>
          <w:tcPr>
            <w:tcW w:w="317"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r>
              <w:rPr>
                <w:rFonts w:cs="Calibri"/>
                <w:b/>
                <w:szCs w:val="24"/>
              </w:rPr>
              <w:t>+</w:t>
            </w:r>
          </w:p>
        </w:tc>
      </w:tr>
      <w:tr w:rsidR="004E32D1" w:rsidTr="006775C6">
        <w:tc>
          <w:tcPr>
            <w:tcW w:w="2732" w:type="pct"/>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rFonts w:cs="Calibri"/>
                <w:bCs/>
                <w:color w:val="000000"/>
                <w:szCs w:val="24"/>
              </w:rPr>
            </w:pPr>
            <w:r>
              <w:rPr>
                <w:rFonts w:cs="Calibri"/>
                <w:bCs/>
                <w:color w:val="000000"/>
                <w:szCs w:val="24"/>
              </w:rPr>
              <w:lastRenderedPageBreak/>
              <w:t xml:space="preserve">Öğretmenler Odası </w:t>
            </w:r>
            <w:r>
              <w:rPr>
                <w:rFonts w:cs="Calibri"/>
                <w:bCs/>
                <w:color w:val="000000"/>
                <w:sz w:val="20"/>
                <w:szCs w:val="24"/>
              </w:rPr>
              <w:t>(m2)</w:t>
            </w:r>
          </w:p>
        </w:tc>
        <w:tc>
          <w:tcPr>
            <w:tcW w:w="527" w:type="pct"/>
            <w:tcBorders>
              <w:top w:val="single" w:sz="4" w:space="0" w:color="auto"/>
              <w:left w:val="single" w:sz="4" w:space="0" w:color="auto"/>
              <w:bottom w:val="single" w:sz="4" w:space="0" w:color="auto"/>
              <w:right w:val="single" w:sz="4" w:space="0" w:color="auto"/>
            </w:tcBorders>
          </w:tcPr>
          <w:p w:rsidR="004E32D1" w:rsidRDefault="00861E12" w:rsidP="006775C6">
            <w:pPr>
              <w:tabs>
                <w:tab w:val="left" w:pos="426"/>
              </w:tabs>
              <w:spacing w:after="0"/>
              <w:jc w:val="both"/>
              <w:rPr>
                <w:rFonts w:cs="Calibri"/>
                <w:b/>
                <w:szCs w:val="24"/>
              </w:rPr>
            </w:pPr>
            <w:proofErr w:type="gramStart"/>
            <w:r>
              <w:rPr>
                <w:rFonts w:cs="Calibri"/>
                <w:b/>
                <w:szCs w:val="24"/>
              </w:rPr>
              <w:t>yok</w:t>
            </w:r>
            <w:proofErr w:type="gramEnd"/>
          </w:p>
        </w:tc>
        <w:tc>
          <w:tcPr>
            <w:tcW w:w="1161" w:type="pct"/>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rFonts w:cs="Calibri"/>
                <w:szCs w:val="24"/>
              </w:rPr>
            </w:pPr>
            <w:r>
              <w:rPr>
                <w:rFonts w:cs="Calibri"/>
                <w:szCs w:val="24"/>
              </w:rPr>
              <w:t>Beceri Atölyesi</w:t>
            </w:r>
          </w:p>
        </w:tc>
        <w:tc>
          <w:tcPr>
            <w:tcW w:w="317"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r>
              <w:rPr>
                <w:rFonts w:cs="Calibri"/>
                <w:b/>
                <w:szCs w:val="24"/>
              </w:rPr>
              <w:t>+</w:t>
            </w:r>
          </w:p>
        </w:tc>
      </w:tr>
      <w:tr w:rsidR="004E32D1" w:rsidTr="006775C6">
        <w:tc>
          <w:tcPr>
            <w:tcW w:w="2732" w:type="pct"/>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rFonts w:cs="Calibri"/>
                <w:bCs/>
                <w:color w:val="000000"/>
                <w:szCs w:val="24"/>
              </w:rPr>
            </w:pPr>
            <w:r>
              <w:rPr>
                <w:rFonts w:cs="Calibri"/>
                <w:bCs/>
                <w:color w:val="000000"/>
                <w:szCs w:val="24"/>
              </w:rPr>
              <w:t xml:space="preserve">Okul Oturum Alanı </w:t>
            </w:r>
            <w:r>
              <w:rPr>
                <w:rFonts w:cs="Calibri"/>
                <w:bCs/>
                <w:color w:val="000000"/>
                <w:sz w:val="20"/>
                <w:szCs w:val="24"/>
              </w:rPr>
              <w:t>(m2)</w:t>
            </w:r>
          </w:p>
        </w:tc>
        <w:tc>
          <w:tcPr>
            <w:tcW w:w="527" w:type="pct"/>
            <w:tcBorders>
              <w:top w:val="single" w:sz="4" w:space="0" w:color="auto"/>
              <w:left w:val="single" w:sz="4" w:space="0" w:color="auto"/>
              <w:bottom w:val="single" w:sz="4" w:space="0" w:color="auto"/>
              <w:right w:val="single" w:sz="4" w:space="0" w:color="auto"/>
            </w:tcBorders>
          </w:tcPr>
          <w:p w:rsidR="004E32D1" w:rsidRDefault="00861E12" w:rsidP="006775C6">
            <w:pPr>
              <w:tabs>
                <w:tab w:val="left" w:pos="426"/>
              </w:tabs>
              <w:spacing w:after="0"/>
              <w:jc w:val="both"/>
              <w:rPr>
                <w:rFonts w:cs="Calibri"/>
                <w:b/>
                <w:szCs w:val="24"/>
              </w:rPr>
            </w:pPr>
            <w:r>
              <w:rPr>
                <w:rFonts w:cs="Calibri"/>
                <w:b/>
                <w:szCs w:val="24"/>
              </w:rPr>
              <w:t>600</w:t>
            </w:r>
          </w:p>
        </w:tc>
        <w:tc>
          <w:tcPr>
            <w:tcW w:w="1161" w:type="pct"/>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rFonts w:cs="Calibri"/>
                <w:szCs w:val="24"/>
              </w:rPr>
            </w:pPr>
            <w:r>
              <w:rPr>
                <w:rFonts w:cs="Calibri"/>
                <w:szCs w:val="24"/>
              </w:rPr>
              <w:t>Pansiyon</w:t>
            </w:r>
          </w:p>
        </w:tc>
        <w:tc>
          <w:tcPr>
            <w:tcW w:w="317"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p>
        </w:tc>
      </w:tr>
      <w:tr w:rsidR="004E32D1" w:rsidTr="006775C6">
        <w:tc>
          <w:tcPr>
            <w:tcW w:w="2732" w:type="pct"/>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rFonts w:cs="Calibri"/>
                <w:bCs/>
                <w:color w:val="000000"/>
                <w:szCs w:val="24"/>
              </w:rPr>
            </w:pPr>
            <w:r>
              <w:rPr>
                <w:rFonts w:cs="Calibri"/>
                <w:bCs/>
                <w:color w:val="000000"/>
                <w:szCs w:val="24"/>
              </w:rPr>
              <w:t xml:space="preserve">Okul Bahçesi </w:t>
            </w:r>
            <w:r>
              <w:rPr>
                <w:rFonts w:cs="Calibri"/>
                <w:bCs/>
                <w:color w:val="000000"/>
                <w:sz w:val="20"/>
                <w:szCs w:val="24"/>
              </w:rPr>
              <w:t xml:space="preserve">(Açık </w:t>
            </w:r>
            <w:proofErr w:type="gramStart"/>
            <w:r>
              <w:rPr>
                <w:rFonts w:cs="Calibri"/>
                <w:bCs/>
                <w:color w:val="000000"/>
                <w:sz w:val="20"/>
                <w:szCs w:val="24"/>
              </w:rPr>
              <w:t>Alan)(</w:t>
            </w:r>
            <w:proofErr w:type="gramEnd"/>
            <w:r>
              <w:rPr>
                <w:rFonts w:cs="Calibri"/>
                <w:bCs/>
                <w:color w:val="000000"/>
                <w:sz w:val="20"/>
                <w:szCs w:val="24"/>
              </w:rPr>
              <w:t>m2)</w:t>
            </w:r>
          </w:p>
        </w:tc>
        <w:tc>
          <w:tcPr>
            <w:tcW w:w="527" w:type="pct"/>
            <w:tcBorders>
              <w:top w:val="single" w:sz="4" w:space="0" w:color="auto"/>
              <w:left w:val="single" w:sz="4" w:space="0" w:color="auto"/>
              <w:bottom w:val="single" w:sz="4" w:space="0" w:color="auto"/>
              <w:right w:val="single" w:sz="4" w:space="0" w:color="auto"/>
            </w:tcBorders>
          </w:tcPr>
          <w:p w:rsidR="004E32D1" w:rsidRDefault="00861E12" w:rsidP="006775C6">
            <w:pPr>
              <w:tabs>
                <w:tab w:val="left" w:pos="426"/>
              </w:tabs>
              <w:spacing w:after="0"/>
              <w:jc w:val="both"/>
              <w:rPr>
                <w:rFonts w:cs="Calibri"/>
                <w:b/>
                <w:szCs w:val="24"/>
              </w:rPr>
            </w:pPr>
            <w:r>
              <w:rPr>
                <w:rFonts w:cs="Calibri"/>
                <w:b/>
                <w:szCs w:val="24"/>
              </w:rPr>
              <w:t>500</w:t>
            </w:r>
          </w:p>
        </w:tc>
        <w:tc>
          <w:tcPr>
            <w:tcW w:w="1161"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szCs w:val="24"/>
              </w:rPr>
            </w:pPr>
          </w:p>
        </w:tc>
        <w:tc>
          <w:tcPr>
            <w:tcW w:w="317"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p>
        </w:tc>
      </w:tr>
      <w:tr w:rsidR="004E32D1" w:rsidTr="006775C6">
        <w:tc>
          <w:tcPr>
            <w:tcW w:w="2732" w:type="pct"/>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rFonts w:cs="Calibri"/>
                <w:bCs/>
                <w:color w:val="000000"/>
                <w:szCs w:val="24"/>
              </w:rPr>
            </w:pPr>
            <w:r>
              <w:rPr>
                <w:rFonts w:cs="Calibri"/>
                <w:bCs/>
                <w:color w:val="000000"/>
                <w:szCs w:val="24"/>
              </w:rPr>
              <w:t xml:space="preserve">Okul Kapalı Alan </w:t>
            </w:r>
            <w:r>
              <w:rPr>
                <w:rFonts w:cs="Calibri"/>
                <w:bCs/>
                <w:color w:val="000000"/>
                <w:sz w:val="20"/>
                <w:szCs w:val="24"/>
              </w:rPr>
              <w:t>(m2)</w:t>
            </w:r>
          </w:p>
        </w:tc>
        <w:tc>
          <w:tcPr>
            <w:tcW w:w="527" w:type="pct"/>
            <w:tcBorders>
              <w:top w:val="single" w:sz="4" w:space="0" w:color="auto"/>
              <w:left w:val="single" w:sz="4" w:space="0" w:color="auto"/>
              <w:bottom w:val="single" w:sz="4" w:space="0" w:color="auto"/>
              <w:right w:val="single" w:sz="4" w:space="0" w:color="auto"/>
            </w:tcBorders>
          </w:tcPr>
          <w:p w:rsidR="004E32D1" w:rsidRDefault="00861E12" w:rsidP="006775C6">
            <w:pPr>
              <w:tabs>
                <w:tab w:val="left" w:pos="426"/>
              </w:tabs>
              <w:spacing w:after="0"/>
              <w:jc w:val="both"/>
              <w:rPr>
                <w:rFonts w:cs="Calibri"/>
                <w:b/>
                <w:szCs w:val="24"/>
              </w:rPr>
            </w:pPr>
            <w:r>
              <w:rPr>
                <w:rFonts w:cs="Calibri"/>
                <w:b/>
                <w:szCs w:val="24"/>
              </w:rPr>
              <w:t>100</w:t>
            </w:r>
          </w:p>
        </w:tc>
        <w:tc>
          <w:tcPr>
            <w:tcW w:w="1161"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szCs w:val="24"/>
              </w:rPr>
            </w:pPr>
          </w:p>
        </w:tc>
        <w:tc>
          <w:tcPr>
            <w:tcW w:w="317"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p>
        </w:tc>
      </w:tr>
      <w:tr w:rsidR="004E32D1" w:rsidTr="006775C6">
        <w:tc>
          <w:tcPr>
            <w:tcW w:w="2732" w:type="pct"/>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rFonts w:cs="Calibri"/>
                <w:bCs/>
                <w:color w:val="000000"/>
                <w:szCs w:val="24"/>
              </w:rPr>
            </w:pPr>
            <w:r>
              <w:rPr>
                <w:rFonts w:cs="Calibri"/>
                <w:bCs/>
                <w:color w:val="000000"/>
                <w:szCs w:val="24"/>
              </w:rPr>
              <w:t xml:space="preserve">Sanatsal, bilimsel ve sportif amaçlı toplam alan </w:t>
            </w:r>
            <w:r>
              <w:rPr>
                <w:rFonts w:cs="Calibri"/>
                <w:bCs/>
                <w:color w:val="000000"/>
                <w:sz w:val="20"/>
                <w:szCs w:val="20"/>
              </w:rPr>
              <w:t>(m</w:t>
            </w:r>
            <w:r>
              <w:rPr>
                <w:rFonts w:cs="Calibri"/>
                <w:bCs/>
                <w:color w:val="000000"/>
                <w:sz w:val="20"/>
                <w:szCs w:val="20"/>
                <w:vertAlign w:val="superscript"/>
              </w:rPr>
              <w:t>2</w:t>
            </w:r>
            <w:r>
              <w:rPr>
                <w:rFonts w:cs="Calibri"/>
                <w:bCs/>
                <w:color w:val="000000"/>
                <w:sz w:val="20"/>
                <w:szCs w:val="24"/>
              </w:rPr>
              <w:t>)</w:t>
            </w:r>
          </w:p>
        </w:tc>
        <w:tc>
          <w:tcPr>
            <w:tcW w:w="527"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r>
              <w:rPr>
                <w:rFonts w:cs="Calibri"/>
                <w:b/>
                <w:szCs w:val="24"/>
              </w:rPr>
              <w:t>0</w:t>
            </w:r>
          </w:p>
        </w:tc>
        <w:tc>
          <w:tcPr>
            <w:tcW w:w="1161"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szCs w:val="24"/>
              </w:rPr>
            </w:pPr>
          </w:p>
        </w:tc>
        <w:tc>
          <w:tcPr>
            <w:tcW w:w="317"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p>
        </w:tc>
      </w:tr>
      <w:tr w:rsidR="004E32D1" w:rsidTr="006775C6">
        <w:tc>
          <w:tcPr>
            <w:tcW w:w="2732" w:type="pct"/>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rFonts w:cs="Calibri"/>
                <w:bCs/>
                <w:color w:val="000000"/>
                <w:szCs w:val="24"/>
              </w:rPr>
            </w:pPr>
            <w:r>
              <w:rPr>
                <w:rFonts w:cs="Calibri"/>
                <w:bCs/>
                <w:color w:val="000000"/>
                <w:szCs w:val="24"/>
              </w:rPr>
              <w:t xml:space="preserve">Kantin </w:t>
            </w:r>
            <w:r>
              <w:rPr>
                <w:rFonts w:cs="Calibri"/>
                <w:bCs/>
                <w:color w:val="000000"/>
                <w:sz w:val="20"/>
                <w:szCs w:val="24"/>
              </w:rPr>
              <w:t>(m2)</w:t>
            </w:r>
          </w:p>
        </w:tc>
        <w:tc>
          <w:tcPr>
            <w:tcW w:w="527"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r>
              <w:rPr>
                <w:rFonts w:cs="Calibri"/>
                <w:b/>
                <w:szCs w:val="24"/>
              </w:rPr>
              <w:t>0</w:t>
            </w:r>
          </w:p>
        </w:tc>
        <w:tc>
          <w:tcPr>
            <w:tcW w:w="1161"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szCs w:val="24"/>
              </w:rPr>
            </w:pPr>
          </w:p>
        </w:tc>
        <w:tc>
          <w:tcPr>
            <w:tcW w:w="317"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p>
        </w:tc>
      </w:tr>
      <w:tr w:rsidR="004E32D1" w:rsidTr="006775C6">
        <w:tc>
          <w:tcPr>
            <w:tcW w:w="2732" w:type="pct"/>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rFonts w:cs="Calibri"/>
                <w:bCs/>
                <w:color w:val="000000"/>
                <w:szCs w:val="24"/>
              </w:rPr>
            </w:pPr>
            <w:r>
              <w:rPr>
                <w:rFonts w:cs="Calibri"/>
                <w:bCs/>
                <w:color w:val="000000"/>
                <w:szCs w:val="24"/>
              </w:rPr>
              <w:t>Tuvalet Sayısı</w:t>
            </w:r>
          </w:p>
        </w:tc>
        <w:tc>
          <w:tcPr>
            <w:tcW w:w="527" w:type="pct"/>
            <w:tcBorders>
              <w:top w:val="single" w:sz="4" w:space="0" w:color="auto"/>
              <w:left w:val="single" w:sz="4" w:space="0" w:color="auto"/>
              <w:bottom w:val="single" w:sz="4" w:space="0" w:color="auto"/>
              <w:right w:val="single" w:sz="4" w:space="0" w:color="auto"/>
            </w:tcBorders>
          </w:tcPr>
          <w:p w:rsidR="004E32D1" w:rsidRDefault="00861E12" w:rsidP="006775C6">
            <w:pPr>
              <w:tabs>
                <w:tab w:val="left" w:pos="426"/>
              </w:tabs>
              <w:spacing w:after="0"/>
              <w:jc w:val="both"/>
              <w:rPr>
                <w:rFonts w:cs="Calibri"/>
                <w:b/>
                <w:szCs w:val="24"/>
              </w:rPr>
            </w:pPr>
            <w:r>
              <w:rPr>
                <w:rFonts w:cs="Calibri"/>
                <w:b/>
                <w:szCs w:val="24"/>
              </w:rPr>
              <w:t>1</w:t>
            </w:r>
          </w:p>
        </w:tc>
        <w:tc>
          <w:tcPr>
            <w:tcW w:w="1161"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szCs w:val="24"/>
              </w:rPr>
            </w:pPr>
          </w:p>
        </w:tc>
        <w:tc>
          <w:tcPr>
            <w:tcW w:w="317"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p>
        </w:tc>
      </w:tr>
      <w:tr w:rsidR="004E32D1" w:rsidTr="006775C6">
        <w:tc>
          <w:tcPr>
            <w:tcW w:w="2732" w:type="pct"/>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rFonts w:cs="Calibri"/>
                <w:b/>
                <w:bCs/>
                <w:color w:val="000000"/>
                <w:szCs w:val="24"/>
              </w:rPr>
            </w:pPr>
            <w:r>
              <w:rPr>
                <w:rFonts w:cs="Calibri"/>
                <w:b/>
                <w:bCs/>
                <w:color w:val="000000"/>
                <w:szCs w:val="24"/>
              </w:rPr>
              <w:t>Diğer (……</w:t>
            </w:r>
            <w:proofErr w:type="gramStart"/>
            <w:r>
              <w:rPr>
                <w:rFonts w:cs="Calibri"/>
                <w:b/>
                <w:bCs/>
                <w:color w:val="000000"/>
                <w:szCs w:val="24"/>
              </w:rPr>
              <w:t>…….</w:t>
            </w:r>
            <w:proofErr w:type="gramEnd"/>
            <w:r>
              <w:rPr>
                <w:rFonts w:cs="Calibri"/>
                <w:b/>
                <w:bCs/>
                <w:color w:val="000000"/>
                <w:szCs w:val="24"/>
              </w:rPr>
              <w:t>)</w:t>
            </w:r>
          </w:p>
        </w:tc>
        <w:tc>
          <w:tcPr>
            <w:tcW w:w="527"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p>
        </w:tc>
        <w:tc>
          <w:tcPr>
            <w:tcW w:w="1161"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szCs w:val="24"/>
              </w:rPr>
            </w:pPr>
          </w:p>
        </w:tc>
        <w:tc>
          <w:tcPr>
            <w:tcW w:w="317"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rFonts w:cs="Calibri"/>
                <w:b/>
                <w:szCs w:val="24"/>
              </w:rPr>
            </w:pPr>
          </w:p>
        </w:tc>
      </w:tr>
    </w:tbl>
    <w:p w:rsidR="004E32D1" w:rsidRDefault="004E32D1" w:rsidP="004E32D1">
      <w:pPr>
        <w:tabs>
          <w:tab w:val="left" w:pos="426"/>
        </w:tabs>
        <w:spacing w:after="0"/>
        <w:jc w:val="both"/>
        <w:rPr>
          <w:rFonts w:cs="Calibri"/>
          <w:b/>
          <w:szCs w:val="24"/>
        </w:rPr>
      </w:pPr>
    </w:p>
    <w:p w:rsidR="004E32D1" w:rsidRDefault="004E32D1" w:rsidP="004E32D1">
      <w:pPr>
        <w:pStyle w:val="Balk3"/>
      </w:pPr>
    </w:p>
    <w:p w:rsidR="004E32D1" w:rsidRDefault="004E32D1" w:rsidP="004E32D1">
      <w:pPr>
        <w:pStyle w:val="Balk3"/>
      </w:pPr>
      <w:r>
        <w:t>Sınıf ve Öğrenci Bilgileri</w:t>
      </w:r>
    </w:p>
    <w:p w:rsidR="004E32D1" w:rsidRDefault="004E32D1" w:rsidP="004E32D1">
      <w:pPr>
        <w:tabs>
          <w:tab w:val="left" w:pos="426"/>
        </w:tabs>
        <w:spacing w:after="0"/>
        <w:jc w:val="both"/>
        <w:rPr>
          <w:szCs w:val="24"/>
        </w:rPr>
      </w:pPr>
      <w:r>
        <w:rPr>
          <w:szCs w:val="24"/>
        </w:rPr>
        <w:tab/>
        <w:t>Okulumuzda yer alan sınıfların öğrenci sayıları alttaki tabloda verilmiştir.</w:t>
      </w:r>
    </w:p>
    <w:p w:rsidR="004E32D1" w:rsidRDefault="004E32D1" w:rsidP="004E32D1">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tblGrid>
      <w:tr w:rsidR="004E32D1" w:rsidTr="006775C6">
        <w:tc>
          <w:tcPr>
            <w:tcW w:w="1768" w:type="dxa"/>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b/>
                <w:szCs w:val="24"/>
              </w:rPr>
            </w:pPr>
            <w:r>
              <w:rPr>
                <w:b/>
                <w:szCs w:val="24"/>
              </w:rPr>
              <w:t>SINIFI</w:t>
            </w:r>
          </w:p>
        </w:tc>
        <w:tc>
          <w:tcPr>
            <w:tcW w:w="892" w:type="dxa"/>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szCs w:val="24"/>
              </w:rPr>
            </w:pPr>
            <w:r>
              <w:rPr>
                <w:szCs w:val="24"/>
              </w:rPr>
              <w:t>Kız</w:t>
            </w:r>
          </w:p>
        </w:tc>
        <w:tc>
          <w:tcPr>
            <w:tcW w:w="992" w:type="dxa"/>
            <w:tcBorders>
              <w:top w:val="single" w:sz="4" w:space="0" w:color="auto"/>
              <w:left w:val="single" w:sz="4" w:space="0" w:color="auto"/>
              <w:bottom w:val="single" w:sz="4" w:space="0" w:color="auto"/>
              <w:right w:val="single" w:sz="4" w:space="0" w:color="auto"/>
            </w:tcBorders>
            <w:hideMark/>
          </w:tcPr>
          <w:p w:rsidR="004E32D1" w:rsidRDefault="004E32D1" w:rsidP="006775C6">
            <w:pPr>
              <w:tabs>
                <w:tab w:val="left" w:pos="426"/>
              </w:tabs>
              <w:spacing w:after="0"/>
              <w:jc w:val="both"/>
              <w:rPr>
                <w:szCs w:val="24"/>
              </w:rPr>
            </w:pPr>
            <w:r>
              <w:rPr>
                <w:szCs w:val="24"/>
              </w:rPr>
              <w:t>Erkek</w:t>
            </w:r>
          </w:p>
        </w:tc>
        <w:tc>
          <w:tcPr>
            <w:tcW w:w="1418" w:type="dxa"/>
            <w:tcBorders>
              <w:top w:val="single" w:sz="4" w:space="0" w:color="auto"/>
              <w:left w:val="single" w:sz="4" w:space="0" w:color="auto"/>
              <w:bottom w:val="single" w:sz="4" w:space="0" w:color="auto"/>
              <w:right w:val="single" w:sz="12" w:space="0" w:color="auto"/>
            </w:tcBorders>
            <w:hideMark/>
          </w:tcPr>
          <w:p w:rsidR="004E32D1" w:rsidRDefault="004E32D1" w:rsidP="006775C6">
            <w:pPr>
              <w:tabs>
                <w:tab w:val="left" w:pos="426"/>
              </w:tabs>
              <w:spacing w:after="0"/>
              <w:jc w:val="both"/>
              <w:rPr>
                <w:b/>
                <w:szCs w:val="24"/>
              </w:rPr>
            </w:pPr>
            <w:r>
              <w:rPr>
                <w:b/>
                <w:szCs w:val="24"/>
              </w:rPr>
              <w:t>Toplam</w:t>
            </w:r>
          </w:p>
        </w:tc>
      </w:tr>
      <w:tr w:rsidR="004E32D1" w:rsidTr="006775C6">
        <w:tc>
          <w:tcPr>
            <w:tcW w:w="1768" w:type="dxa"/>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szCs w:val="24"/>
              </w:rPr>
            </w:pPr>
            <w:r>
              <w:rPr>
                <w:szCs w:val="24"/>
              </w:rPr>
              <w:t>ANASINIFI</w:t>
            </w:r>
          </w:p>
        </w:tc>
        <w:tc>
          <w:tcPr>
            <w:tcW w:w="892" w:type="dxa"/>
            <w:tcBorders>
              <w:top w:val="single" w:sz="4" w:space="0" w:color="auto"/>
              <w:left w:val="single" w:sz="4" w:space="0" w:color="auto"/>
              <w:bottom w:val="single" w:sz="4" w:space="0" w:color="auto"/>
              <w:right w:val="single" w:sz="4" w:space="0" w:color="auto"/>
            </w:tcBorders>
          </w:tcPr>
          <w:p w:rsidR="004E32D1" w:rsidRDefault="00861E12" w:rsidP="006775C6">
            <w:pPr>
              <w:tabs>
                <w:tab w:val="left" w:pos="426"/>
              </w:tabs>
              <w:spacing w:after="0"/>
              <w:jc w:val="both"/>
              <w:rPr>
                <w:szCs w:val="24"/>
              </w:rPr>
            </w:pPr>
            <w:r>
              <w:rPr>
                <w:szCs w:val="24"/>
              </w:rPr>
              <w:t>6</w:t>
            </w:r>
          </w:p>
        </w:tc>
        <w:tc>
          <w:tcPr>
            <w:tcW w:w="992" w:type="dxa"/>
            <w:tcBorders>
              <w:top w:val="single" w:sz="4" w:space="0" w:color="auto"/>
              <w:left w:val="single" w:sz="4" w:space="0" w:color="auto"/>
              <w:bottom w:val="single" w:sz="4" w:space="0" w:color="auto"/>
              <w:right w:val="single" w:sz="4" w:space="0" w:color="auto"/>
            </w:tcBorders>
          </w:tcPr>
          <w:p w:rsidR="004E32D1" w:rsidRDefault="00861E12" w:rsidP="006775C6">
            <w:pPr>
              <w:tabs>
                <w:tab w:val="left" w:pos="426"/>
              </w:tabs>
              <w:spacing w:after="0"/>
              <w:jc w:val="both"/>
              <w:rPr>
                <w:szCs w:val="24"/>
              </w:rPr>
            </w:pPr>
            <w:r>
              <w:rPr>
                <w:szCs w:val="24"/>
              </w:rPr>
              <w:t>7</w:t>
            </w:r>
          </w:p>
        </w:tc>
        <w:tc>
          <w:tcPr>
            <w:tcW w:w="1418" w:type="dxa"/>
            <w:tcBorders>
              <w:top w:val="single" w:sz="4" w:space="0" w:color="auto"/>
              <w:left w:val="single" w:sz="4" w:space="0" w:color="auto"/>
              <w:bottom w:val="single" w:sz="4" w:space="0" w:color="auto"/>
              <w:right w:val="single" w:sz="12" w:space="0" w:color="auto"/>
            </w:tcBorders>
          </w:tcPr>
          <w:p w:rsidR="004E32D1" w:rsidRDefault="00861E12" w:rsidP="006775C6">
            <w:pPr>
              <w:tabs>
                <w:tab w:val="left" w:pos="426"/>
              </w:tabs>
              <w:spacing w:after="0"/>
              <w:jc w:val="both"/>
              <w:rPr>
                <w:szCs w:val="24"/>
              </w:rPr>
            </w:pPr>
            <w:r>
              <w:rPr>
                <w:szCs w:val="24"/>
              </w:rPr>
              <w:t>1</w:t>
            </w:r>
            <w:r w:rsidR="004E32D1">
              <w:rPr>
                <w:szCs w:val="24"/>
              </w:rPr>
              <w:t>3</w:t>
            </w:r>
          </w:p>
        </w:tc>
      </w:tr>
      <w:tr w:rsidR="004E32D1" w:rsidTr="006775C6">
        <w:tc>
          <w:tcPr>
            <w:tcW w:w="1768" w:type="dxa"/>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szCs w:val="24"/>
              </w:rPr>
            </w:pPr>
            <w:r>
              <w:rPr>
                <w:szCs w:val="24"/>
              </w:rPr>
              <w:t>1/A</w:t>
            </w:r>
          </w:p>
        </w:tc>
        <w:tc>
          <w:tcPr>
            <w:tcW w:w="892" w:type="dxa"/>
            <w:tcBorders>
              <w:top w:val="single" w:sz="4" w:space="0" w:color="auto"/>
              <w:left w:val="single" w:sz="4" w:space="0" w:color="auto"/>
              <w:bottom w:val="single" w:sz="4" w:space="0" w:color="auto"/>
              <w:right w:val="single" w:sz="4" w:space="0" w:color="auto"/>
            </w:tcBorders>
          </w:tcPr>
          <w:p w:rsidR="004E32D1" w:rsidRDefault="00861E12" w:rsidP="006775C6">
            <w:pPr>
              <w:tabs>
                <w:tab w:val="left" w:pos="426"/>
              </w:tabs>
              <w:spacing w:after="0"/>
              <w:jc w:val="both"/>
              <w:rPr>
                <w:szCs w:val="24"/>
              </w:rPr>
            </w:pPr>
            <w:r>
              <w:rPr>
                <w:szCs w:val="24"/>
              </w:rPr>
              <w:t>5</w:t>
            </w:r>
          </w:p>
        </w:tc>
        <w:tc>
          <w:tcPr>
            <w:tcW w:w="992" w:type="dxa"/>
            <w:tcBorders>
              <w:top w:val="single" w:sz="4" w:space="0" w:color="auto"/>
              <w:left w:val="single" w:sz="4" w:space="0" w:color="auto"/>
              <w:bottom w:val="single" w:sz="4" w:space="0" w:color="auto"/>
              <w:right w:val="single" w:sz="4" w:space="0" w:color="auto"/>
            </w:tcBorders>
          </w:tcPr>
          <w:p w:rsidR="004E32D1" w:rsidRDefault="00861E12" w:rsidP="006775C6">
            <w:pPr>
              <w:tabs>
                <w:tab w:val="left" w:pos="426"/>
              </w:tabs>
              <w:spacing w:after="0"/>
              <w:jc w:val="both"/>
              <w:rPr>
                <w:szCs w:val="24"/>
              </w:rPr>
            </w:pPr>
            <w:r>
              <w:rPr>
                <w:szCs w:val="24"/>
              </w:rPr>
              <w:t>5</w:t>
            </w:r>
          </w:p>
        </w:tc>
        <w:tc>
          <w:tcPr>
            <w:tcW w:w="1418" w:type="dxa"/>
            <w:tcBorders>
              <w:top w:val="single" w:sz="4" w:space="0" w:color="auto"/>
              <w:left w:val="single" w:sz="4" w:space="0" w:color="auto"/>
              <w:bottom w:val="single" w:sz="4" w:space="0" w:color="auto"/>
              <w:right w:val="single" w:sz="12" w:space="0" w:color="auto"/>
            </w:tcBorders>
          </w:tcPr>
          <w:p w:rsidR="004E32D1" w:rsidRDefault="00861E12" w:rsidP="006775C6">
            <w:pPr>
              <w:tabs>
                <w:tab w:val="left" w:pos="426"/>
              </w:tabs>
              <w:spacing w:after="0"/>
              <w:jc w:val="both"/>
              <w:rPr>
                <w:szCs w:val="24"/>
              </w:rPr>
            </w:pPr>
            <w:r>
              <w:rPr>
                <w:szCs w:val="24"/>
              </w:rPr>
              <w:t>10</w:t>
            </w:r>
          </w:p>
        </w:tc>
      </w:tr>
      <w:tr w:rsidR="004E32D1" w:rsidTr="006775C6">
        <w:tc>
          <w:tcPr>
            <w:tcW w:w="1768" w:type="dxa"/>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szCs w:val="24"/>
              </w:rPr>
            </w:pPr>
            <w:r>
              <w:rPr>
                <w:szCs w:val="24"/>
              </w:rPr>
              <w:t>2/A</w:t>
            </w:r>
          </w:p>
        </w:tc>
        <w:tc>
          <w:tcPr>
            <w:tcW w:w="892" w:type="dxa"/>
            <w:tcBorders>
              <w:top w:val="single" w:sz="4" w:space="0" w:color="auto"/>
              <w:left w:val="single" w:sz="4" w:space="0" w:color="auto"/>
              <w:bottom w:val="single" w:sz="4" w:space="0" w:color="auto"/>
              <w:right w:val="single" w:sz="4" w:space="0" w:color="auto"/>
            </w:tcBorders>
          </w:tcPr>
          <w:p w:rsidR="004E32D1" w:rsidRDefault="00861E12" w:rsidP="006775C6">
            <w:pPr>
              <w:tabs>
                <w:tab w:val="left" w:pos="426"/>
              </w:tabs>
              <w:spacing w:after="0"/>
              <w:jc w:val="both"/>
              <w:rPr>
                <w:szCs w:val="24"/>
              </w:rPr>
            </w:pPr>
            <w:r>
              <w:rPr>
                <w:szCs w:val="24"/>
              </w:rPr>
              <w:t>6</w:t>
            </w:r>
          </w:p>
        </w:tc>
        <w:tc>
          <w:tcPr>
            <w:tcW w:w="992" w:type="dxa"/>
            <w:tcBorders>
              <w:top w:val="single" w:sz="4" w:space="0" w:color="auto"/>
              <w:left w:val="single" w:sz="4" w:space="0" w:color="auto"/>
              <w:bottom w:val="single" w:sz="4" w:space="0" w:color="auto"/>
              <w:right w:val="single" w:sz="4" w:space="0" w:color="auto"/>
            </w:tcBorders>
          </w:tcPr>
          <w:p w:rsidR="004E32D1" w:rsidRDefault="00861E12" w:rsidP="006775C6">
            <w:pPr>
              <w:tabs>
                <w:tab w:val="left" w:pos="426"/>
              </w:tabs>
              <w:spacing w:after="0"/>
              <w:jc w:val="both"/>
              <w:rPr>
                <w:szCs w:val="24"/>
              </w:rPr>
            </w:pPr>
            <w:r>
              <w:rPr>
                <w:szCs w:val="24"/>
              </w:rPr>
              <w:t>6</w:t>
            </w:r>
          </w:p>
        </w:tc>
        <w:tc>
          <w:tcPr>
            <w:tcW w:w="1418" w:type="dxa"/>
            <w:tcBorders>
              <w:top w:val="single" w:sz="4" w:space="0" w:color="auto"/>
              <w:left w:val="single" w:sz="4" w:space="0" w:color="auto"/>
              <w:bottom w:val="single" w:sz="4" w:space="0" w:color="auto"/>
              <w:right w:val="single" w:sz="12" w:space="0" w:color="auto"/>
            </w:tcBorders>
          </w:tcPr>
          <w:p w:rsidR="004E32D1" w:rsidRDefault="00861E12" w:rsidP="006775C6">
            <w:pPr>
              <w:tabs>
                <w:tab w:val="left" w:pos="426"/>
              </w:tabs>
              <w:spacing w:after="0"/>
              <w:jc w:val="both"/>
              <w:rPr>
                <w:szCs w:val="24"/>
              </w:rPr>
            </w:pPr>
            <w:r>
              <w:rPr>
                <w:szCs w:val="24"/>
              </w:rPr>
              <w:t>12</w:t>
            </w:r>
          </w:p>
        </w:tc>
      </w:tr>
      <w:tr w:rsidR="004E32D1" w:rsidTr="006775C6">
        <w:tc>
          <w:tcPr>
            <w:tcW w:w="1768" w:type="dxa"/>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szCs w:val="24"/>
              </w:rPr>
            </w:pPr>
            <w:r>
              <w:rPr>
                <w:szCs w:val="24"/>
              </w:rPr>
              <w:t>3/A</w:t>
            </w:r>
          </w:p>
        </w:tc>
        <w:tc>
          <w:tcPr>
            <w:tcW w:w="892" w:type="dxa"/>
            <w:tcBorders>
              <w:top w:val="single" w:sz="4" w:space="0" w:color="auto"/>
              <w:left w:val="single" w:sz="4" w:space="0" w:color="auto"/>
              <w:bottom w:val="single" w:sz="4" w:space="0" w:color="auto"/>
              <w:right w:val="single" w:sz="4" w:space="0" w:color="auto"/>
            </w:tcBorders>
          </w:tcPr>
          <w:p w:rsidR="004E32D1" w:rsidRDefault="00861E12" w:rsidP="006775C6">
            <w:pPr>
              <w:tabs>
                <w:tab w:val="left" w:pos="426"/>
              </w:tabs>
              <w:spacing w:after="0"/>
              <w:jc w:val="both"/>
              <w:rPr>
                <w:szCs w:val="24"/>
              </w:rPr>
            </w:pPr>
            <w:r>
              <w:rPr>
                <w:szCs w:val="24"/>
              </w:rPr>
              <w:t>3</w:t>
            </w:r>
          </w:p>
        </w:tc>
        <w:tc>
          <w:tcPr>
            <w:tcW w:w="992" w:type="dxa"/>
            <w:tcBorders>
              <w:top w:val="single" w:sz="4" w:space="0" w:color="auto"/>
              <w:left w:val="single" w:sz="4" w:space="0" w:color="auto"/>
              <w:bottom w:val="single" w:sz="4" w:space="0" w:color="auto"/>
              <w:right w:val="single" w:sz="4" w:space="0" w:color="auto"/>
            </w:tcBorders>
          </w:tcPr>
          <w:p w:rsidR="004E32D1" w:rsidRDefault="00861E12" w:rsidP="006775C6">
            <w:pPr>
              <w:tabs>
                <w:tab w:val="left" w:pos="426"/>
              </w:tabs>
              <w:spacing w:after="0"/>
              <w:jc w:val="both"/>
              <w:rPr>
                <w:szCs w:val="24"/>
              </w:rPr>
            </w:pPr>
            <w:r>
              <w:rPr>
                <w:szCs w:val="24"/>
              </w:rPr>
              <w:t>8</w:t>
            </w:r>
          </w:p>
        </w:tc>
        <w:tc>
          <w:tcPr>
            <w:tcW w:w="1418" w:type="dxa"/>
            <w:tcBorders>
              <w:top w:val="single" w:sz="4" w:space="0" w:color="auto"/>
              <w:left w:val="single" w:sz="4" w:space="0" w:color="auto"/>
              <w:bottom w:val="single" w:sz="4" w:space="0" w:color="auto"/>
              <w:right w:val="single" w:sz="12" w:space="0" w:color="auto"/>
            </w:tcBorders>
          </w:tcPr>
          <w:p w:rsidR="004E32D1" w:rsidRDefault="00861E12" w:rsidP="006775C6">
            <w:pPr>
              <w:tabs>
                <w:tab w:val="left" w:pos="426"/>
              </w:tabs>
              <w:spacing w:after="0"/>
              <w:jc w:val="both"/>
              <w:rPr>
                <w:szCs w:val="24"/>
              </w:rPr>
            </w:pPr>
            <w:r>
              <w:rPr>
                <w:szCs w:val="24"/>
              </w:rPr>
              <w:t>11</w:t>
            </w:r>
          </w:p>
        </w:tc>
      </w:tr>
      <w:tr w:rsidR="004E32D1" w:rsidTr="006775C6">
        <w:tc>
          <w:tcPr>
            <w:tcW w:w="1768" w:type="dxa"/>
            <w:tcBorders>
              <w:top w:val="single" w:sz="4" w:space="0" w:color="auto"/>
              <w:left w:val="single" w:sz="4" w:space="0" w:color="auto"/>
              <w:bottom w:val="single" w:sz="4" w:space="0" w:color="auto"/>
              <w:right w:val="single" w:sz="4" w:space="0" w:color="auto"/>
            </w:tcBorders>
          </w:tcPr>
          <w:p w:rsidR="004E32D1" w:rsidRDefault="004E32D1" w:rsidP="006775C6">
            <w:pPr>
              <w:tabs>
                <w:tab w:val="left" w:pos="426"/>
              </w:tabs>
              <w:spacing w:after="0"/>
              <w:jc w:val="both"/>
              <w:rPr>
                <w:szCs w:val="24"/>
              </w:rPr>
            </w:pPr>
            <w:r>
              <w:rPr>
                <w:szCs w:val="24"/>
              </w:rPr>
              <w:t>4/A</w:t>
            </w:r>
          </w:p>
        </w:tc>
        <w:tc>
          <w:tcPr>
            <w:tcW w:w="892" w:type="dxa"/>
            <w:tcBorders>
              <w:top w:val="single" w:sz="4" w:space="0" w:color="auto"/>
              <w:left w:val="single" w:sz="4" w:space="0" w:color="auto"/>
              <w:bottom w:val="single" w:sz="4" w:space="0" w:color="auto"/>
              <w:right w:val="single" w:sz="4" w:space="0" w:color="auto"/>
            </w:tcBorders>
          </w:tcPr>
          <w:p w:rsidR="004E32D1" w:rsidRDefault="00861E12" w:rsidP="006775C6">
            <w:pPr>
              <w:tabs>
                <w:tab w:val="left" w:pos="426"/>
              </w:tabs>
              <w:spacing w:after="0"/>
              <w:jc w:val="both"/>
              <w:rPr>
                <w:szCs w:val="24"/>
              </w:rPr>
            </w:pPr>
            <w:r>
              <w:rPr>
                <w:szCs w:val="24"/>
              </w:rPr>
              <w:t>2</w:t>
            </w:r>
          </w:p>
        </w:tc>
        <w:tc>
          <w:tcPr>
            <w:tcW w:w="992" w:type="dxa"/>
            <w:tcBorders>
              <w:top w:val="single" w:sz="4" w:space="0" w:color="auto"/>
              <w:left w:val="single" w:sz="4" w:space="0" w:color="auto"/>
              <w:bottom w:val="single" w:sz="4" w:space="0" w:color="auto"/>
              <w:right w:val="single" w:sz="4" w:space="0" w:color="auto"/>
            </w:tcBorders>
          </w:tcPr>
          <w:p w:rsidR="004E32D1" w:rsidRDefault="00861E12" w:rsidP="006775C6">
            <w:pPr>
              <w:tabs>
                <w:tab w:val="left" w:pos="426"/>
              </w:tabs>
              <w:spacing w:after="0"/>
              <w:jc w:val="both"/>
              <w:rPr>
                <w:szCs w:val="24"/>
              </w:rPr>
            </w:pPr>
            <w:r>
              <w:rPr>
                <w:szCs w:val="24"/>
              </w:rPr>
              <w:t>8</w:t>
            </w:r>
          </w:p>
        </w:tc>
        <w:tc>
          <w:tcPr>
            <w:tcW w:w="1418" w:type="dxa"/>
            <w:tcBorders>
              <w:top w:val="single" w:sz="4" w:space="0" w:color="auto"/>
              <w:left w:val="single" w:sz="4" w:space="0" w:color="auto"/>
              <w:bottom w:val="single" w:sz="4" w:space="0" w:color="auto"/>
              <w:right w:val="single" w:sz="12" w:space="0" w:color="auto"/>
            </w:tcBorders>
          </w:tcPr>
          <w:p w:rsidR="004E32D1" w:rsidRDefault="00861E12" w:rsidP="006775C6">
            <w:pPr>
              <w:tabs>
                <w:tab w:val="left" w:pos="426"/>
              </w:tabs>
              <w:spacing w:after="0"/>
              <w:jc w:val="both"/>
              <w:rPr>
                <w:szCs w:val="24"/>
              </w:rPr>
            </w:pPr>
            <w:r>
              <w:rPr>
                <w:szCs w:val="24"/>
              </w:rPr>
              <w:t>10</w:t>
            </w:r>
          </w:p>
        </w:tc>
      </w:tr>
    </w:tbl>
    <w:p w:rsidR="004E32D1" w:rsidRDefault="004E32D1" w:rsidP="004E32D1">
      <w:pPr>
        <w:tabs>
          <w:tab w:val="left" w:pos="426"/>
        </w:tabs>
        <w:spacing w:after="0"/>
        <w:jc w:val="both"/>
        <w:rPr>
          <w:szCs w:val="24"/>
        </w:rPr>
      </w:pPr>
      <w:r>
        <w:rPr>
          <w:szCs w:val="24"/>
        </w:rPr>
        <w:t>*Sınıf sayısına göre istenildiği kadar satır eklenebilir.</w:t>
      </w:r>
    </w:p>
    <w:p w:rsidR="00B034BF" w:rsidRDefault="00B034BF" w:rsidP="004E32D1">
      <w:pPr>
        <w:tabs>
          <w:tab w:val="left" w:pos="426"/>
        </w:tabs>
        <w:spacing w:after="0"/>
        <w:jc w:val="both"/>
        <w:rPr>
          <w:szCs w:val="24"/>
        </w:rPr>
      </w:pPr>
    </w:p>
    <w:p w:rsidR="00B034BF" w:rsidRDefault="00B034BF" w:rsidP="004E32D1">
      <w:pPr>
        <w:tabs>
          <w:tab w:val="left" w:pos="426"/>
        </w:tabs>
        <w:spacing w:after="0"/>
        <w:jc w:val="both"/>
        <w:rPr>
          <w:szCs w:val="24"/>
        </w:rPr>
      </w:pPr>
    </w:p>
    <w:p w:rsidR="00B034BF" w:rsidRDefault="00B034BF" w:rsidP="004E32D1">
      <w:pPr>
        <w:tabs>
          <w:tab w:val="left" w:pos="426"/>
        </w:tabs>
        <w:spacing w:after="0"/>
        <w:jc w:val="both"/>
        <w:rPr>
          <w:szCs w:val="24"/>
        </w:rPr>
      </w:pPr>
    </w:p>
    <w:p w:rsidR="00B034BF" w:rsidRDefault="00B034BF" w:rsidP="004E32D1">
      <w:pPr>
        <w:tabs>
          <w:tab w:val="left" w:pos="426"/>
        </w:tabs>
        <w:spacing w:after="0"/>
        <w:jc w:val="both"/>
        <w:rPr>
          <w:szCs w:val="24"/>
        </w:rPr>
      </w:pPr>
    </w:p>
    <w:p w:rsidR="00B034BF" w:rsidRDefault="00B034BF" w:rsidP="004E32D1">
      <w:pPr>
        <w:tabs>
          <w:tab w:val="left" w:pos="426"/>
        </w:tabs>
        <w:spacing w:after="0"/>
        <w:jc w:val="both"/>
        <w:rPr>
          <w:szCs w:val="24"/>
        </w:rPr>
      </w:pPr>
    </w:p>
    <w:p w:rsidR="00B034BF" w:rsidRDefault="00B034BF" w:rsidP="004E32D1">
      <w:pPr>
        <w:tabs>
          <w:tab w:val="left" w:pos="426"/>
        </w:tabs>
        <w:spacing w:after="0"/>
        <w:jc w:val="both"/>
        <w:rPr>
          <w:szCs w:val="24"/>
        </w:rPr>
      </w:pPr>
    </w:p>
    <w:p w:rsidR="004E32D1" w:rsidRDefault="004E32D1" w:rsidP="004E32D1">
      <w:pPr>
        <w:tabs>
          <w:tab w:val="left" w:pos="426"/>
        </w:tabs>
        <w:spacing w:after="0"/>
        <w:jc w:val="both"/>
        <w:rPr>
          <w:szCs w:val="24"/>
        </w:rPr>
      </w:pPr>
    </w:p>
    <w:p w:rsidR="00861E12" w:rsidRDefault="00861E12" w:rsidP="004E32D1">
      <w:pPr>
        <w:pStyle w:val="Balk3"/>
      </w:pPr>
    </w:p>
    <w:p w:rsidR="00861E12" w:rsidRDefault="00861E12" w:rsidP="004E32D1">
      <w:pPr>
        <w:pStyle w:val="Balk3"/>
      </w:pPr>
    </w:p>
    <w:p w:rsidR="004E32D1" w:rsidRDefault="004E32D1" w:rsidP="004E32D1">
      <w:pPr>
        <w:pStyle w:val="Balk3"/>
      </w:pPr>
      <w:r>
        <w:t>Donanım ve Teknolojik Kaynaklarımız</w:t>
      </w:r>
    </w:p>
    <w:p w:rsidR="004E32D1" w:rsidRDefault="004E32D1" w:rsidP="004E32D1">
      <w:pPr>
        <w:ind w:firstLine="708"/>
      </w:pPr>
      <w:r>
        <w:t>Teknolojik kaynaklar başta olmak üzere okulumuzda bulunan çalışır durumdaki donanım malzemesine ilişkin bilgiye alttaki tabloda yer verilmiştir.</w:t>
      </w:r>
    </w:p>
    <w:p w:rsidR="004E32D1" w:rsidRDefault="004E32D1" w:rsidP="004E32D1"/>
    <w:p w:rsidR="004E32D1" w:rsidRDefault="004E32D1" w:rsidP="004E32D1"/>
    <w:p w:rsidR="004E32D1" w:rsidRDefault="004E32D1" w:rsidP="004E32D1"/>
    <w:p w:rsidR="004E32D1" w:rsidRDefault="004E32D1" w:rsidP="004E32D1">
      <w:pPr>
        <w:rPr>
          <w:b/>
        </w:rPr>
      </w:pPr>
      <w:r>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1407"/>
        <w:gridCol w:w="3061"/>
        <w:gridCol w:w="1407"/>
      </w:tblGrid>
      <w:tr w:rsidR="004E32D1" w:rsidTr="006775C6">
        <w:tc>
          <w:tcPr>
            <w:tcW w:w="4714"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r>
              <w:t>Akıllı Tahta Sayısı</w:t>
            </w:r>
          </w:p>
        </w:tc>
        <w:tc>
          <w:tcPr>
            <w:tcW w:w="2357" w:type="dxa"/>
            <w:tcBorders>
              <w:top w:val="single" w:sz="4" w:space="0" w:color="auto"/>
              <w:left w:val="single" w:sz="4" w:space="0" w:color="auto"/>
              <w:bottom w:val="single" w:sz="4" w:space="0" w:color="auto"/>
              <w:right w:val="single" w:sz="4" w:space="0" w:color="auto"/>
            </w:tcBorders>
            <w:vAlign w:val="center"/>
          </w:tcPr>
          <w:p w:rsidR="004E32D1" w:rsidRDefault="004E32D1" w:rsidP="006775C6">
            <w:r>
              <w:t>0</w:t>
            </w:r>
          </w:p>
        </w:tc>
        <w:tc>
          <w:tcPr>
            <w:tcW w:w="4715"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r>
              <w:t>TV Sayısı</w:t>
            </w:r>
          </w:p>
        </w:tc>
        <w:tc>
          <w:tcPr>
            <w:tcW w:w="2358" w:type="dxa"/>
            <w:tcBorders>
              <w:top w:val="single" w:sz="4" w:space="0" w:color="auto"/>
              <w:left w:val="single" w:sz="4" w:space="0" w:color="auto"/>
              <w:bottom w:val="single" w:sz="4" w:space="0" w:color="auto"/>
              <w:right w:val="single" w:sz="4" w:space="0" w:color="auto"/>
            </w:tcBorders>
            <w:vAlign w:val="center"/>
          </w:tcPr>
          <w:p w:rsidR="004E32D1" w:rsidRDefault="00861E12" w:rsidP="006775C6">
            <w:r>
              <w:t>0</w:t>
            </w:r>
          </w:p>
        </w:tc>
      </w:tr>
      <w:tr w:rsidR="004E32D1" w:rsidTr="006775C6">
        <w:tc>
          <w:tcPr>
            <w:tcW w:w="4714"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r>
              <w:t>Masaüstü Bilgisayar Sayısı</w:t>
            </w:r>
          </w:p>
        </w:tc>
        <w:tc>
          <w:tcPr>
            <w:tcW w:w="2357" w:type="dxa"/>
            <w:tcBorders>
              <w:top w:val="single" w:sz="4" w:space="0" w:color="auto"/>
              <w:left w:val="single" w:sz="4" w:space="0" w:color="auto"/>
              <w:bottom w:val="single" w:sz="4" w:space="0" w:color="auto"/>
              <w:right w:val="single" w:sz="4" w:space="0" w:color="auto"/>
            </w:tcBorders>
            <w:vAlign w:val="center"/>
          </w:tcPr>
          <w:p w:rsidR="004E32D1" w:rsidRDefault="00861E12" w:rsidP="006775C6">
            <w:r>
              <w:t>1</w:t>
            </w:r>
          </w:p>
        </w:tc>
        <w:tc>
          <w:tcPr>
            <w:tcW w:w="4715"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r>
              <w:t>Yazıcı Sayısı</w:t>
            </w:r>
          </w:p>
        </w:tc>
        <w:tc>
          <w:tcPr>
            <w:tcW w:w="2358" w:type="dxa"/>
            <w:tcBorders>
              <w:top w:val="single" w:sz="4" w:space="0" w:color="auto"/>
              <w:left w:val="single" w:sz="4" w:space="0" w:color="auto"/>
              <w:bottom w:val="single" w:sz="4" w:space="0" w:color="auto"/>
              <w:right w:val="single" w:sz="4" w:space="0" w:color="auto"/>
            </w:tcBorders>
            <w:vAlign w:val="center"/>
          </w:tcPr>
          <w:p w:rsidR="004E32D1" w:rsidRDefault="00861E12" w:rsidP="006775C6">
            <w:r>
              <w:t>0</w:t>
            </w:r>
          </w:p>
        </w:tc>
      </w:tr>
      <w:tr w:rsidR="004E32D1" w:rsidTr="006775C6">
        <w:tc>
          <w:tcPr>
            <w:tcW w:w="4714"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r>
              <w:t>Taşınabilir Bilgisayar Sayısı</w:t>
            </w:r>
          </w:p>
        </w:tc>
        <w:tc>
          <w:tcPr>
            <w:tcW w:w="2357" w:type="dxa"/>
            <w:tcBorders>
              <w:top w:val="single" w:sz="4" w:space="0" w:color="auto"/>
              <w:left w:val="single" w:sz="4" w:space="0" w:color="auto"/>
              <w:bottom w:val="single" w:sz="4" w:space="0" w:color="auto"/>
              <w:right w:val="single" w:sz="4" w:space="0" w:color="auto"/>
            </w:tcBorders>
            <w:vAlign w:val="center"/>
          </w:tcPr>
          <w:p w:rsidR="004E32D1" w:rsidRDefault="00861E12" w:rsidP="006775C6">
            <w:r>
              <w:t>0</w:t>
            </w:r>
          </w:p>
        </w:tc>
        <w:tc>
          <w:tcPr>
            <w:tcW w:w="4715"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r>
              <w:t>Fotokopi Makinası Sayısı</w:t>
            </w:r>
          </w:p>
        </w:tc>
        <w:tc>
          <w:tcPr>
            <w:tcW w:w="2358" w:type="dxa"/>
            <w:tcBorders>
              <w:top w:val="single" w:sz="4" w:space="0" w:color="auto"/>
              <w:left w:val="single" w:sz="4" w:space="0" w:color="auto"/>
              <w:bottom w:val="single" w:sz="4" w:space="0" w:color="auto"/>
              <w:right w:val="single" w:sz="4" w:space="0" w:color="auto"/>
            </w:tcBorders>
            <w:vAlign w:val="center"/>
          </w:tcPr>
          <w:p w:rsidR="004E32D1" w:rsidRDefault="00861E12" w:rsidP="006775C6">
            <w:r>
              <w:t>1</w:t>
            </w:r>
          </w:p>
        </w:tc>
      </w:tr>
      <w:tr w:rsidR="004E32D1" w:rsidTr="006775C6">
        <w:tc>
          <w:tcPr>
            <w:tcW w:w="4714"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r>
              <w:t>Projeksiyon Sayısı</w:t>
            </w:r>
          </w:p>
        </w:tc>
        <w:tc>
          <w:tcPr>
            <w:tcW w:w="2357" w:type="dxa"/>
            <w:tcBorders>
              <w:top w:val="single" w:sz="4" w:space="0" w:color="auto"/>
              <w:left w:val="single" w:sz="4" w:space="0" w:color="auto"/>
              <w:bottom w:val="single" w:sz="4" w:space="0" w:color="auto"/>
              <w:right w:val="single" w:sz="4" w:space="0" w:color="auto"/>
            </w:tcBorders>
            <w:vAlign w:val="center"/>
          </w:tcPr>
          <w:p w:rsidR="004E32D1" w:rsidRDefault="00861E12" w:rsidP="006775C6">
            <w:r>
              <w:t>1</w:t>
            </w:r>
          </w:p>
        </w:tc>
        <w:tc>
          <w:tcPr>
            <w:tcW w:w="4715"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r>
              <w:t>İnternet Bağlantı Hızı</w:t>
            </w:r>
          </w:p>
        </w:tc>
        <w:tc>
          <w:tcPr>
            <w:tcW w:w="2358" w:type="dxa"/>
            <w:tcBorders>
              <w:top w:val="single" w:sz="4" w:space="0" w:color="auto"/>
              <w:left w:val="single" w:sz="4" w:space="0" w:color="auto"/>
              <w:bottom w:val="single" w:sz="4" w:space="0" w:color="auto"/>
              <w:right w:val="single" w:sz="4" w:space="0" w:color="auto"/>
            </w:tcBorders>
            <w:vAlign w:val="center"/>
          </w:tcPr>
          <w:p w:rsidR="004E32D1" w:rsidRDefault="004E32D1" w:rsidP="006775C6"/>
        </w:tc>
      </w:tr>
      <w:tr w:rsidR="004E32D1" w:rsidTr="006775C6">
        <w:tc>
          <w:tcPr>
            <w:tcW w:w="4714" w:type="dxa"/>
            <w:tcBorders>
              <w:top w:val="single" w:sz="4" w:space="0" w:color="auto"/>
              <w:left w:val="single" w:sz="4" w:space="0" w:color="auto"/>
              <w:bottom w:val="single" w:sz="4" w:space="0" w:color="auto"/>
              <w:right w:val="single" w:sz="4" w:space="0" w:color="auto"/>
            </w:tcBorders>
            <w:vAlign w:val="center"/>
          </w:tcPr>
          <w:p w:rsidR="004E32D1" w:rsidRDefault="004E32D1" w:rsidP="006775C6"/>
        </w:tc>
        <w:tc>
          <w:tcPr>
            <w:tcW w:w="2357" w:type="dxa"/>
            <w:tcBorders>
              <w:top w:val="single" w:sz="4" w:space="0" w:color="auto"/>
              <w:left w:val="single" w:sz="4" w:space="0" w:color="auto"/>
              <w:bottom w:val="single" w:sz="4" w:space="0" w:color="auto"/>
              <w:right w:val="single" w:sz="4" w:space="0" w:color="auto"/>
            </w:tcBorders>
            <w:vAlign w:val="center"/>
          </w:tcPr>
          <w:p w:rsidR="004E32D1" w:rsidRDefault="004E32D1" w:rsidP="006775C6"/>
        </w:tc>
        <w:tc>
          <w:tcPr>
            <w:tcW w:w="4715" w:type="dxa"/>
            <w:tcBorders>
              <w:top w:val="single" w:sz="4" w:space="0" w:color="auto"/>
              <w:left w:val="single" w:sz="4" w:space="0" w:color="auto"/>
              <w:bottom w:val="single" w:sz="4" w:space="0" w:color="auto"/>
              <w:right w:val="single" w:sz="4" w:space="0" w:color="auto"/>
            </w:tcBorders>
            <w:vAlign w:val="center"/>
          </w:tcPr>
          <w:p w:rsidR="004E32D1" w:rsidRDefault="004E32D1" w:rsidP="006775C6"/>
        </w:tc>
        <w:tc>
          <w:tcPr>
            <w:tcW w:w="2358" w:type="dxa"/>
            <w:tcBorders>
              <w:top w:val="single" w:sz="4" w:space="0" w:color="auto"/>
              <w:left w:val="single" w:sz="4" w:space="0" w:color="auto"/>
              <w:bottom w:val="single" w:sz="4" w:space="0" w:color="auto"/>
              <w:right w:val="single" w:sz="4" w:space="0" w:color="auto"/>
            </w:tcBorders>
            <w:vAlign w:val="center"/>
          </w:tcPr>
          <w:p w:rsidR="004E32D1" w:rsidRDefault="004E32D1" w:rsidP="006775C6"/>
        </w:tc>
      </w:tr>
    </w:tbl>
    <w:p w:rsidR="004E32D1" w:rsidRDefault="004E32D1" w:rsidP="004E32D1"/>
    <w:p w:rsidR="004E32D1" w:rsidRDefault="004E32D1" w:rsidP="004E32D1">
      <w:pPr>
        <w:pStyle w:val="Balk3"/>
      </w:pPr>
      <w:r>
        <w:t>Gelir ve Gider Bilgisi</w:t>
      </w:r>
    </w:p>
    <w:p w:rsidR="004E32D1" w:rsidRDefault="004E32D1" w:rsidP="004E32D1">
      <w:pPr>
        <w:ind w:firstLine="708"/>
      </w:pPr>
      <w:r>
        <w:t>Okulumuzun genel bütçe ödenekleri, okul aile birliği gelirleri ve diğer katkılarda dâhil olmak üzere gelir ve giderlerine ilişkin son iki yıl gerçekleşme bilgileri alttaki tabloda verilmiştir.</w:t>
      </w:r>
    </w:p>
    <w:p w:rsidR="004E32D1" w:rsidRDefault="004E32D1" w:rsidP="004E32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E32D1" w:rsidTr="006775C6">
        <w:tc>
          <w:tcPr>
            <w:tcW w:w="2357" w:type="dxa"/>
            <w:tcBorders>
              <w:top w:val="single" w:sz="4" w:space="0" w:color="auto"/>
              <w:left w:val="single" w:sz="4" w:space="0" w:color="auto"/>
              <w:bottom w:val="single" w:sz="4" w:space="0" w:color="auto"/>
              <w:right w:val="single" w:sz="4" w:space="0" w:color="auto"/>
            </w:tcBorders>
            <w:hideMark/>
          </w:tcPr>
          <w:p w:rsidR="004E32D1" w:rsidRDefault="004E32D1" w:rsidP="006775C6">
            <w:pPr>
              <w:rPr>
                <w:b/>
              </w:rPr>
            </w:pPr>
            <w:r>
              <w:rPr>
                <w:b/>
              </w:rPr>
              <w:t>Yıllar</w:t>
            </w:r>
          </w:p>
        </w:tc>
        <w:tc>
          <w:tcPr>
            <w:tcW w:w="2357" w:type="dxa"/>
            <w:tcBorders>
              <w:top w:val="single" w:sz="4" w:space="0" w:color="auto"/>
              <w:left w:val="single" w:sz="4" w:space="0" w:color="auto"/>
              <w:bottom w:val="single" w:sz="4" w:space="0" w:color="auto"/>
              <w:right w:val="single" w:sz="4" w:space="0" w:color="auto"/>
            </w:tcBorders>
            <w:hideMark/>
          </w:tcPr>
          <w:p w:rsidR="004E32D1" w:rsidRDefault="004E32D1" w:rsidP="006775C6">
            <w:pPr>
              <w:rPr>
                <w:b/>
              </w:rPr>
            </w:pPr>
            <w:r>
              <w:rPr>
                <w:b/>
              </w:rPr>
              <w:t>Gelir Miktarı</w:t>
            </w:r>
          </w:p>
        </w:tc>
        <w:tc>
          <w:tcPr>
            <w:tcW w:w="2357" w:type="dxa"/>
            <w:tcBorders>
              <w:top w:val="single" w:sz="4" w:space="0" w:color="auto"/>
              <w:left w:val="single" w:sz="4" w:space="0" w:color="auto"/>
              <w:bottom w:val="single" w:sz="4" w:space="0" w:color="auto"/>
              <w:right w:val="single" w:sz="4" w:space="0" w:color="auto"/>
            </w:tcBorders>
            <w:hideMark/>
          </w:tcPr>
          <w:p w:rsidR="004E32D1" w:rsidRDefault="004E32D1" w:rsidP="006775C6">
            <w:pPr>
              <w:rPr>
                <w:b/>
              </w:rPr>
            </w:pPr>
            <w:r>
              <w:rPr>
                <w:b/>
              </w:rPr>
              <w:t>Gider Miktarı</w:t>
            </w:r>
          </w:p>
        </w:tc>
      </w:tr>
      <w:tr w:rsidR="004E32D1" w:rsidTr="006775C6">
        <w:tc>
          <w:tcPr>
            <w:tcW w:w="2357" w:type="dxa"/>
            <w:tcBorders>
              <w:top w:val="single" w:sz="4" w:space="0" w:color="auto"/>
              <w:left w:val="single" w:sz="4" w:space="0" w:color="auto"/>
              <w:bottom w:val="single" w:sz="4" w:space="0" w:color="auto"/>
              <w:right w:val="single" w:sz="4" w:space="0" w:color="auto"/>
            </w:tcBorders>
            <w:hideMark/>
          </w:tcPr>
          <w:p w:rsidR="004E32D1" w:rsidRDefault="004E32D1" w:rsidP="006775C6">
            <w:r>
              <w:t>2017</w:t>
            </w:r>
          </w:p>
        </w:tc>
        <w:tc>
          <w:tcPr>
            <w:tcW w:w="2357" w:type="dxa"/>
            <w:tcBorders>
              <w:top w:val="single" w:sz="4" w:space="0" w:color="auto"/>
              <w:left w:val="single" w:sz="4" w:space="0" w:color="auto"/>
              <w:bottom w:val="single" w:sz="4" w:space="0" w:color="auto"/>
              <w:right w:val="single" w:sz="4" w:space="0" w:color="auto"/>
            </w:tcBorders>
          </w:tcPr>
          <w:p w:rsidR="004E32D1" w:rsidRDefault="004E32D1" w:rsidP="006775C6">
            <w:r>
              <w:t>0</w:t>
            </w:r>
          </w:p>
        </w:tc>
        <w:tc>
          <w:tcPr>
            <w:tcW w:w="2357" w:type="dxa"/>
            <w:tcBorders>
              <w:top w:val="single" w:sz="4" w:space="0" w:color="auto"/>
              <w:left w:val="single" w:sz="4" w:space="0" w:color="auto"/>
              <w:bottom w:val="single" w:sz="4" w:space="0" w:color="auto"/>
              <w:right w:val="single" w:sz="4" w:space="0" w:color="auto"/>
            </w:tcBorders>
          </w:tcPr>
          <w:p w:rsidR="004E32D1" w:rsidRDefault="004E32D1" w:rsidP="006775C6">
            <w:r>
              <w:t>0</w:t>
            </w:r>
          </w:p>
        </w:tc>
      </w:tr>
      <w:tr w:rsidR="004E32D1" w:rsidTr="006775C6">
        <w:tc>
          <w:tcPr>
            <w:tcW w:w="2357" w:type="dxa"/>
            <w:tcBorders>
              <w:top w:val="single" w:sz="4" w:space="0" w:color="auto"/>
              <w:left w:val="single" w:sz="4" w:space="0" w:color="auto"/>
              <w:bottom w:val="single" w:sz="4" w:space="0" w:color="auto"/>
              <w:right w:val="single" w:sz="4" w:space="0" w:color="auto"/>
            </w:tcBorders>
            <w:hideMark/>
          </w:tcPr>
          <w:p w:rsidR="004E32D1" w:rsidRDefault="004E32D1" w:rsidP="006775C6">
            <w:r>
              <w:t>2018</w:t>
            </w:r>
          </w:p>
        </w:tc>
        <w:tc>
          <w:tcPr>
            <w:tcW w:w="2357" w:type="dxa"/>
            <w:tcBorders>
              <w:top w:val="single" w:sz="4" w:space="0" w:color="auto"/>
              <w:left w:val="single" w:sz="4" w:space="0" w:color="auto"/>
              <w:bottom w:val="single" w:sz="4" w:space="0" w:color="auto"/>
              <w:right w:val="single" w:sz="4" w:space="0" w:color="auto"/>
            </w:tcBorders>
          </w:tcPr>
          <w:p w:rsidR="004E32D1" w:rsidRDefault="004E32D1" w:rsidP="006775C6">
            <w:r>
              <w:t>0</w:t>
            </w:r>
          </w:p>
        </w:tc>
        <w:tc>
          <w:tcPr>
            <w:tcW w:w="2357" w:type="dxa"/>
            <w:tcBorders>
              <w:top w:val="single" w:sz="4" w:space="0" w:color="auto"/>
              <w:left w:val="single" w:sz="4" w:space="0" w:color="auto"/>
              <w:bottom w:val="single" w:sz="4" w:space="0" w:color="auto"/>
              <w:right w:val="single" w:sz="4" w:space="0" w:color="auto"/>
            </w:tcBorders>
          </w:tcPr>
          <w:p w:rsidR="004E32D1" w:rsidRDefault="004E32D1" w:rsidP="006775C6">
            <w:r>
              <w:t>0</w:t>
            </w:r>
          </w:p>
        </w:tc>
      </w:tr>
    </w:tbl>
    <w:p w:rsidR="004E32D1" w:rsidRDefault="004E32D1" w:rsidP="004E32D1">
      <w:pPr>
        <w:spacing w:after="0"/>
        <w:jc w:val="both"/>
        <w:rPr>
          <w:szCs w:val="24"/>
        </w:rPr>
      </w:pPr>
    </w:p>
    <w:p w:rsidR="004E32D1" w:rsidRDefault="004E32D1" w:rsidP="004E32D1">
      <w:pPr>
        <w:spacing w:after="0"/>
        <w:ind w:left="426"/>
        <w:jc w:val="both"/>
        <w:rPr>
          <w:szCs w:val="24"/>
        </w:rPr>
      </w:pPr>
      <w:r>
        <w:rPr>
          <w:szCs w:val="24"/>
        </w:rPr>
        <w:br w:type="page"/>
      </w:r>
    </w:p>
    <w:p w:rsidR="004E32D1" w:rsidRDefault="004E32D1" w:rsidP="004E32D1">
      <w:pPr>
        <w:pStyle w:val="Balk2"/>
      </w:pPr>
      <w:bookmarkStart w:id="23" w:name="_Toc531097536"/>
      <w:bookmarkStart w:id="24" w:name="_Toc416085140"/>
      <w:r>
        <w:lastRenderedPageBreak/>
        <w:t>PAYDAŞ ANALİZİ</w:t>
      </w:r>
      <w:bookmarkEnd w:id="23"/>
    </w:p>
    <w:p w:rsidR="004E32D1" w:rsidRDefault="004E32D1" w:rsidP="004E32D1">
      <w:pPr>
        <w:ind w:firstLine="708"/>
        <w:jc w:val="both"/>
      </w:pPr>
      <w: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4E32D1" w:rsidRDefault="004E32D1" w:rsidP="004E32D1">
      <w:pPr>
        <w:jc w:val="both"/>
      </w:pPr>
      <w:r>
        <w:rPr>
          <w:noProof/>
          <w:szCs w:val="24"/>
        </w:rPr>
        <w:drawing>
          <wp:inline distT="0" distB="0" distL="0" distR="0">
            <wp:extent cx="3926840" cy="2571750"/>
            <wp:effectExtent l="0" t="38100" r="0" b="57150"/>
            <wp:docPr id="39" name="Diyagram 3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E32D1" w:rsidRDefault="004E32D1" w:rsidP="004E32D1">
      <w:pPr>
        <w:jc w:val="both"/>
      </w:pPr>
    </w:p>
    <w:p w:rsidR="004E32D1" w:rsidRDefault="004E32D1" w:rsidP="004E32D1">
      <w:pPr>
        <w:jc w:val="both"/>
      </w:pPr>
      <w:r>
        <w:t xml:space="preserve">Paydaş anketlerine ilişkin ortaya çıkan temel sonuçlara altta yer verilmiştir: </w:t>
      </w:r>
    </w:p>
    <w:p w:rsidR="004E32D1" w:rsidRDefault="004E32D1" w:rsidP="004E32D1">
      <w:pPr>
        <w:pStyle w:val="Balk3"/>
        <w:rPr>
          <w:lang w:val="tr-TR"/>
        </w:rPr>
      </w:pPr>
    </w:p>
    <w:p w:rsidR="004E32D1" w:rsidRDefault="004E32D1" w:rsidP="004E32D1">
      <w:pPr>
        <w:pStyle w:val="Balk2"/>
      </w:pPr>
      <w:bookmarkStart w:id="25" w:name="_Toc531097537"/>
      <w:r>
        <w:t>GZFT (Güçlü, Zayıf, Fırsat, Tehdit) Analizi</w:t>
      </w:r>
      <w:bookmarkEnd w:id="24"/>
      <w:bookmarkEnd w:id="25"/>
      <w:r>
        <w:t xml:space="preserve">  </w:t>
      </w:r>
    </w:p>
    <w:p w:rsidR="004E32D1" w:rsidRDefault="004E32D1" w:rsidP="004E32D1">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4E32D1" w:rsidRDefault="004E32D1" w:rsidP="004E32D1">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4E32D1" w:rsidRPr="00F87AAF" w:rsidTr="006775C6">
        <w:tc>
          <w:tcPr>
            <w:tcW w:w="707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4E32D1" w:rsidRPr="00F87AAF" w:rsidRDefault="004E32D1" w:rsidP="006775C6">
            <w:pPr>
              <w:jc w:val="center"/>
              <w:rPr>
                <w:b/>
              </w:rPr>
            </w:pPr>
            <w:bookmarkStart w:id="26" w:name="_Toc529519454"/>
            <w:bookmarkStart w:id="27" w:name="_Toc416085141"/>
            <w:r w:rsidRPr="00F87AAF">
              <w:rPr>
                <w:b/>
              </w:rPr>
              <w:t>GÜÇLÜ YÖNLER</w:t>
            </w:r>
          </w:p>
        </w:tc>
        <w:tc>
          <w:tcPr>
            <w:tcW w:w="707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4E32D1" w:rsidRPr="00F87AAF" w:rsidRDefault="004E32D1" w:rsidP="006775C6">
            <w:pPr>
              <w:jc w:val="center"/>
              <w:rPr>
                <w:b/>
              </w:rPr>
            </w:pPr>
            <w:r w:rsidRPr="00F87AAF">
              <w:rPr>
                <w:b/>
              </w:rPr>
              <w:t>ZAYIF YÖNLER</w:t>
            </w:r>
          </w:p>
        </w:tc>
      </w:tr>
      <w:tr w:rsidR="004E32D1" w:rsidRPr="00F87AAF" w:rsidTr="006775C6">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pPr>
              <w:spacing w:after="0"/>
              <w:rPr>
                <w:szCs w:val="24"/>
              </w:rPr>
            </w:pPr>
            <w:r>
              <w:rPr>
                <w:szCs w:val="24"/>
              </w:rPr>
              <w:lastRenderedPageBreak/>
              <w:t>Sınıf mevcutlarının eğitim-öğretime elverişli olması, Öğrencilerin okula devamının sağlanması, Disiplinsizlik ve karmaşa bulunmaması,</w:t>
            </w:r>
          </w:p>
          <w:p w:rsidR="004E32D1" w:rsidRDefault="004E32D1" w:rsidP="006775C6"/>
        </w:tc>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pPr>
              <w:spacing w:after="0"/>
              <w:rPr>
                <w:szCs w:val="24"/>
              </w:rPr>
            </w:pPr>
            <w:r>
              <w:rPr>
                <w:szCs w:val="24"/>
              </w:rPr>
              <w:t>Öğrenci sayısının azlığı, tablet, telefon gibi teknolojik ürünlerle gereğinden fazla vakit harcamaları</w:t>
            </w:r>
          </w:p>
          <w:p w:rsidR="004E32D1" w:rsidRDefault="004E32D1" w:rsidP="006775C6"/>
        </w:tc>
      </w:tr>
      <w:tr w:rsidR="004E32D1" w:rsidRPr="00F87AAF" w:rsidTr="006775C6">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pPr>
              <w:spacing w:after="0"/>
              <w:rPr>
                <w:szCs w:val="24"/>
                <w:highlight w:val="yellow"/>
              </w:rPr>
            </w:pPr>
            <w:r>
              <w:rPr>
                <w:szCs w:val="24"/>
              </w:rPr>
              <w:t xml:space="preserve">Çalışanların deneyimli ve </w:t>
            </w:r>
            <w:proofErr w:type="gramStart"/>
            <w:r>
              <w:rPr>
                <w:szCs w:val="24"/>
              </w:rPr>
              <w:t>işbirliğine</w:t>
            </w:r>
            <w:proofErr w:type="gramEnd"/>
            <w:r>
              <w:rPr>
                <w:szCs w:val="24"/>
              </w:rPr>
              <w:t xml:space="preserve"> yatkın olması, Genç ve dinamik bir eğitim çalışanlarının bulunması.</w:t>
            </w:r>
          </w:p>
          <w:p w:rsidR="004E32D1" w:rsidRDefault="004E32D1" w:rsidP="006775C6"/>
        </w:tc>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r>
              <w:rPr>
                <w:szCs w:val="24"/>
              </w:rPr>
              <w:t>Çalışan sayısının yetersizliği.</w:t>
            </w:r>
          </w:p>
        </w:tc>
      </w:tr>
      <w:tr w:rsidR="004E32D1" w:rsidRPr="00F87AAF" w:rsidTr="006775C6">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r>
              <w:rPr>
                <w:szCs w:val="24"/>
              </w:rPr>
              <w:t xml:space="preserve">Velilerle </w:t>
            </w:r>
            <w:proofErr w:type="gramStart"/>
            <w:r>
              <w:rPr>
                <w:szCs w:val="24"/>
              </w:rPr>
              <w:t>işbirliğinin</w:t>
            </w:r>
            <w:proofErr w:type="gramEnd"/>
            <w:r>
              <w:rPr>
                <w:szCs w:val="24"/>
              </w:rPr>
              <w:t xml:space="preserve"> yapılması.</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r>
              <w:rPr>
                <w:szCs w:val="24"/>
              </w:rPr>
              <w:t xml:space="preserve">Okul-veli </w:t>
            </w:r>
            <w:proofErr w:type="gramStart"/>
            <w:r>
              <w:rPr>
                <w:szCs w:val="24"/>
              </w:rPr>
              <w:t>işbirliğinin</w:t>
            </w:r>
            <w:proofErr w:type="gramEnd"/>
            <w:r>
              <w:rPr>
                <w:szCs w:val="24"/>
              </w:rPr>
              <w:t xml:space="preserve"> istenen düzeyde olmaması, Velinin aşırı korumacılık anlayışı</w:t>
            </w:r>
          </w:p>
        </w:tc>
      </w:tr>
      <w:tr w:rsidR="004E32D1" w:rsidRPr="00F87AAF" w:rsidTr="006775C6">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9311B5" w:rsidP="006775C6">
            <w:r>
              <w:rPr>
                <w:szCs w:val="24"/>
              </w:rPr>
              <w:t>Okulumuzun öğrencilere yakın çevrede bulunması</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9311B5">
            <w:r>
              <w:rPr>
                <w:szCs w:val="24"/>
              </w:rPr>
              <w:t xml:space="preserve"> </w:t>
            </w:r>
            <w:r w:rsidR="009311B5">
              <w:rPr>
                <w:szCs w:val="24"/>
              </w:rPr>
              <w:t>Derslik yetersizliği</w:t>
            </w:r>
          </w:p>
        </w:tc>
      </w:tr>
      <w:tr w:rsidR="004E32D1" w:rsidRPr="00F87AAF" w:rsidTr="006775C6">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9311B5">
            <w:r>
              <w:rPr>
                <w:szCs w:val="24"/>
              </w:rPr>
              <w:t xml:space="preserve">Öğretmenlerin teknolojik birikimlerinin yeterli olması, </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pPr>
              <w:spacing w:after="0"/>
              <w:rPr>
                <w:szCs w:val="24"/>
              </w:rPr>
            </w:pPr>
            <w:r>
              <w:rPr>
                <w:szCs w:val="24"/>
              </w:rPr>
              <w:t xml:space="preserve">Teknolojik eşyalarımızın çok eski ve yetersiz olması. Fen </w:t>
            </w:r>
            <w:proofErr w:type="spellStart"/>
            <w:r>
              <w:rPr>
                <w:szCs w:val="24"/>
              </w:rPr>
              <w:t>lab</w:t>
            </w:r>
            <w:proofErr w:type="spellEnd"/>
            <w:r>
              <w:rPr>
                <w:szCs w:val="24"/>
              </w:rPr>
              <w:t xml:space="preserve">. </w:t>
            </w:r>
            <w:proofErr w:type="gramStart"/>
            <w:r>
              <w:rPr>
                <w:szCs w:val="24"/>
              </w:rPr>
              <w:t>materyallerinin</w:t>
            </w:r>
            <w:proofErr w:type="gramEnd"/>
            <w:r>
              <w:rPr>
                <w:szCs w:val="24"/>
              </w:rPr>
              <w:t xml:space="preserve"> yetersizliği, akıllı tahta olmaması</w:t>
            </w:r>
          </w:p>
          <w:p w:rsidR="004E32D1" w:rsidRDefault="004E32D1" w:rsidP="006775C6"/>
        </w:tc>
      </w:tr>
      <w:tr w:rsidR="004E32D1" w:rsidRPr="00F87AAF" w:rsidTr="006775C6">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r>
              <w:rPr>
                <w:szCs w:val="24"/>
              </w:rPr>
              <w:t>Alınan kararlarda personelin görüşünün alınması Öğretmenler kurulunda alınan kararların herkes tarafından benimsenip uygulanabilmesi</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r>
              <w:rPr>
                <w:szCs w:val="24"/>
              </w:rPr>
              <w:t xml:space="preserve">Ekonomik kaynak yetersizliği, </w:t>
            </w:r>
          </w:p>
        </w:tc>
      </w:tr>
      <w:tr w:rsidR="004E32D1" w:rsidRPr="00F87AAF" w:rsidTr="006775C6">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r>
              <w:rPr>
                <w:szCs w:val="24"/>
              </w:rPr>
              <w:t>Kurum içi iletişim kanallarının açık olması, okul sitesinin aktif olarak kullanılması ve çalışanlarla ikili iletişim kanallarının açık olması.</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r>
              <w:rPr>
                <w:szCs w:val="24"/>
              </w:rPr>
              <w:t>Rehberlik çalışmalarının etkili ve verimli olmaması</w:t>
            </w:r>
          </w:p>
        </w:tc>
      </w:tr>
      <w:tr w:rsidR="004E32D1" w:rsidRPr="00F87AAF" w:rsidTr="006775C6">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tc>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tc>
      </w:tr>
      <w:tr w:rsidR="004E32D1" w:rsidRPr="00F87AAF" w:rsidTr="006775C6">
        <w:tc>
          <w:tcPr>
            <w:tcW w:w="707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4E32D1" w:rsidRPr="00F87AAF" w:rsidRDefault="004E32D1" w:rsidP="006775C6">
            <w:pPr>
              <w:jc w:val="center"/>
              <w:rPr>
                <w:b/>
              </w:rPr>
            </w:pPr>
            <w:r w:rsidRPr="00F87AAF">
              <w:rPr>
                <w:b/>
              </w:rPr>
              <w:t>FIRSATLAR</w:t>
            </w:r>
          </w:p>
        </w:tc>
        <w:tc>
          <w:tcPr>
            <w:tcW w:w="707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4E32D1" w:rsidRPr="00F87AAF" w:rsidRDefault="004E32D1" w:rsidP="006775C6">
            <w:pPr>
              <w:jc w:val="center"/>
              <w:rPr>
                <w:b/>
              </w:rPr>
            </w:pPr>
            <w:r w:rsidRPr="00F87AAF">
              <w:rPr>
                <w:b/>
              </w:rPr>
              <w:t>TEHDİTLER</w:t>
            </w:r>
          </w:p>
        </w:tc>
      </w:tr>
      <w:tr w:rsidR="004E32D1" w:rsidRPr="00F87AAF" w:rsidTr="006775C6">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r>
              <w:rPr>
                <w:szCs w:val="24"/>
              </w:rPr>
              <w:t>Yerel Yönetimin eğitim hizmetlerine yönelik duyarlılığı, Milli Eğitim Bakanımızın eğitimin içinden gelmesi ve sorun alanlarını bilmesi.</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r>
              <w:rPr>
                <w:color w:val="000000"/>
                <w:szCs w:val="24"/>
              </w:rPr>
              <w:t>Globalleşme ile birlikte gelişmiş ülke ve</w:t>
            </w:r>
            <w:r>
              <w:rPr>
                <w:szCs w:val="24"/>
              </w:rPr>
              <w:t xml:space="preserve"> yüksek teknolojiye sahip kurumlarla yaşanan rekabetin olumsuz etkilerinin eğitim ve öğretime yansımaları</w:t>
            </w:r>
          </w:p>
        </w:tc>
      </w:tr>
      <w:tr w:rsidR="004E32D1" w:rsidRPr="00F87AAF" w:rsidTr="006775C6">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pPr>
              <w:spacing w:after="0"/>
              <w:rPr>
                <w:szCs w:val="24"/>
              </w:rPr>
            </w:pPr>
            <w:r>
              <w:rPr>
                <w:szCs w:val="24"/>
              </w:rPr>
              <w:lastRenderedPageBreak/>
              <w:t xml:space="preserve">Gerektiğinde hayırseverlerin </w:t>
            </w:r>
            <w:proofErr w:type="gramStart"/>
            <w:r>
              <w:rPr>
                <w:szCs w:val="24"/>
              </w:rPr>
              <w:t>ve  ilçe</w:t>
            </w:r>
            <w:proofErr w:type="gramEnd"/>
            <w:r>
              <w:rPr>
                <w:szCs w:val="24"/>
              </w:rPr>
              <w:t xml:space="preserve"> milli eğitim müdürlüğünün gerekli yardımı yapması</w:t>
            </w:r>
          </w:p>
          <w:p w:rsidR="004E32D1" w:rsidRDefault="004E32D1" w:rsidP="006775C6"/>
        </w:tc>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pPr>
              <w:spacing w:after="0"/>
              <w:jc w:val="both"/>
            </w:pPr>
            <w:r>
              <w:rPr>
                <w:szCs w:val="24"/>
              </w:rPr>
              <w:t xml:space="preserve">Sosyal kesimler arasındaki ekonomik ve kültürel kopukluklar, </w:t>
            </w:r>
          </w:p>
          <w:p w:rsidR="004E32D1" w:rsidRDefault="004E32D1" w:rsidP="006775C6"/>
        </w:tc>
      </w:tr>
      <w:tr w:rsidR="004E32D1" w:rsidRPr="00F87AAF" w:rsidTr="006775C6">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r>
              <w:rPr>
                <w:szCs w:val="24"/>
              </w:rPr>
              <w:t>Yakın sosyal çevrede ve şehir ölçeğinde eğitim kurumuna destek olma eğiliminin yüksek olması, Velilerimizin genellikle genç yaşta oluşu ve bu nedenle çocuklarıyla daha iyi ilgilenebilmeleri</w:t>
            </w:r>
            <w:r>
              <w:rPr>
                <w:rFonts w:ascii="Times New Roman" w:hAnsi="Times New Roman"/>
                <w:color w:val="000000"/>
                <w:sz w:val="28"/>
                <w:szCs w:val="28"/>
              </w:rPr>
              <w:t xml:space="preserve"> </w:t>
            </w:r>
            <w:r>
              <w:rPr>
                <w:color w:val="000000"/>
                <w:szCs w:val="24"/>
              </w:rPr>
              <w:t>İlimizin tarihi dokusunun zenginliği</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r>
              <w:rPr>
                <w:szCs w:val="24"/>
              </w:rPr>
              <w:t xml:space="preserve">Parçalanmış, problemli ve pedagojik anlamda bilinçsiz </w:t>
            </w:r>
            <w:proofErr w:type="spellStart"/>
            <w:r>
              <w:rPr>
                <w:szCs w:val="24"/>
              </w:rPr>
              <w:t>ailelerTeknolojik</w:t>
            </w:r>
            <w:proofErr w:type="spellEnd"/>
            <w:r>
              <w:rPr>
                <w:szCs w:val="24"/>
              </w:rPr>
              <w:t xml:space="preserve"> alt yapının yenilenememesi.</w:t>
            </w:r>
          </w:p>
        </w:tc>
      </w:tr>
      <w:tr w:rsidR="004E32D1" w:rsidRPr="00F87AAF" w:rsidTr="006775C6">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r>
              <w:rPr>
                <w:szCs w:val="24"/>
              </w:rPr>
              <w:t>Bilgiye ulaşımın kolaylaşması</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pPr>
              <w:spacing w:after="0"/>
              <w:rPr>
                <w:szCs w:val="24"/>
              </w:rPr>
            </w:pPr>
            <w:r>
              <w:rPr>
                <w:szCs w:val="24"/>
              </w:rPr>
              <w:t>Sürekli değişen Eğitim politikaları ve İlköğretim Kurumları yönetmeliğinin öğrenci disiplini ile ilgili maddelerinin yetersizliği</w:t>
            </w:r>
          </w:p>
          <w:p w:rsidR="004E32D1" w:rsidRDefault="004E32D1" w:rsidP="006775C6"/>
        </w:tc>
      </w:tr>
      <w:tr w:rsidR="004E32D1" w:rsidRPr="00F87AAF" w:rsidTr="006775C6">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tc>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tc>
      </w:tr>
      <w:tr w:rsidR="004E32D1" w:rsidRPr="00F87AAF" w:rsidTr="006775C6">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tc>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tc>
      </w:tr>
      <w:tr w:rsidR="004E32D1" w:rsidRPr="00F87AAF" w:rsidTr="006775C6">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tc>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tc>
      </w:tr>
      <w:tr w:rsidR="004E32D1" w:rsidRPr="00F87AAF" w:rsidTr="006775C6">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tc>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tc>
      </w:tr>
      <w:tr w:rsidR="004E32D1" w:rsidRPr="00F87AAF" w:rsidTr="006775C6">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tc>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tc>
      </w:tr>
      <w:tr w:rsidR="004E32D1" w:rsidRPr="00F87AAF" w:rsidTr="006775C6">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tc>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tc>
      </w:tr>
      <w:tr w:rsidR="004E32D1" w:rsidRPr="00F87AAF" w:rsidTr="006775C6">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tc>
        <w:tc>
          <w:tcPr>
            <w:tcW w:w="7072" w:type="dxa"/>
            <w:tcBorders>
              <w:top w:val="single" w:sz="4" w:space="0" w:color="auto"/>
              <w:left w:val="single" w:sz="4" w:space="0" w:color="auto"/>
              <w:bottom w:val="single" w:sz="4" w:space="0" w:color="auto"/>
              <w:right w:val="single" w:sz="4" w:space="0" w:color="auto"/>
            </w:tcBorders>
            <w:shd w:val="clear" w:color="auto" w:fill="auto"/>
          </w:tcPr>
          <w:p w:rsidR="004E32D1" w:rsidRDefault="004E32D1" w:rsidP="006775C6"/>
        </w:tc>
      </w:tr>
    </w:tbl>
    <w:p w:rsidR="004E32D1" w:rsidRDefault="004E32D1" w:rsidP="004E32D1"/>
    <w:p w:rsidR="009311B5" w:rsidRDefault="004E32D1" w:rsidP="004E32D1">
      <w:pPr>
        <w:pStyle w:val="Balk2"/>
      </w:pPr>
      <w:r>
        <w:lastRenderedPageBreak/>
        <w:t xml:space="preserve"> </w:t>
      </w:r>
      <w:bookmarkStart w:id="28" w:name="_Toc531097538"/>
    </w:p>
    <w:p w:rsidR="009311B5" w:rsidRDefault="009311B5" w:rsidP="004E32D1">
      <w:pPr>
        <w:pStyle w:val="Balk2"/>
      </w:pPr>
    </w:p>
    <w:p w:rsidR="004E32D1" w:rsidRDefault="004E32D1" w:rsidP="004E32D1">
      <w:pPr>
        <w:pStyle w:val="Balk2"/>
      </w:pPr>
      <w:r>
        <w:t>Gelişim ve Sorun Alanları</w:t>
      </w:r>
      <w:bookmarkEnd w:id="26"/>
      <w:bookmarkEnd w:id="27"/>
      <w:bookmarkEnd w:id="28"/>
    </w:p>
    <w:p w:rsidR="004E32D1" w:rsidRDefault="004E32D1" w:rsidP="004E32D1">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4E32D1" w:rsidRDefault="004E32D1" w:rsidP="004E32D1">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4E32D1" w:rsidRDefault="004E32D1" w:rsidP="004E32D1">
      <w:pPr>
        <w:spacing w:after="0"/>
        <w:ind w:firstLine="708"/>
        <w:jc w:val="both"/>
        <w:rPr>
          <w:szCs w:val="24"/>
        </w:rPr>
      </w:pPr>
    </w:p>
    <w:p w:rsidR="004E32D1" w:rsidRDefault="004E32D1" w:rsidP="004E32D1">
      <w:pPr>
        <w:pStyle w:val="Balk3"/>
      </w:pPr>
      <w:bookmarkStart w:id="29" w:name="_Toc416084890"/>
      <w:r>
        <w:t>Gelişim ve Sorun Alanlarımız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4E32D1" w:rsidTr="006775C6">
        <w:trPr>
          <w:trHeight w:val="300"/>
        </w:trPr>
        <w:tc>
          <w:tcPr>
            <w:tcW w:w="14709" w:type="dxa"/>
            <w:gridSpan w:val="2"/>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pPr>
              <w:spacing w:after="0" w:line="240" w:lineRule="auto"/>
              <w:rPr>
                <w:b/>
                <w:bCs/>
                <w:color w:val="000000"/>
                <w:szCs w:val="24"/>
              </w:rPr>
            </w:pPr>
            <w:r>
              <w:rPr>
                <w:b/>
                <w:szCs w:val="24"/>
              </w:rPr>
              <w:t xml:space="preserve"> </w:t>
            </w:r>
            <w:r>
              <w:rPr>
                <w:b/>
                <w:bCs/>
                <w:color w:val="000000"/>
                <w:szCs w:val="24"/>
              </w:rPr>
              <w:t>1.TEMA: EĞİTİM VE ÖĞRETİME ERİŞİM</w:t>
            </w:r>
          </w:p>
        </w:tc>
      </w:tr>
      <w:bookmarkEnd w:id="29"/>
      <w:tr w:rsidR="004E32D1" w:rsidTr="006775C6">
        <w:trPr>
          <w:trHeight w:val="330"/>
        </w:trPr>
        <w:tc>
          <w:tcPr>
            <w:tcW w:w="820" w:type="dxa"/>
            <w:tcBorders>
              <w:top w:val="single" w:sz="4" w:space="0" w:color="auto"/>
              <w:left w:val="single" w:sz="4" w:space="0" w:color="auto"/>
              <w:bottom w:val="single" w:sz="4" w:space="0" w:color="auto"/>
              <w:right w:val="single" w:sz="4" w:space="0" w:color="auto"/>
            </w:tcBorders>
            <w:vAlign w:val="center"/>
            <w:hideMark/>
          </w:tcPr>
          <w:p w:rsidR="004E32D1" w:rsidRDefault="009311B5" w:rsidP="006775C6">
            <w:pPr>
              <w:spacing w:after="0" w:line="240" w:lineRule="auto"/>
              <w:jc w:val="center"/>
              <w:rPr>
                <w:b/>
                <w:bCs/>
                <w:color w:val="000000"/>
                <w:szCs w:val="24"/>
              </w:rPr>
            </w:pPr>
            <w:r>
              <w:rPr>
                <w:b/>
                <w:bCs/>
                <w:color w:val="000000"/>
                <w:szCs w:val="24"/>
              </w:rPr>
              <w:t>1</w:t>
            </w:r>
          </w:p>
        </w:tc>
        <w:tc>
          <w:tcPr>
            <w:tcW w:w="13889"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pPr>
              <w:spacing w:after="0" w:line="240" w:lineRule="auto"/>
              <w:rPr>
                <w:rFonts w:ascii="Calibri" w:hAnsi="Calibri"/>
                <w:sz w:val="20"/>
                <w:szCs w:val="20"/>
              </w:rPr>
            </w:pPr>
            <w:r>
              <w:rPr>
                <w:color w:val="000000"/>
                <w:szCs w:val="24"/>
              </w:rPr>
              <w:t>Okula uyum sorunları.</w:t>
            </w:r>
          </w:p>
        </w:tc>
      </w:tr>
      <w:tr w:rsidR="004E32D1" w:rsidTr="006775C6">
        <w:trPr>
          <w:trHeight w:val="330"/>
        </w:trPr>
        <w:tc>
          <w:tcPr>
            <w:tcW w:w="820" w:type="dxa"/>
            <w:tcBorders>
              <w:top w:val="single" w:sz="4" w:space="0" w:color="auto"/>
              <w:left w:val="single" w:sz="4" w:space="0" w:color="auto"/>
              <w:bottom w:val="single" w:sz="4" w:space="0" w:color="auto"/>
              <w:right w:val="single" w:sz="4" w:space="0" w:color="auto"/>
            </w:tcBorders>
            <w:vAlign w:val="center"/>
            <w:hideMark/>
          </w:tcPr>
          <w:p w:rsidR="004E32D1" w:rsidRDefault="009311B5" w:rsidP="006775C6">
            <w:pPr>
              <w:spacing w:after="0" w:line="240" w:lineRule="auto"/>
              <w:jc w:val="center"/>
              <w:rPr>
                <w:b/>
                <w:bCs/>
                <w:color w:val="000000"/>
                <w:szCs w:val="24"/>
              </w:rPr>
            </w:pPr>
            <w:r>
              <w:rPr>
                <w:b/>
                <w:bCs/>
                <w:color w:val="000000"/>
                <w:szCs w:val="24"/>
              </w:rPr>
              <w:t>2</w:t>
            </w:r>
          </w:p>
        </w:tc>
        <w:tc>
          <w:tcPr>
            <w:tcW w:w="13889" w:type="dxa"/>
            <w:tcBorders>
              <w:top w:val="single" w:sz="4" w:space="0" w:color="auto"/>
              <w:left w:val="single" w:sz="4" w:space="0" w:color="auto"/>
              <w:bottom w:val="single" w:sz="4" w:space="0" w:color="auto"/>
              <w:right w:val="single" w:sz="4" w:space="0" w:color="auto"/>
            </w:tcBorders>
            <w:vAlign w:val="center"/>
          </w:tcPr>
          <w:p w:rsidR="004E32D1" w:rsidRDefault="004E32D1" w:rsidP="006775C6">
            <w:pPr>
              <w:spacing w:after="0" w:line="240" w:lineRule="auto"/>
              <w:rPr>
                <w:color w:val="000000"/>
                <w:szCs w:val="24"/>
              </w:rPr>
            </w:pPr>
            <w:r>
              <w:rPr>
                <w:color w:val="000000"/>
                <w:szCs w:val="24"/>
              </w:rPr>
              <w:t>Devamsızlık problemi yaşayan öğrencilerimizin okula devamını sağlamak</w:t>
            </w:r>
          </w:p>
        </w:tc>
      </w:tr>
      <w:tr w:rsidR="004E32D1" w:rsidTr="006775C6">
        <w:trPr>
          <w:trHeight w:val="330"/>
        </w:trPr>
        <w:tc>
          <w:tcPr>
            <w:tcW w:w="820" w:type="dxa"/>
            <w:tcBorders>
              <w:top w:val="single" w:sz="4" w:space="0" w:color="auto"/>
              <w:left w:val="single" w:sz="4" w:space="0" w:color="auto"/>
              <w:bottom w:val="single" w:sz="4" w:space="0" w:color="auto"/>
              <w:right w:val="single" w:sz="4" w:space="0" w:color="auto"/>
            </w:tcBorders>
            <w:vAlign w:val="center"/>
            <w:hideMark/>
          </w:tcPr>
          <w:p w:rsidR="004E32D1" w:rsidRDefault="009311B5" w:rsidP="006775C6">
            <w:pPr>
              <w:spacing w:after="0" w:line="240" w:lineRule="auto"/>
              <w:jc w:val="center"/>
              <w:rPr>
                <w:b/>
                <w:bCs/>
                <w:color w:val="000000"/>
                <w:szCs w:val="24"/>
              </w:rPr>
            </w:pPr>
            <w:r>
              <w:rPr>
                <w:b/>
                <w:bCs/>
                <w:color w:val="000000"/>
                <w:szCs w:val="24"/>
              </w:rPr>
              <w:t>3</w:t>
            </w:r>
          </w:p>
        </w:tc>
        <w:tc>
          <w:tcPr>
            <w:tcW w:w="13889" w:type="dxa"/>
            <w:tcBorders>
              <w:top w:val="single" w:sz="4" w:space="0" w:color="auto"/>
              <w:left w:val="single" w:sz="4" w:space="0" w:color="auto"/>
              <w:bottom w:val="single" w:sz="4" w:space="0" w:color="auto"/>
              <w:right w:val="single" w:sz="4" w:space="0" w:color="auto"/>
            </w:tcBorders>
            <w:vAlign w:val="center"/>
          </w:tcPr>
          <w:p w:rsidR="004E32D1" w:rsidRDefault="004E32D1" w:rsidP="006775C6">
            <w:pPr>
              <w:spacing w:after="0" w:line="240" w:lineRule="auto"/>
              <w:rPr>
                <w:color w:val="000000"/>
                <w:szCs w:val="24"/>
              </w:rPr>
            </w:pPr>
            <w:r>
              <w:rPr>
                <w:szCs w:val="24"/>
              </w:rPr>
              <w:t>Hayat boyu öğrenmeye katılım</w:t>
            </w:r>
          </w:p>
        </w:tc>
      </w:tr>
      <w:tr w:rsidR="004E32D1" w:rsidTr="006775C6">
        <w:trPr>
          <w:trHeight w:val="330"/>
        </w:trPr>
        <w:tc>
          <w:tcPr>
            <w:tcW w:w="820" w:type="dxa"/>
            <w:tcBorders>
              <w:top w:val="single" w:sz="4" w:space="0" w:color="auto"/>
              <w:left w:val="single" w:sz="4" w:space="0" w:color="auto"/>
              <w:bottom w:val="single" w:sz="4" w:space="0" w:color="auto"/>
              <w:right w:val="single" w:sz="4" w:space="0" w:color="auto"/>
            </w:tcBorders>
            <w:vAlign w:val="center"/>
            <w:hideMark/>
          </w:tcPr>
          <w:p w:rsidR="004E32D1" w:rsidRDefault="009311B5" w:rsidP="006775C6">
            <w:pPr>
              <w:spacing w:after="0" w:line="240" w:lineRule="auto"/>
              <w:jc w:val="center"/>
              <w:rPr>
                <w:b/>
                <w:bCs/>
                <w:color w:val="000000"/>
                <w:szCs w:val="24"/>
              </w:rPr>
            </w:pPr>
            <w:r>
              <w:rPr>
                <w:b/>
                <w:bCs/>
                <w:color w:val="000000"/>
                <w:szCs w:val="24"/>
              </w:rPr>
              <w:t>4</w:t>
            </w:r>
          </w:p>
        </w:tc>
        <w:tc>
          <w:tcPr>
            <w:tcW w:w="13889" w:type="dxa"/>
            <w:tcBorders>
              <w:top w:val="single" w:sz="4" w:space="0" w:color="auto"/>
              <w:left w:val="single" w:sz="4" w:space="0" w:color="auto"/>
              <w:bottom w:val="single" w:sz="4" w:space="0" w:color="auto"/>
              <w:right w:val="single" w:sz="4" w:space="0" w:color="auto"/>
            </w:tcBorders>
            <w:vAlign w:val="center"/>
          </w:tcPr>
          <w:p w:rsidR="004E32D1" w:rsidRDefault="009311B5" w:rsidP="006775C6">
            <w:pPr>
              <w:spacing w:after="0" w:line="240" w:lineRule="auto"/>
              <w:rPr>
                <w:color w:val="000000"/>
                <w:szCs w:val="24"/>
              </w:rPr>
            </w:pPr>
            <w:r>
              <w:rPr>
                <w:color w:val="000000"/>
                <w:szCs w:val="24"/>
              </w:rPr>
              <w:t>Isınma problemi</w:t>
            </w:r>
          </w:p>
        </w:tc>
      </w:tr>
      <w:tr w:rsidR="004E32D1" w:rsidTr="006775C6">
        <w:trPr>
          <w:trHeight w:val="330"/>
        </w:trPr>
        <w:tc>
          <w:tcPr>
            <w:tcW w:w="820" w:type="dxa"/>
            <w:tcBorders>
              <w:top w:val="single" w:sz="4" w:space="0" w:color="auto"/>
              <w:left w:val="single" w:sz="4" w:space="0" w:color="auto"/>
              <w:bottom w:val="single" w:sz="4" w:space="0" w:color="auto"/>
              <w:right w:val="single" w:sz="4" w:space="0" w:color="auto"/>
            </w:tcBorders>
            <w:vAlign w:val="center"/>
            <w:hideMark/>
          </w:tcPr>
          <w:p w:rsidR="004E32D1" w:rsidRDefault="009311B5" w:rsidP="006775C6">
            <w:pPr>
              <w:spacing w:after="0" w:line="240" w:lineRule="auto"/>
              <w:jc w:val="center"/>
              <w:rPr>
                <w:b/>
                <w:bCs/>
                <w:color w:val="000000"/>
                <w:szCs w:val="24"/>
              </w:rPr>
            </w:pPr>
            <w:r>
              <w:rPr>
                <w:b/>
                <w:bCs/>
                <w:color w:val="000000"/>
                <w:szCs w:val="24"/>
              </w:rPr>
              <w:t>5</w:t>
            </w:r>
          </w:p>
        </w:tc>
        <w:tc>
          <w:tcPr>
            <w:tcW w:w="13889" w:type="dxa"/>
            <w:tcBorders>
              <w:top w:val="single" w:sz="4" w:space="0" w:color="auto"/>
              <w:left w:val="single" w:sz="4" w:space="0" w:color="auto"/>
              <w:bottom w:val="single" w:sz="4" w:space="0" w:color="auto"/>
              <w:right w:val="single" w:sz="4" w:space="0" w:color="auto"/>
            </w:tcBorders>
            <w:vAlign w:val="center"/>
          </w:tcPr>
          <w:p w:rsidR="004E32D1" w:rsidRDefault="004E32D1" w:rsidP="006775C6">
            <w:pPr>
              <w:spacing w:after="0" w:line="240" w:lineRule="auto"/>
              <w:rPr>
                <w:color w:val="000000"/>
                <w:szCs w:val="24"/>
              </w:rPr>
            </w:pPr>
          </w:p>
        </w:tc>
      </w:tr>
      <w:tr w:rsidR="004E32D1" w:rsidTr="006775C6">
        <w:trPr>
          <w:trHeight w:val="330"/>
        </w:trPr>
        <w:tc>
          <w:tcPr>
            <w:tcW w:w="820" w:type="dxa"/>
            <w:tcBorders>
              <w:top w:val="single" w:sz="4" w:space="0" w:color="auto"/>
              <w:left w:val="single" w:sz="4" w:space="0" w:color="auto"/>
              <w:bottom w:val="single" w:sz="4" w:space="0" w:color="auto"/>
              <w:right w:val="single" w:sz="4" w:space="0" w:color="auto"/>
            </w:tcBorders>
            <w:vAlign w:val="center"/>
            <w:hideMark/>
          </w:tcPr>
          <w:p w:rsidR="004E32D1" w:rsidRDefault="009311B5" w:rsidP="006775C6">
            <w:pPr>
              <w:spacing w:after="0" w:line="240" w:lineRule="auto"/>
              <w:jc w:val="center"/>
              <w:rPr>
                <w:b/>
                <w:bCs/>
                <w:color w:val="000000"/>
                <w:szCs w:val="24"/>
              </w:rPr>
            </w:pPr>
            <w:r>
              <w:rPr>
                <w:b/>
                <w:bCs/>
                <w:color w:val="000000"/>
                <w:szCs w:val="24"/>
              </w:rPr>
              <w:t>6</w:t>
            </w:r>
          </w:p>
        </w:tc>
        <w:tc>
          <w:tcPr>
            <w:tcW w:w="13889" w:type="dxa"/>
            <w:tcBorders>
              <w:top w:val="single" w:sz="4" w:space="0" w:color="auto"/>
              <w:left w:val="single" w:sz="4" w:space="0" w:color="auto"/>
              <w:bottom w:val="single" w:sz="4" w:space="0" w:color="auto"/>
              <w:right w:val="single" w:sz="4" w:space="0" w:color="auto"/>
            </w:tcBorders>
            <w:vAlign w:val="center"/>
          </w:tcPr>
          <w:p w:rsidR="004E32D1" w:rsidRDefault="004E32D1" w:rsidP="006775C6">
            <w:pPr>
              <w:spacing w:after="0" w:line="240" w:lineRule="auto"/>
              <w:rPr>
                <w:color w:val="000000"/>
                <w:szCs w:val="24"/>
              </w:rPr>
            </w:pPr>
          </w:p>
        </w:tc>
      </w:tr>
      <w:tr w:rsidR="004E32D1" w:rsidTr="006775C6">
        <w:trPr>
          <w:trHeight w:val="330"/>
        </w:trPr>
        <w:tc>
          <w:tcPr>
            <w:tcW w:w="820" w:type="dxa"/>
            <w:tcBorders>
              <w:top w:val="single" w:sz="4" w:space="0" w:color="auto"/>
              <w:left w:val="single" w:sz="4" w:space="0" w:color="auto"/>
              <w:bottom w:val="single" w:sz="4" w:space="0" w:color="auto"/>
              <w:right w:val="single" w:sz="4" w:space="0" w:color="auto"/>
            </w:tcBorders>
            <w:vAlign w:val="center"/>
            <w:hideMark/>
          </w:tcPr>
          <w:p w:rsidR="004E32D1" w:rsidRDefault="009311B5" w:rsidP="006775C6">
            <w:pPr>
              <w:spacing w:after="0" w:line="240" w:lineRule="auto"/>
              <w:jc w:val="center"/>
              <w:rPr>
                <w:b/>
                <w:bCs/>
                <w:color w:val="000000"/>
                <w:szCs w:val="24"/>
              </w:rPr>
            </w:pPr>
            <w:r>
              <w:rPr>
                <w:b/>
                <w:bCs/>
                <w:color w:val="000000"/>
                <w:szCs w:val="24"/>
              </w:rPr>
              <w:t>7</w:t>
            </w:r>
          </w:p>
        </w:tc>
        <w:tc>
          <w:tcPr>
            <w:tcW w:w="13889" w:type="dxa"/>
            <w:tcBorders>
              <w:top w:val="single" w:sz="4" w:space="0" w:color="auto"/>
              <w:left w:val="single" w:sz="4" w:space="0" w:color="auto"/>
              <w:bottom w:val="single" w:sz="4" w:space="0" w:color="auto"/>
              <w:right w:val="single" w:sz="4" w:space="0" w:color="auto"/>
            </w:tcBorders>
            <w:vAlign w:val="center"/>
          </w:tcPr>
          <w:p w:rsidR="004E32D1" w:rsidRDefault="004E32D1" w:rsidP="006775C6">
            <w:pPr>
              <w:spacing w:after="0" w:line="240" w:lineRule="auto"/>
              <w:rPr>
                <w:color w:val="000000"/>
                <w:szCs w:val="24"/>
              </w:rPr>
            </w:pPr>
          </w:p>
        </w:tc>
      </w:tr>
      <w:tr w:rsidR="004E32D1" w:rsidTr="006775C6">
        <w:trPr>
          <w:trHeight w:val="330"/>
        </w:trPr>
        <w:tc>
          <w:tcPr>
            <w:tcW w:w="820" w:type="dxa"/>
            <w:tcBorders>
              <w:top w:val="single" w:sz="4" w:space="0" w:color="auto"/>
              <w:left w:val="single" w:sz="4" w:space="0" w:color="auto"/>
              <w:bottom w:val="single" w:sz="4" w:space="0" w:color="auto"/>
              <w:right w:val="single" w:sz="4" w:space="0" w:color="auto"/>
            </w:tcBorders>
            <w:vAlign w:val="center"/>
            <w:hideMark/>
          </w:tcPr>
          <w:p w:rsidR="004E32D1" w:rsidRDefault="009311B5" w:rsidP="006775C6">
            <w:pPr>
              <w:spacing w:after="0" w:line="240" w:lineRule="auto"/>
              <w:jc w:val="center"/>
              <w:rPr>
                <w:b/>
                <w:bCs/>
                <w:color w:val="000000"/>
                <w:szCs w:val="24"/>
              </w:rPr>
            </w:pPr>
            <w:r>
              <w:rPr>
                <w:b/>
                <w:bCs/>
                <w:color w:val="000000"/>
                <w:szCs w:val="24"/>
              </w:rPr>
              <w:t>8</w:t>
            </w:r>
          </w:p>
        </w:tc>
        <w:tc>
          <w:tcPr>
            <w:tcW w:w="13889" w:type="dxa"/>
            <w:tcBorders>
              <w:top w:val="single" w:sz="4" w:space="0" w:color="auto"/>
              <w:left w:val="single" w:sz="4" w:space="0" w:color="auto"/>
              <w:bottom w:val="single" w:sz="4" w:space="0" w:color="auto"/>
              <w:right w:val="single" w:sz="4" w:space="0" w:color="auto"/>
            </w:tcBorders>
            <w:vAlign w:val="center"/>
          </w:tcPr>
          <w:p w:rsidR="004E32D1" w:rsidRDefault="004E32D1" w:rsidP="006775C6">
            <w:pPr>
              <w:spacing w:after="0" w:line="240" w:lineRule="auto"/>
              <w:rPr>
                <w:color w:val="000000"/>
                <w:szCs w:val="24"/>
              </w:rPr>
            </w:pPr>
          </w:p>
        </w:tc>
      </w:tr>
      <w:tr w:rsidR="004E32D1" w:rsidTr="006775C6">
        <w:trPr>
          <w:trHeight w:val="330"/>
        </w:trPr>
        <w:tc>
          <w:tcPr>
            <w:tcW w:w="820" w:type="dxa"/>
            <w:tcBorders>
              <w:top w:val="single" w:sz="4" w:space="0" w:color="auto"/>
              <w:left w:val="single" w:sz="4" w:space="0" w:color="auto"/>
              <w:bottom w:val="single" w:sz="4" w:space="0" w:color="auto"/>
              <w:right w:val="single" w:sz="4" w:space="0" w:color="auto"/>
            </w:tcBorders>
            <w:vAlign w:val="center"/>
            <w:hideMark/>
          </w:tcPr>
          <w:p w:rsidR="004E32D1" w:rsidRDefault="009311B5" w:rsidP="006775C6">
            <w:pPr>
              <w:spacing w:after="0" w:line="240" w:lineRule="auto"/>
              <w:jc w:val="center"/>
              <w:rPr>
                <w:b/>
                <w:bCs/>
                <w:color w:val="000000"/>
                <w:szCs w:val="24"/>
              </w:rPr>
            </w:pPr>
            <w:r>
              <w:rPr>
                <w:b/>
                <w:bCs/>
                <w:color w:val="000000"/>
                <w:szCs w:val="24"/>
              </w:rPr>
              <w:t>9</w:t>
            </w:r>
          </w:p>
        </w:tc>
        <w:tc>
          <w:tcPr>
            <w:tcW w:w="13889" w:type="dxa"/>
            <w:tcBorders>
              <w:top w:val="single" w:sz="4" w:space="0" w:color="auto"/>
              <w:left w:val="single" w:sz="4" w:space="0" w:color="auto"/>
              <w:bottom w:val="single" w:sz="4" w:space="0" w:color="auto"/>
              <w:right w:val="single" w:sz="4" w:space="0" w:color="auto"/>
            </w:tcBorders>
            <w:vAlign w:val="center"/>
          </w:tcPr>
          <w:p w:rsidR="004E32D1" w:rsidRDefault="004E32D1" w:rsidP="006775C6">
            <w:pPr>
              <w:spacing w:after="0" w:line="240" w:lineRule="auto"/>
              <w:rPr>
                <w:color w:val="000000"/>
                <w:szCs w:val="24"/>
              </w:rPr>
            </w:pPr>
          </w:p>
        </w:tc>
      </w:tr>
    </w:tbl>
    <w:p w:rsidR="004E32D1" w:rsidRDefault="004E32D1" w:rsidP="004E32D1">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4E32D1" w:rsidTr="006775C6">
        <w:trPr>
          <w:trHeight w:val="113"/>
        </w:trPr>
        <w:tc>
          <w:tcPr>
            <w:tcW w:w="14709" w:type="dxa"/>
            <w:gridSpan w:val="2"/>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pPr>
              <w:spacing w:after="0" w:line="240" w:lineRule="auto"/>
              <w:rPr>
                <w:b/>
                <w:bCs/>
                <w:color w:val="000000"/>
                <w:szCs w:val="24"/>
              </w:rPr>
            </w:pPr>
            <w:r>
              <w:rPr>
                <w:b/>
                <w:bCs/>
                <w:color w:val="000000"/>
                <w:szCs w:val="24"/>
              </w:rPr>
              <w:t>2.TEMA: EĞİTİM VE ÖĞRETİMDE KALİTE</w:t>
            </w:r>
          </w:p>
        </w:tc>
      </w:tr>
      <w:tr w:rsidR="004E32D1" w:rsidTr="006775C6">
        <w:trPr>
          <w:trHeight w:val="57"/>
        </w:trPr>
        <w:tc>
          <w:tcPr>
            <w:tcW w:w="820"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pPr>
              <w:spacing w:after="0" w:line="240" w:lineRule="auto"/>
              <w:jc w:val="center"/>
              <w:rPr>
                <w:b/>
                <w:bCs/>
                <w:color w:val="000000"/>
                <w:szCs w:val="24"/>
              </w:rPr>
            </w:pPr>
            <w:r>
              <w:rPr>
                <w:b/>
                <w:bCs/>
                <w:color w:val="000000"/>
                <w:szCs w:val="24"/>
              </w:rPr>
              <w:t>1</w:t>
            </w:r>
          </w:p>
        </w:tc>
        <w:tc>
          <w:tcPr>
            <w:tcW w:w="13889"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pPr>
              <w:spacing w:after="0" w:line="240" w:lineRule="auto"/>
              <w:rPr>
                <w:rFonts w:ascii="Calibri" w:hAnsi="Calibri"/>
                <w:sz w:val="20"/>
                <w:szCs w:val="20"/>
              </w:rPr>
            </w:pPr>
            <w:r>
              <w:rPr>
                <w:szCs w:val="24"/>
              </w:rPr>
              <w:t xml:space="preserve">Öğretmenlere yönelik </w:t>
            </w:r>
            <w:proofErr w:type="spellStart"/>
            <w:r>
              <w:rPr>
                <w:szCs w:val="24"/>
              </w:rPr>
              <w:t>hizmetiçi</w:t>
            </w:r>
            <w:proofErr w:type="spellEnd"/>
            <w:r>
              <w:rPr>
                <w:szCs w:val="24"/>
              </w:rPr>
              <w:t xml:space="preserve"> eğitimler</w:t>
            </w:r>
          </w:p>
        </w:tc>
      </w:tr>
      <w:tr w:rsidR="004E32D1" w:rsidTr="006775C6">
        <w:trPr>
          <w:trHeight w:val="57"/>
        </w:trPr>
        <w:tc>
          <w:tcPr>
            <w:tcW w:w="820"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pPr>
              <w:spacing w:after="0" w:line="240" w:lineRule="auto"/>
              <w:jc w:val="center"/>
              <w:rPr>
                <w:b/>
                <w:bCs/>
                <w:color w:val="000000"/>
                <w:szCs w:val="24"/>
              </w:rPr>
            </w:pPr>
            <w:r>
              <w:rPr>
                <w:b/>
                <w:bCs/>
                <w:color w:val="000000"/>
                <w:szCs w:val="24"/>
              </w:rPr>
              <w:t>2</w:t>
            </w:r>
          </w:p>
        </w:tc>
        <w:tc>
          <w:tcPr>
            <w:tcW w:w="13889"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pPr>
              <w:spacing w:after="0" w:line="240" w:lineRule="auto"/>
              <w:rPr>
                <w:rFonts w:ascii="Calibri" w:hAnsi="Calibri"/>
                <w:sz w:val="20"/>
                <w:szCs w:val="20"/>
              </w:rPr>
            </w:pPr>
            <w:r>
              <w:rPr>
                <w:szCs w:val="24"/>
              </w:rPr>
              <w:t>Eğitim öğretim sürecinde sanatsal, sportif ve kültürel faaliyetler</w:t>
            </w:r>
          </w:p>
        </w:tc>
      </w:tr>
      <w:tr w:rsidR="004E32D1" w:rsidTr="006775C6">
        <w:trPr>
          <w:trHeight w:val="57"/>
        </w:trPr>
        <w:tc>
          <w:tcPr>
            <w:tcW w:w="820"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pPr>
              <w:spacing w:after="0" w:line="240" w:lineRule="auto"/>
              <w:jc w:val="center"/>
              <w:rPr>
                <w:b/>
                <w:bCs/>
                <w:color w:val="000000"/>
                <w:szCs w:val="24"/>
              </w:rPr>
            </w:pPr>
            <w:r>
              <w:rPr>
                <w:b/>
                <w:bCs/>
                <w:color w:val="000000"/>
                <w:szCs w:val="24"/>
              </w:rPr>
              <w:t>3</w:t>
            </w:r>
          </w:p>
        </w:tc>
        <w:tc>
          <w:tcPr>
            <w:tcW w:w="13889" w:type="dxa"/>
            <w:tcBorders>
              <w:top w:val="single" w:sz="4" w:space="0" w:color="auto"/>
              <w:left w:val="single" w:sz="4" w:space="0" w:color="auto"/>
              <w:bottom w:val="single" w:sz="4" w:space="0" w:color="auto"/>
              <w:right w:val="single" w:sz="4" w:space="0" w:color="auto"/>
            </w:tcBorders>
            <w:vAlign w:val="center"/>
          </w:tcPr>
          <w:p w:rsidR="004E32D1" w:rsidRDefault="004E32D1" w:rsidP="006775C6">
            <w:pPr>
              <w:spacing w:after="0" w:line="240" w:lineRule="auto"/>
              <w:rPr>
                <w:color w:val="000000"/>
                <w:szCs w:val="24"/>
              </w:rPr>
            </w:pPr>
            <w:r>
              <w:rPr>
                <w:color w:val="000000"/>
                <w:szCs w:val="24"/>
              </w:rPr>
              <w:t>Ders araç ve gereçleri.</w:t>
            </w:r>
          </w:p>
        </w:tc>
      </w:tr>
      <w:tr w:rsidR="004E32D1" w:rsidTr="006775C6">
        <w:trPr>
          <w:trHeight w:val="57"/>
        </w:trPr>
        <w:tc>
          <w:tcPr>
            <w:tcW w:w="820"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pPr>
              <w:spacing w:after="0" w:line="240" w:lineRule="auto"/>
              <w:jc w:val="center"/>
              <w:rPr>
                <w:b/>
                <w:bCs/>
                <w:color w:val="000000"/>
                <w:szCs w:val="24"/>
              </w:rPr>
            </w:pPr>
            <w:r>
              <w:rPr>
                <w:b/>
                <w:bCs/>
                <w:color w:val="000000"/>
                <w:szCs w:val="24"/>
              </w:rPr>
              <w:t>4</w:t>
            </w:r>
          </w:p>
        </w:tc>
        <w:tc>
          <w:tcPr>
            <w:tcW w:w="13889" w:type="dxa"/>
            <w:tcBorders>
              <w:top w:val="single" w:sz="4" w:space="0" w:color="auto"/>
              <w:left w:val="single" w:sz="4" w:space="0" w:color="auto"/>
              <w:bottom w:val="single" w:sz="4" w:space="0" w:color="auto"/>
              <w:right w:val="single" w:sz="4" w:space="0" w:color="auto"/>
            </w:tcBorders>
            <w:vAlign w:val="center"/>
          </w:tcPr>
          <w:p w:rsidR="004E32D1" w:rsidRDefault="009311B5" w:rsidP="006775C6">
            <w:pPr>
              <w:spacing w:after="0" w:line="240" w:lineRule="auto"/>
              <w:rPr>
                <w:color w:val="000000"/>
                <w:szCs w:val="24"/>
              </w:rPr>
            </w:pPr>
            <w:r>
              <w:rPr>
                <w:szCs w:val="24"/>
              </w:rPr>
              <w:t>Öğretmen yeterlilikleri</w:t>
            </w:r>
          </w:p>
        </w:tc>
      </w:tr>
      <w:tr w:rsidR="004E32D1" w:rsidTr="006775C6">
        <w:trPr>
          <w:trHeight w:val="57"/>
        </w:trPr>
        <w:tc>
          <w:tcPr>
            <w:tcW w:w="820"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pPr>
              <w:spacing w:after="0" w:line="240" w:lineRule="auto"/>
              <w:jc w:val="center"/>
              <w:rPr>
                <w:b/>
                <w:bCs/>
                <w:color w:val="000000"/>
                <w:szCs w:val="24"/>
              </w:rPr>
            </w:pPr>
            <w:r>
              <w:rPr>
                <w:b/>
                <w:bCs/>
                <w:color w:val="000000"/>
                <w:szCs w:val="24"/>
              </w:rPr>
              <w:t>5</w:t>
            </w:r>
          </w:p>
        </w:tc>
        <w:tc>
          <w:tcPr>
            <w:tcW w:w="13889" w:type="dxa"/>
            <w:tcBorders>
              <w:top w:val="single" w:sz="4" w:space="0" w:color="auto"/>
              <w:left w:val="single" w:sz="4" w:space="0" w:color="auto"/>
              <w:bottom w:val="single" w:sz="4" w:space="0" w:color="auto"/>
              <w:right w:val="single" w:sz="4" w:space="0" w:color="auto"/>
            </w:tcBorders>
            <w:vAlign w:val="center"/>
          </w:tcPr>
          <w:p w:rsidR="004E32D1" w:rsidRDefault="004E32D1" w:rsidP="006775C6">
            <w:pPr>
              <w:spacing w:after="0" w:line="240" w:lineRule="auto"/>
              <w:rPr>
                <w:color w:val="000000"/>
                <w:szCs w:val="24"/>
              </w:rPr>
            </w:pPr>
          </w:p>
        </w:tc>
      </w:tr>
      <w:tr w:rsidR="004E32D1" w:rsidTr="006775C6">
        <w:trPr>
          <w:trHeight w:val="57"/>
        </w:trPr>
        <w:tc>
          <w:tcPr>
            <w:tcW w:w="820"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pPr>
              <w:spacing w:after="0" w:line="240" w:lineRule="auto"/>
              <w:jc w:val="center"/>
              <w:rPr>
                <w:b/>
                <w:bCs/>
                <w:color w:val="000000"/>
                <w:szCs w:val="24"/>
              </w:rPr>
            </w:pPr>
            <w:r>
              <w:rPr>
                <w:b/>
                <w:bCs/>
                <w:color w:val="000000"/>
                <w:szCs w:val="24"/>
              </w:rPr>
              <w:t>6</w:t>
            </w:r>
          </w:p>
        </w:tc>
        <w:tc>
          <w:tcPr>
            <w:tcW w:w="13889" w:type="dxa"/>
            <w:tcBorders>
              <w:top w:val="single" w:sz="4" w:space="0" w:color="auto"/>
              <w:left w:val="single" w:sz="4" w:space="0" w:color="auto"/>
              <w:bottom w:val="single" w:sz="4" w:space="0" w:color="auto"/>
              <w:right w:val="single" w:sz="4" w:space="0" w:color="auto"/>
            </w:tcBorders>
            <w:vAlign w:val="center"/>
          </w:tcPr>
          <w:p w:rsidR="004E32D1" w:rsidRDefault="004E32D1" w:rsidP="006775C6">
            <w:pPr>
              <w:spacing w:after="0" w:line="240" w:lineRule="auto"/>
              <w:rPr>
                <w:color w:val="000000"/>
                <w:szCs w:val="24"/>
              </w:rPr>
            </w:pPr>
          </w:p>
        </w:tc>
      </w:tr>
      <w:tr w:rsidR="004E32D1" w:rsidTr="006775C6">
        <w:trPr>
          <w:trHeight w:val="57"/>
        </w:trPr>
        <w:tc>
          <w:tcPr>
            <w:tcW w:w="820"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pPr>
              <w:spacing w:after="0" w:line="240" w:lineRule="auto"/>
              <w:jc w:val="center"/>
              <w:rPr>
                <w:b/>
                <w:bCs/>
                <w:color w:val="000000"/>
                <w:szCs w:val="24"/>
              </w:rPr>
            </w:pPr>
            <w:r>
              <w:rPr>
                <w:b/>
                <w:bCs/>
                <w:color w:val="000000"/>
                <w:szCs w:val="24"/>
              </w:rPr>
              <w:t>7</w:t>
            </w:r>
          </w:p>
        </w:tc>
        <w:tc>
          <w:tcPr>
            <w:tcW w:w="13889" w:type="dxa"/>
            <w:tcBorders>
              <w:top w:val="single" w:sz="4" w:space="0" w:color="auto"/>
              <w:left w:val="single" w:sz="4" w:space="0" w:color="auto"/>
              <w:bottom w:val="single" w:sz="4" w:space="0" w:color="auto"/>
              <w:right w:val="single" w:sz="4" w:space="0" w:color="auto"/>
            </w:tcBorders>
            <w:vAlign w:val="center"/>
          </w:tcPr>
          <w:p w:rsidR="004E32D1" w:rsidRDefault="004E32D1" w:rsidP="006775C6">
            <w:pPr>
              <w:spacing w:after="0" w:line="240" w:lineRule="auto"/>
              <w:rPr>
                <w:color w:val="000000"/>
                <w:szCs w:val="24"/>
              </w:rPr>
            </w:pPr>
          </w:p>
        </w:tc>
      </w:tr>
      <w:tr w:rsidR="004E32D1" w:rsidTr="006775C6">
        <w:trPr>
          <w:trHeight w:val="57"/>
        </w:trPr>
        <w:tc>
          <w:tcPr>
            <w:tcW w:w="820"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pPr>
              <w:spacing w:after="0" w:line="240" w:lineRule="auto"/>
              <w:jc w:val="center"/>
              <w:rPr>
                <w:b/>
                <w:bCs/>
                <w:color w:val="000000"/>
                <w:szCs w:val="24"/>
              </w:rPr>
            </w:pPr>
            <w:r>
              <w:rPr>
                <w:b/>
                <w:bCs/>
                <w:color w:val="000000"/>
                <w:szCs w:val="24"/>
              </w:rPr>
              <w:t>8</w:t>
            </w:r>
          </w:p>
        </w:tc>
        <w:tc>
          <w:tcPr>
            <w:tcW w:w="13889" w:type="dxa"/>
            <w:tcBorders>
              <w:top w:val="single" w:sz="4" w:space="0" w:color="auto"/>
              <w:left w:val="single" w:sz="4" w:space="0" w:color="auto"/>
              <w:bottom w:val="single" w:sz="4" w:space="0" w:color="auto"/>
              <w:right w:val="single" w:sz="4" w:space="0" w:color="auto"/>
            </w:tcBorders>
            <w:vAlign w:val="center"/>
          </w:tcPr>
          <w:p w:rsidR="004E32D1" w:rsidRDefault="004E32D1" w:rsidP="006775C6">
            <w:pPr>
              <w:spacing w:after="0" w:line="240" w:lineRule="auto"/>
              <w:rPr>
                <w:color w:val="000000"/>
                <w:szCs w:val="24"/>
              </w:rPr>
            </w:pPr>
          </w:p>
        </w:tc>
      </w:tr>
    </w:tbl>
    <w:p w:rsidR="004E32D1" w:rsidRDefault="004E32D1" w:rsidP="004E32D1">
      <w:pPr>
        <w:rPr>
          <w:szCs w:val="24"/>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8"/>
      </w:tblGrid>
      <w:tr w:rsidR="004E32D1" w:rsidTr="006775C6">
        <w:trPr>
          <w:trHeight w:val="330"/>
        </w:trPr>
        <w:tc>
          <w:tcPr>
            <w:tcW w:w="14709" w:type="dxa"/>
            <w:gridSpan w:val="2"/>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pPr>
              <w:spacing w:after="0" w:line="240" w:lineRule="auto"/>
              <w:rPr>
                <w:b/>
                <w:bCs/>
                <w:color w:val="000000"/>
                <w:szCs w:val="24"/>
              </w:rPr>
            </w:pPr>
            <w:r>
              <w:rPr>
                <w:b/>
                <w:bCs/>
                <w:color w:val="000000"/>
                <w:szCs w:val="24"/>
              </w:rPr>
              <w:t>3.TEMA: KURUMSAL KAPASİTE</w:t>
            </w:r>
          </w:p>
        </w:tc>
      </w:tr>
      <w:tr w:rsidR="004E32D1" w:rsidTr="006775C6">
        <w:trPr>
          <w:trHeight w:val="330"/>
        </w:trPr>
        <w:tc>
          <w:tcPr>
            <w:tcW w:w="637"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pPr>
              <w:spacing w:after="0" w:line="240" w:lineRule="auto"/>
              <w:jc w:val="center"/>
              <w:rPr>
                <w:b/>
                <w:bCs/>
                <w:color w:val="000000"/>
                <w:szCs w:val="24"/>
              </w:rPr>
            </w:pPr>
            <w:r>
              <w:rPr>
                <w:b/>
                <w:bCs/>
                <w:color w:val="000000"/>
                <w:szCs w:val="24"/>
              </w:rPr>
              <w:t>1</w:t>
            </w:r>
          </w:p>
        </w:tc>
        <w:tc>
          <w:tcPr>
            <w:tcW w:w="14072" w:type="dxa"/>
            <w:tcBorders>
              <w:top w:val="single" w:sz="4" w:space="0" w:color="auto"/>
              <w:left w:val="single" w:sz="4" w:space="0" w:color="auto"/>
              <w:bottom w:val="single" w:sz="4" w:space="0" w:color="auto"/>
              <w:right w:val="single" w:sz="4" w:space="0" w:color="auto"/>
            </w:tcBorders>
            <w:vAlign w:val="center"/>
          </w:tcPr>
          <w:p w:rsidR="004E32D1" w:rsidRDefault="004E32D1" w:rsidP="006775C6">
            <w:pPr>
              <w:spacing w:after="0" w:line="240" w:lineRule="auto"/>
              <w:rPr>
                <w:color w:val="000000"/>
                <w:szCs w:val="24"/>
              </w:rPr>
            </w:pPr>
            <w:r>
              <w:rPr>
                <w:szCs w:val="24"/>
              </w:rPr>
              <w:t>Okul ve kurumların fiziki kapasitesinin yetersizliği</w:t>
            </w:r>
          </w:p>
        </w:tc>
      </w:tr>
      <w:tr w:rsidR="004E32D1" w:rsidTr="006775C6">
        <w:trPr>
          <w:trHeight w:val="330"/>
        </w:trPr>
        <w:tc>
          <w:tcPr>
            <w:tcW w:w="637"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pPr>
              <w:spacing w:after="0" w:line="240" w:lineRule="auto"/>
              <w:jc w:val="center"/>
              <w:rPr>
                <w:b/>
                <w:bCs/>
                <w:color w:val="000000"/>
                <w:szCs w:val="24"/>
              </w:rPr>
            </w:pPr>
            <w:r>
              <w:rPr>
                <w:b/>
                <w:bCs/>
                <w:color w:val="000000"/>
                <w:szCs w:val="24"/>
              </w:rPr>
              <w:t>2</w:t>
            </w:r>
          </w:p>
        </w:tc>
        <w:tc>
          <w:tcPr>
            <w:tcW w:w="14072" w:type="dxa"/>
            <w:tcBorders>
              <w:top w:val="single" w:sz="4" w:space="0" w:color="auto"/>
              <w:left w:val="single" w:sz="4" w:space="0" w:color="auto"/>
              <w:bottom w:val="single" w:sz="4" w:space="0" w:color="auto"/>
              <w:right w:val="single" w:sz="4" w:space="0" w:color="auto"/>
            </w:tcBorders>
            <w:vAlign w:val="center"/>
          </w:tcPr>
          <w:p w:rsidR="004E32D1" w:rsidRDefault="004E32D1" w:rsidP="006775C6">
            <w:pPr>
              <w:spacing w:after="0" w:line="240" w:lineRule="auto"/>
              <w:rPr>
                <w:color w:val="000000"/>
                <w:szCs w:val="24"/>
              </w:rPr>
            </w:pPr>
            <w:r>
              <w:rPr>
                <w:szCs w:val="24"/>
              </w:rPr>
              <w:t>Okul ve kurumların sosyal, kültürel, sanatsal ve sportif faaliyet alanlarının yetersizliği</w:t>
            </w:r>
          </w:p>
        </w:tc>
      </w:tr>
      <w:tr w:rsidR="004E32D1" w:rsidTr="006775C6">
        <w:trPr>
          <w:trHeight w:val="330"/>
        </w:trPr>
        <w:tc>
          <w:tcPr>
            <w:tcW w:w="637"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pPr>
              <w:spacing w:after="0" w:line="240" w:lineRule="auto"/>
              <w:jc w:val="center"/>
              <w:rPr>
                <w:b/>
                <w:bCs/>
                <w:color w:val="000000"/>
                <w:szCs w:val="24"/>
              </w:rPr>
            </w:pPr>
            <w:r>
              <w:rPr>
                <w:b/>
                <w:bCs/>
                <w:color w:val="000000"/>
                <w:szCs w:val="24"/>
              </w:rPr>
              <w:t>3</w:t>
            </w:r>
          </w:p>
        </w:tc>
        <w:tc>
          <w:tcPr>
            <w:tcW w:w="14072" w:type="dxa"/>
            <w:tcBorders>
              <w:top w:val="single" w:sz="4" w:space="0" w:color="auto"/>
              <w:left w:val="single" w:sz="4" w:space="0" w:color="auto"/>
              <w:bottom w:val="single" w:sz="4" w:space="0" w:color="auto"/>
              <w:right w:val="single" w:sz="4" w:space="0" w:color="auto"/>
            </w:tcBorders>
            <w:vAlign w:val="center"/>
          </w:tcPr>
          <w:p w:rsidR="004E32D1" w:rsidRDefault="004E32D1" w:rsidP="006775C6">
            <w:pPr>
              <w:spacing w:after="0" w:line="240" w:lineRule="auto"/>
              <w:rPr>
                <w:color w:val="000000"/>
                <w:szCs w:val="24"/>
              </w:rPr>
            </w:pPr>
            <w:r>
              <w:rPr>
                <w:szCs w:val="24"/>
              </w:rPr>
              <w:t>Eğitim ve sosyal hizmet ortamlarının kalitesinin artırılması</w:t>
            </w:r>
          </w:p>
        </w:tc>
      </w:tr>
      <w:tr w:rsidR="004E32D1" w:rsidTr="006775C6">
        <w:trPr>
          <w:trHeight w:val="330"/>
        </w:trPr>
        <w:tc>
          <w:tcPr>
            <w:tcW w:w="637"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pPr>
              <w:spacing w:after="0" w:line="240" w:lineRule="auto"/>
              <w:jc w:val="center"/>
              <w:rPr>
                <w:b/>
                <w:bCs/>
                <w:color w:val="000000"/>
                <w:szCs w:val="24"/>
              </w:rPr>
            </w:pPr>
            <w:r>
              <w:rPr>
                <w:b/>
                <w:bCs/>
                <w:color w:val="000000"/>
                <w:szCs w:val="24"/>
              </w:rPr>
              <w:t>4</w:t>
            </w:r>
          </w:p>
        </w:tc>
        <w:tc>
          <w:tcPr>
            <w:tcW w:w="14072" w:type="dxa"/>
            <w:tcBorders>
              <w:top w:val="single" w:sz="4" w:space="0" w:color="auto"/>
              <w:left w:val="single" w:sz="4" w:space="0" w:color="auto"/>
              <w:bottom w:val="single" w:sz="4" w:space="0" w:color="auto"/>
              <w:right w:val="single" w:sz="4" w:space="0" w:color="auto"/>
            </w:tcBorders>
            <w:vAlign w:val="center"/>
          </w:tcPr>
          <w:p w:rsidR="004E32D1" w:rsidRDefault="004E32D1" w:rsidP="006775C6">
            <w:pPr>
              <w:spacing w:after="0" w:line="240" w:lineRule="auto"/>
              <w:rPr>
                <w:color w:val="000000"/>
                <w:szCs w:val="24"/>
              </w:rPr>
            </w:pPr>
            <w:r>
              <w:rPr>
                <w:szCs w:val="24"/>
              </w:rPr>
              <w:t>Donatım eksiklerinin giderilmesi</w:t>
            </w:r>
          </w:p>
        </w:tc>
      </w:tr>
      <w:tr w:rsidR="004E32D1" w:rsidTr="006775C6">
        <w:trPr>
          <w:trHeight w:val="330"/>
        </w:trPr>
        <w:tc>
          <w:tcPr>
            <w:tcW w:w="637"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pPr>
              <w:spacing w:after="0" w:line="240" w:lineRule="auto"/>
              <w:jc w:val="center"/>
              <w:rPr>
                <w:b/>
                <w:bCs/>
                <w:color w:val="000000"/>
                <w:szCs w:val="24"/>
              </w:rPr>
            </w:pPr>
            <w:r>
              <w:rPr>
                <w:b/>
                <w:bCs/>
                <w:color w:val="000000"/>
                <w:szCs w:val="24"/>
              </w:rPr>
              <w:t>5</w:t>
            </w:r>
          </w:p>
        </w:tc>
        <w:tc>
          <w:tcPr>
            <w:tcW w:w="14072" w:type="dxa"/>
            <w:tcBorders>
              <w:top w:val="single" w:sz="4" w:space="0" w:color="auto"/>
              <w:left w:val="single" w:sz="4" w:space="0" w:color="auto"/>
              <w:bottom w:val="single" w:sz="4" w:space="0" w:color="auto"/>
              <w:right w:val="single" w:sz="4" w:space="0" w:color="auto"/>
            </w:tcBorders>
            <w:vAlign w:val="center"/>
          </w:tcPr>
          <w:p w:rsidR="004E32D1" w:rsidRDefault="004E32D1" w:rsidP="006775C6">
            <w:pPr>
              <w:spacing w:after="0" w:line="240" w:lineRule="auto"/>
              <w:rPr>
                <w:color w:val="000000"/>
                <w:szCs w:val="24"/>
              </w:rPr>
            </w:pPr>
            <w:r>
              <w:rPr>
                <w:szCs w:val="24"/>
              </w:rPr>
              <w:t>Okullardaki fiziki durumun özel eğitime gereksinim duyan öğrencilere uygunluğu</w:t>
            </w:r>
          </w:p>
        </w:tc>
      </w:tr>
      <w:tr w:rsidR="004E32D1" w:rsidTr="006775C6">
        <w:trPr>
          <w:trHeight w:val="330"/>
        </w:trPr>
        <w:tc>
          <w:tcPr>
            <w:tcW w:w="637"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pPr>
              <w:spacing w:after="0" w:line="240" w:lineRule="auto"/>
              <w:jc w:val="center"/>
              <w:rPr>
                <w:b/>
                <w:bCs/>
                <w:color w:val="000000"/>
                <w:szCs w:val="24"/>
              </w:rPr>
            </w:pPr>
            <w:r>
              <w:rPr>
                <w:b/>
                <w:bCs/>
                <w:color w:val="000000"/>
                <w:szCs w:val="24"/>
              </w:rPr>
              <w:t>6</w:t>
            </w:r>
          </w:p>
        </w:tc>
        <w:tc>
          <w:tcPr>
            <w:tcW w:w="14072" w:type="dxa"/>
            <w:tcBorders>
              <w:top w:val="single" w:sz="4" w:space="0" w:color="auto"/>
              <w:left w:val="single" w:sz="4" w:space="0" w:color="auto"/>
              <w:bottom w:val="single" w:sz="4" w:space="0" w:color="auto"/>
              <w:right w:val="single" w:sz="4" w:space="0" w:color="auto"/>
            </w:tcBorders>
            <w:vAlign w:val="center"/>
          </w:tcPr>
          <w:p w:rsidR="004E32D1" w:rsidRDefault="004E32D1" w:rsidP="006775C6">
            <w:pPr>
              <w:spacing w:after="0" w:line="240" w:lineRule="auto"/>
              <w:rPr>
                <w:color w:val="000000"/>
                <w:szCs w:val="24"/>
              </w:rPr>
            </w:pPr>
            <w:r>
              <w:rPr>
                <w:color w:val="000000"/>
                <w:szCs w:val="24"/>
              </w:rPr>
              <w:t>Okul Kütüphanesinin olmaması ve Fen laboratuvarının donatım eksikliği</w:t>
            </w:r>
          </w:p>
        </w:tc>
      </w:tr>
      <w:tr w:rsidR="004E32D1" w:rsidTr="006775C6">
        <w:trPr>
          <w:trHeight w:val="330"/>
        </w:trPr>
        <w:tc>
          <w:tcPr>
            <w:tcW w:w="637"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pPr>
              <w:spacing w:after="0" w:line="240" w:lineRule="auto"/>
              <w:jc w:val="center"/>
              <w:rPr>
                <w:b/>
                <w:bCs/>
                <w:color w:val="000000"/>
                <w:szCs w:val="24"/>
              </w:rPr>
            </w:pPr>
            <w:r>
              <w:rPr>
                <w:b/>
                <w:bCs/>
                <w:color w:val="000000"/>
                <w:szCs w:val="24"/>
              </w:rPr>
              <w:t>7</w:t>
            </w:r>
          </w:p>
        </w:tc>
        <w:tc>
          <w:tcPr>
            <w:tcW w:w="14072" w:type="dxa"/>
            <w:tcBorders>
              <w:top w:val="single" w:sz="4" w:space="0" w:color="auto"/>
              <w:left w:val="single" w:sz="4" w:space="0" w:color="auto"/>
              <w:bottom w:val="single" w:sz="4" w:space="0" w:color="auto"/>
              <w:right w:val="single" w:sz="4" w:space="0" w:color="auto"/>
            </w:tcBorders>
            <w:vAlign w:val="center"/>
          </w:tcPr>
          <w:p w:rsidR="004E32D1" w:rsidRDefault="004E32D1" w:rsidP="006775C6">
            <w:pPr>
              <w:spacing w:after="0" w:line="240" w:lineRule="auto"/>
              <w:rPr>
                <w:color w:val="000000"/>
                <w:szCs w:val="24"/>
              </w:rPr>
            </w:pPr>
          </w:p>
        </w:tc>
      </w:tr>
      <w:tr w:rsidR="004E32D1" w:rsidTr="006775C6">
        <w:trPr>
          <w:trHeight w:val="330"/>
        </w:trPr>
        <w:tc>
          <w:tcPr>
            <w:tcW w:w="637"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pPr>
              <w:spacing w:after="0" w:line="240" w:lineRule="auto"/>
              <w:jc w:val="center"/>
              <w:rPr>
                <w:b/>
                <w:bCs/>
                <w:color w:val="000000"/>
                <w:szCs w:val="24"/>
              </w:rPr>
            </w:pPr>
            <w:r>
              <w:rPr>
                <w:b/>
                <w:bCs/>
                <w:color w:val="000000"/>
                <w:szCs w:val="24"/>
              </w:rPr>
              <w:t>8</w:t>
            </w:r>
          </w:p>
        </w:tc>
        <w:tc>
          <w:tcPr>
            <w:tcW w:w="14072" w:type="dxa"/>
            <w:tcBorders>
              <w:top w:val="single" w:sz="4" w:space="0" w:color="auto"/>
              <w:left w:val="single" w:sz="4" w:space="0" w:color="auto"/>
              <w:bottom w:val="single" w:sz="4" w:space="0" w:color="auto"/>
              <w:right w:val="single" w:sz="4" w:space="0" w:color="auto"/>
            </w:tcBorders>
            <w:vAlign w:val="center"/>
          </w:tcPr>
          <w:p w:rsidR="004E32D1" w:rsidRDefault="004E32D1" w:rsidP="006775C6">
            <w:pPr>
              <w:spacing w:after="0" w:line="240" w:lineRule="auto"/>
              <w:rPr>
                <w:color w:val="000000"/>
                <w:szCs w:val="24"/>
              </w:rPr>
            </w:pPr>
          </w:p>
        </w:tc>
      </w:tr>
      <w:tr w:rsidR="004E32D1" w:rsidTr="006775C6">
        <w:trPr>
          <w:trHeight w:val="330"/>
        </w:trPr>
        <w:tc>
          <w:tcPr>
            <w:tcW w:w="637"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pPr>
              <w:spacing w:after="0" w:line="240" w:lineRule="auto"/>
              <w:jc w:val="center"/>
              <w:rPr>
                <w:b/>
                <w:bCs/>
                <w:color w:val="000000"/>
                <w:szCs w:val="24"/>
              </w:rPr>
            </w:pPr>
            <w:r>
              <w:rPr>
                <w:b/>
                <w:bCs/>
                <w:color w:val="000000"/>
                <w:szCs w:val="24"/>
              </w:rPr>
              <w:t>9</w:t>
            </w:r>
          </w:p>
        </w:tc>
        <w:tc>
          <w:tcPr>
            <w:tcW w:w="14072" w:type="dxa"/>
            <w:tcBorders>
              <w:top w:val="single" w:sz="4" w:space="0" w:color="auto"/>
              <w:left w:val="single" w:sz="4" w:space="0" w:color="auto"/>
              <w:bottom w:val="single" w:sz="4" w:space="0" w:color="auto"/>
              <w:right w:val="single" w:sz="4" w:space="0" w:color="auto"/>
            </w:tcBorders>
            <w:vAlign w:val="center"/>
          </w:tcPr>
          <w:p w:rsidR="004E32D1" w:rsidRDefault="004E32D1" w:rsidP="006775C6">
            <w:pPr>
              <w:spacing w:after="0" w:line="240" w:lineRule="auto"/>
              <w:rPr>
                <w:color w:val="000000"/>
                <w:szCs w:val="24"/>
              </w:rPr>
            </w:pPr>
          </w:p>
        </w:tc>
      </w:tr>
      <w:tr w:rsidR="004E32D1" w:rsidTr="006775C6">
        <w:trPr>
          <w:trHeight w:val="330"/>
        </w:trPr>
        <w:tc>
          <w:tcPr>
            <w:tcW w:w="637" w:type="dxa"/>
            <w:tcBorders>
              <w:top w:val="single" w:sz="4" w:space="0" w:color="auto"/>
              <w:left w:val="single" w:sz="4" w:space="0" w:color="auto"/>
              <w:bottom w:val="single" w:sz="4" w:space="0" w:color="auto"/>
              <w:right w:val="single" w:sz="4" w:space="0" w:color="auto"/>
            </w:tcBorders>
            <w:vAlign w:val="center"/>
            <w:hideMark/>
          </w:tcPr>
          <w:p w:rsidR="004E32D1" w:rsidRDefault="004E32D1" w:rsidP="006775C6">
            <w:pPr>
              <w:spacing w:after="0" w:line="240" w:lineRule="auto"/>
              <w:jc w:val="center"/>
              <w:rPr>
                <w:b/>
                <w:bCs/>
                <w:color w:val="000000"/>
                <w:szCs w:val="24"/>
              </w:rPr>
            </w:pPr>
            <w:r>
              <w:rPr>
                <w:b/>
                <w:bCs/>
                <w:color w:val="000000"/>
                <w:szCs w:val="24"/>
              </w:rPr>
              <w:t>10</w:t>
            </w:r>
          </w:p>
        </w:tc>
        <w:tc>
          <w:tcPr>
            <w:tcW w:w="14072" w:type="dxa"/>
            <w:tcBorders>
              <w:top w:val="single" w:sz="4" w:space="0" w:color="auto"/>
              <w:left w:val="single" w:sz="4" w:space="0" w:color="auto"/>
              <w:bottom w:val="single" w:sz="4" w:space="0" w:color="auto"/>
              <w:right w:val="single" w:sz="4" w:space="0" w:color="auto"/>
            </w:tcBorders>
            <w:vAlign w:val="center"/>
          </w:tcPr>
          <w:p w:rsidR="004E32D1" w:rsidRDefault="004E32D1" w:rsidP="006775C6">
            <w:pPr>
              <w:spacing w:after="0" w:line="240" w:lineRule="auto"/>
              <w:rPr>
                <w:color w:val="000000"/>
                <w:szCs w:val="24"/>
              </w:rPr>
            </w:pPr>
          </w:p>
        </w:tc>
      </w:tr>
    </w:tbl>
    <w:p w:rsidR="004E32D1" w:rsidRDefault="004E32D1" w:rsidP="004E32D1">
      <w:r>
        <w:br w:type="page"/>
      </w:r>
      <w:bookmarkStart w:id="30" w:name="_Toc416085142"/>
      <w:bookmarkStart w:id="31" w:name="_Toc529519455"/>
      <w:bookmarkEnd w:id="30"/>
      <w:bookmarkEnd w:id="31"/>
    </w:p>
    <w:p w:rsidR="004E32D1" w:rsidRDefault="004E32D1" w:rsidP="004E32D1">
      <w:pPr>
        <w:pStyle w:val="Balk1"/>
      </w:pPr>
      <w:bookmarkStart w:id="32" w:name="_Toc531097539"/>
      <w:bookmarkStart w:id="33" w:name="_Toc529519458"/>
      <w:bookmarkStart w:id="34" w:name="_Toc416085144"/>
      <w:bookmarkStart w:id="35" w:name="_Toc411525143"/>
      <w:r>
        <w:lastRenderedPageBreak/>
        <w:t>BÖLÜM III: MİSYON, VİZYON VE TEMEL DEĞERLER</w:t>
      </w:r>
      <w:bookmarkEnd w:id="32"/>
      <w:bookmarkEnd w:id="33"/>
      <w:bookmarkEnd w:id="34"/>
      <w:bookmarkEnd w:id="35"/>
    </w:p>
    <w:p w:rsidR="004E32D1" w:rsidRDefault="004E32D1" w:rsidP="004E32D1">
      <w:pPr>
        <w:spacing w:line="240" w:lineRule="auto"/>
        <w:ind w:firstLine="709"/>
        <w:jc w:val="both"/>
        <w:rPr>
          <w:szCs w:val="24"/>
        </w:rPr>
      </w:pPr>
      <w:r>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4E32D1" w:rsidRDefault="004E32D1" w:rsidP="004E32D1">
      <w:pPr>
        <w:pStyle w:val="Balk2"/>
      </w:pPr>
      <w:bookmarkStart w:id="36" w:name="_Toc531097540"/>
      <w:r>
        <w:t>MİSYONUMUZ</w:t>
      </w:r>
      <w:bookmarkEnd w:id="36"/>
    </w:p>
    <w:p w:rsidR="004E32D1" w:rsidRDefault="004E32D1" w:rsidP="004E32D1">
      <w:pPr>
        <w:spacing w:after="0"/>
        <w:ind w:left="284"/>
        <w:jc w:val="both"/>
        <w:rPr>
          <w:szCs w:val="24"/>
        </w:rPr>
      </w:pPr>
      <w:bookmarkStart w:id="37" w:name="_Toc531097541"/>
      <w:r>
        <w:rPr>
          <w:szCs w:val="24"/>
        </w:rPr>
        <w:t xml:space="preserve">Eleştirel düşünebilen ve çözüm odaklı, kişisel ve mesleki alanda kendini sürekli yenileyen, doğaya duyarlı, yaratıcı ve farklılıklara saygı gösteren bireyler yetiştirmeyi, bilime ve sanata evrensel düzeyde katkı sağlayan, </w:t>
      </w:r>
      <w:proofErr w:type="spellStart"/>
      <w:r>
        <w:rPr>
          <w:szCs w:val="24"/>
        </w:rPr>
        <w:t>disiplinlerarası</w:t>
      </w:r>
      <w:proofErr w:type="spellEnd"/>
      <w:r>
        <w:rPr>
          <w:szCs w:val="24"/>
        </w:rPr>
        <w:t xml:space="preserve"> ve etik değerleri gözeten araştırmalar yapmayı, sosyal sorumluluk bilinci ile dünya ve ülke sorunlarına duyarlı, kamu yararını gözeten ve bulunduğu bölgenin kalkınmasına-gelişmesine katkıda bulunan hizmetler sunmayı görev edinmiştir.</w:t>
      </w:r>
    </w:p>
    <w:p w:rsidR="004E32D1" w:rsidRDefault="004E32D1" w:rsidP="004E32D1">
      <w:pPr>
        <w:ind w:left="284"/>
        <w:jc w:val="both"/>
        <w:rPr>
          <w:szCs w:val="24"/>
        </w:rPr>
      </w:pPr>
    </w:p>
    <w:p w:rsidR="004E32D1" w:rsidRDefault="004E32D1" w:rsidP="004E32D1">
      <w:pPr>
        <w:pStyle w:val="Balk2"/>
      </w:pPr>
      <w:r>
        <w:t xml:space="preserve"> VİZYONUMUZ</w:t>
      </w:r>
      <w:bookmarkEnd w:id="37"/>
    </w:p>
    <w:p w:rsidR="004E32D1" w:rsidRDefault="004E32D1" w:rsidP="004E32D1">
      <w:pPr>
        <w:ind w:left="284"/>
        <w:jc w:val="both"/>
        <w:rPr>
          <w:b/>
          <w:szCs w:val="24"/>
        </w:rPr>
      </w:pPr>
      <w:r>
        <w:rPr>
          <w:szCs w:val="24"/>
        </w:rPr>
        <w:t>Nitelikli araştırmalar yapan, kalite kültürünü içselleştirmiş, bilgi ve yetkinliklerini insanlık ve ülke yararına kullanan ve evrensel düzeyde fark yaratarak geleceğe yön veren yenilikçi okul olmaktır</w:t>
      </w:r>
    </w:p>
    <w:p w:rsidR="004E32D1" w:rsidRDefault="004E32D1" w:rsidP="004E32D1">
      <w:pPr>
        <w:pStyle w:val="Balk2"/>
      </w:pPr>
      <w:bookmarkStart w:id="38" w:name="_Toc531097542"/>
      <w:r>
        <w:t>TEMEL DEĞERLERİMİZ</w:t>
      </w:r>
      <w:bookmarkEnd w:id="38"/>
    </w:p>
    <w:p w:rsidR="004E32D1" w:rsidRDefault="004E32D1" w:rsidP="004E32D1">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 </w:t>
      </w:r>
      <w:r>
        <w:rPr>
          <w:bCs/>
          <w:szCs w:val="24"/>
        </w:rPr>
        <w:t>Nitelikli eğitim</w:t>
      </w:r>
    </w:p>
    <w:p w:rsidR="004E32D1" w:rsidRDefault="004E32D1" w:rsidP="004E32D1">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2) </w:t>
      </w:r>
      <w:r>
        <w:rPr>
          <w:bCs/>
          <w:szCs w:val="24"/>
        </w:rPr>
        <w:t>Bireysel öğrenme ve becerileri desteklemek</w:t>
      </w:r>
    </w:p>
    <w:p w:rsidR="004E32D1" w:rsidRDefault="004E32D1" w:rsidP="004E32D1">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3) </w:t>
      </w:r>
      <w:r>
        <w:rPr>
          <w:bCs/>
          <w:szCs w:val="24"/>
        </w:rPr>
        <w:t>Açıklık ve erişilebilirlik</w:t>
      </w:r>
    </w:p>
    <w:p w:rsidR="004E32D1" w:rsidRDefault="004E32D1" w:rsidP="004E32D1">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4) </w:t>
      </w:r>
      <w:r>
        <w:rPr>
          <w:bCs/>
          <w:szCs w:val="24"/>
        </w:rPr>
        <w:t>Hesap verilebilirlik</w:t>
      </w:r>
    </w:p>
    <w:p w:rsidR="004E32D1" w:rsidRDefault="004E32D1" w:rsidP="004E32D1">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5) </w:t>
      </w:r>
      <w:r>
        <w:rPr>
          <w:bCs/>
          <w:szCs w:val="24"/>
        </w:rPr>
        <w:t>Etkili okul içi ve dışı iletişim</w:t>
      </w:r>
    </w:p>
    <w:p w:rsidR="004E32D1" w:rsidRDefault="004E32D1" w:rsidP="004E32D1">
      <w:pPr>
        <w:pStyle w:val="ListeParagraf"/>
        <w:autoSpaceDE w:val="0"/>
        <w:autoSpaceDN w:val="0"/>
        <w:adjustRightInd w:val="0"/>
        <w:spacing w:before="120" w:after="0" w:line="432" w:lineRule="auto"/>
        <w:ind w:left="0"/>
        <w:jc w:val="both"/>
        <w:rPr>
          <w:bCs/>
          <w:szCs w:val="24"/>
        </w:rPr>
      </w:pPr>
      <w:r>
        <w:rPr>
          <w:rFonts w:eastAsia="AGaramondPro-Regular"/>
          <w:b/>
          <w:szCs w:val="24"/>
        </w:rPr>
        <w:t xml:space="preserve">6) </w:t>
      </w:r>
      <w:r>
        <w:rPr>
          <w:bCs/>
          <w:szCs w:val="24"/>
        </w:rPr>
        <w:t>Hakkaniyet ve eşitlik</w:t>
      </w:r>
    </w:p>
    <w:p w:rsidR="004E32D1" w:rsidRDefault="004E32D1" w:rsidP="004E32D1">
      <w:pPr>
        <w:pStyle w:val="ListeParagraf"/>
        <w:autoSpaceDE w:val="0"/>
        <w:autoSpaceDN w:val="0"/>
        <w:adjustRightInd w:val="0"/>
        <w:spacing w:before="120" w:after="0" w:line="432" w:lineRule="auto"/>
        <w:ind w:left="0"/>
        <w:jc w:val="both"/>
        <w:rPr>
          <w:szCs w:val="24"/>
        </w:rPr>
      </w:pPr>
      <w:r>
        <w:rPr>
          <w:b/>
          <w:bCs/>
          <w:szCs w:val="24"/>
        </w:rPr>
        <w:t>7)</w:t>
      </w:r>
      <w:r>
        <w:rPr>
          <w:rFonts w:ascii="Times New Roman" w:hAnsi="Times New Roman"/>
          <w:szCs w:val="24"/>
        </w:rPr>
        <w:t xml:space="preserve"> </w:t>
      </w:r>
      <w:r>
        <w:rPr>
          <w:szCs w:val="24"/>
        </w:rPr>
        <w:t>Sabırlı, hoşgörülü ve kararlılık,</w:t>
      </w:r>
    </w:p>
    <w:p w:rsidR="004E32D1" w:rsidRDefault="004E32D1" w:rsidP="004E32D1">
      <w:pPr>
        <w:pStyle w:val="AralkYok"/>
        <w:spacing w:line="360" w:lineRule="auto"/>
        <w:rPr>
          <w:rFonts w:ascii="Book Antiqua" w:hAnsi="Book Antiqua"/>
          <w:sz w:val="24"/>
          <w:szCs w:val="24"/>
        </w:rPr>
      </w:pPr>
      <w:r>
        <w:rPr>
          <w:rFonts w:ascii="Book Antiqua" w:hAnsi="Book Antiqua"/>
          <w:b/>
          <w:sz w:val="24"/>
          <w:szCs w:val="24"/>
        </w:rPr>
        <w:t xml:space="preserve">8) </w:t>
      </w:r>
      <w:r>
        <w:rPr>
          <w:rFonts w:ascii="Book Antiqua" w:hAnsi="Book Antiqua"/>
          <w:bCs/>
          <w:sz w:val="24"/>
          <w:szCs w:val="24"/>
        </w:rPr>
        <w:t>Sürekli g</w:t>
      </w:r>
      <w:r>
        <w:rPr>
          <w:rFonts w:ascii="Book Antiqua" w:hAnsi="Book Antiqua"/>
          <w:bCs/>
          <w:spacing w:val="-1"/>
          <w:sz w:val="24"/>
          <w:szCs w:val="24"/>
        </w:rPr>
        <w:t>e</w:t>
      </w:r>
      <w:r>
        <w:rPr>
          <w:rFonts w:ascii="Book Antiqua" w:hAnsi="Book Antiqua"/>
          <w:bCs/>
          <w:sz w:val="24"/>
          <w:szCs w:val="24"/>
        </w:rPr>
        <w:t>l</w:t>
      </w:r>
      <w:r>
        <w:rPr>
          <w:rFonts w:ascii="Book Antiqua" w:hAnsi="Book Antiqua"/>
          <w:bCs/>
          <w:spacing w:val="-1"/>
          <w:sz w:val="24"/>
          <w:szCs w:val="24"/>
        </w:rPr>
        <w:t>i</w:t>
      </w:r>
      <w:r>
        <w:rPr>
          <w:rFonts w:ascii="Book Antiqua" w:hAnsi="Book Antiqua"/>
          <w:bCs/>
          <w:sz w:val="24"/>
          <w:szCs w:val="24"/>
        </w:rPr>
        <w:t>şim</w:t>
      </w:r>
    </w:p>
    <w:p w:rsidR="004E32D1" w:rsidRPr="00A47F2F" w:rsidRDefault="004E32D1" w:rsidP="004E32D1">
      <w:pPr>
        <w:pStyle w:val="ListeParagraf"/>
        <w:autoSpaceDE w:val="0"/>
        <w:autoSpaceDN w:val="0"/>
        <w:adjustRightInd w:val="0"/>
        <w:spacing w:before="120" w:after="0" w:line="432" w:lineRule="auto"/>
        <w:ind w:left="0"/>
        <w:jc w:val="both"/>
        <w:rPr>
          <w:rFonts w:eastAsia="AGaramondPro-Regular"/>
          <w:szCs w:val="24"/>
        </w:rPr>
      </w:pPr>
    </w:p>
    <w:p w:rsidR="004E32D1" w:rsidRDefault="004E32D1" w:rsidP="004E32D1">
      <w:pPr>
        <w:pStyle w:val="Balk1"/>
      </w:pPr>
      <w:bookmarkStart w:id="39" w:name="_Toc411525145"/>
      <w:bookmarkStart w:id="40" w:name="_Toc416085153"/>
      <w:bookmarkStart w:id="41" w:name="_Toc529519459"/>
      <w:bookmarkStart w:id="42" w:name="_Toc531097543"/>
      <w:r>
        <w:lastRenderedPageBreak/>
        <w:t xml:space="preserve">BÖLÜM IV: </w:t>
      </w:r>
      <w:r w:rsidRPr="002B6FDB">
        <w:t xml:space="preserve">AMAÇ, HEDEF VE </w:t>
      </w:r>
      <w:bookmarkEnd w:id="39"/>
      <w:bookmarkEnd w:id="40"/>
      <w:bookmarkEnd w:id="41"/>
      <w:r w:rsidRPr="002B6FDB">
        <w:t>EYLEMLER</w:t>
      </w:r>
      <w:bookmarkEnd w:id="42"/>
    </w:p>
    <w:p w:rsidR="004E32D1" w:rsidRPr="002B6FDB" w:rsidRDefault="004E32D1" w:rsidP="004E32D1">
      <w:pPr>
        <w:pStyle w:val="Balk2"/>
      </w:pPr>
      <w:bookmarkStart w:id="43" w:name="_Toc531097544"/>
      <w:r w:rsidRPr="002B6FDB">
        <w:t xml:space="preserve">TEMA </w:t>
      </w:r>
      <w:r>
        <w:t>I</w:t>
      </w:r>
      <w:r w:rsidRPr="002B6FDB">
        <w:t>: EĞİTİM</w:t>
      </w:r>
      <w:r>
        <w:t xml:space="preserve"> VE ÖĞRETİM</w:t>
      </w:r>
      <w:r w:rsidRPr="002B6FDB">
        <w:t xml:space="preserve">E </w:t>
      </w:r>
      <w:r>
        <w:t>ERİŞİM</w:t>
      </w:r>
      <w:bookmarkEnd w:id="43"/>
    </w:p>
    <w:p w:rsidR="004E32D1" w:rsidRDefault="004E32D1" w:rsidP="004E32D1">
      <w:pPr>
        <w:pStyle w:val="Balk3"/>
      </w:pPr>
      <w:bookmarkStart w:id="44" w:name="_Toc529519460"/>
      <w:r>
        <w:t xml:space="preserve">Stratejik Amaç 1: </w:t>
      </w:r>
    </w:p>
    <w:p w:rsidR="004E32D1" w:rsidRPr="00A47F2F" w:rsidRDefault="004E32D1" w:rsidP="004E32D1">
      <w:pPr>
        <w:ind w:left="720"/>
      </w:pPr>
      <w:r>
        <w:rPr>
          <w:szCs w:val="24"/>
        </w:rPr>
        <w:t xml:space="preserve">Eğitimde fırsat eşitliği gözetilerek eğitim ve öğretime erişimi sağlamak.  </w:t>
      </w:r>
      <w:bookmarkEnd w:id="44"/>
    </w:p>
    <w:p w:rsidR="004E32D1" w:rsidRDefault="004E32D1" w:rsidP="004E32D1">
      <w:pPr>
        <w:rPr>
          <w:rStyle w:val="Balk4Char"/>
        </w:rPr>
      </w:pPr>
      <w:bookmarkStart w:id="45" w:name="_Toc529519462"/>
      <w:bookmarkStart w:id="46" w:name="_Toc416085156"/>
    </w:p>
    <w:p w:rsidR="004E32D1" w:rsidRDefault="004E32D1" w:rsidP="004E32D1">
      <w:pPr>
        <w:rPr>
          <w:szCs w:val="24"/>
        </w:rPr>
      </w:pPr>
      <w:r w:rsidRPr="002B6FDB">
        <w:rPr>
          <w:rStyle w:val="Balk4Char"/>
        </w:rPr>
        <w:t>Stratejik Hedef 1.1</w:t>
      </w:r>
      <w:bookmarkEnd w:id="45"/>
      <w:r w:rsidRPr="00BE22F9">
        <w:t xml:space="preserve"> </w:t>
      </w:r>
      <w:r>
        <w:t>Okulumuzda kaydı bulunan öğrencilerimizin devam oranlarını artırmak</w:t>
      </w:r>
      <w:r>
        <w:rPr>
          <w:szCs w:val="24"/>
        </w:rPr>
        <w:t xml:space="preserve"> </w:t>
      </w:r>
    </w:p>
    <w:p w:rsidR="004E32D1" w:rsidRDefault="004E32D1" w:rsidP="004E32D1">
      <w:pPr>
        <w:rPr>
          <w:b/>
          <w:i/>
        </w:rPr>
      </w:pPr>
      <w:bookmarkStart w:id="47" w:name="_Toc529519463"/>
      <w:bookmarkEnd w:id="46"/>
    </w:p>
    <w:p w:rsidR="004E32D1" w:rsidRPr="002B6FDB" w:rsidRDefault="004E32D1" w:rsidP="004E32D1">
      <w:pPr>
        <w:rPr>
          <w:b/>
          <w:color w:val="FF0000"/>
          <w:sz w:val="28"/>
        </w:rPr>
      </w:pPr>
      <w:r w:rsidRPr="002B6FDB">
        <w:rPr>
          <w:b/>
          <w:sz w:val="28"/>
        </w:rPr>
        <w:t>Performans Göstergeleri</w:t>
      </w:r>
      <w:bookmarkEnd w:id="47"/>
      <w:r>
        <w:rPr>
          <w:b/>
          <w:sz w:val="28"/>
        </w:rPr>
        <w:t xml:space="preserve"> </w:t>
      </w:r>
    </w:p>
    <w:tbl>
      <w:tblPr>
        <w:tblW w:w="13184" w:type="dxa"/>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961"/>
        <w:gridCol w:w="993"/>
        <w:gridCol w:w="850"/>
        <w:gridCol w:w="851"/>
        <w:gridCol w:w="957"/>
        <w:gridCol w:w="1992"/>
        <w:gridCol w:w="1005"/>
        <w:gridCol w:w="15"/>
      </w:tblGrid>
      <w:tr w:rsidR="004E32D1" w:rsidRPr="00A47F2F" w:rsidTr="00B034BF">
        <w:trPr>
          <w:trHeight w:val="421"/>
        </w:trPr>
        <w:tc>
          <w:tcPr>
            <w:tcW w:w="1560" w:type="dxa"/>
            <w:vMerge w:val="restart"/>
            <w:shd w:val="clear" w:color="auto" w:fill="auto"/>
            <w:noWrap/>
            <w:vAlign w:val="center"/>
            <w:hideMark/>
          </w:tcPr>
          <w:p w:rsidR="004E32D1" w:rsidRPr="003322A4" w:rsidRDefault="004E32D1" w:rsidP="006775C6">
            <w:pPr>
              <w:spacing w:after="0" w:line="240" w:lineRule="auto"/>
              <w:rPr>
                <w:b/>
                <w:bCs/>
                <w:color w:val="000000"/>
                <w:sz w:val="22"/>
                <w:szCs w:val="22"/>
              </w:rPr>
            </w:pPr>
            <w:r>
              <w:rPr>
                <w:b/>
                <w:bCs/>
                <w:color w:val="000000"/>
                <w:sz w:val="22"/>
                <w:szCs w:val="22"/>
              </w:rPr>
              <w:t>No</w:t>
            </w:r>
          </w:p>
        </w:tc>
        <w:tc>
          <w:tcPr>
            <w:tcW w:w="4961" w:type="dxa"/>
            <w:vMerge w:val="restart"/>
            <w:shd w:val="clear" w:color="auto" w:fill="auto"/>
            <w:vAlign w:val="center"/>
            <w:hideMark/>
          </w:tcPr>
          <w:p w:rsidR="004E32D1" w:rsidRPr="003322A4" w:rsidRDefault="004E32D1" w:rsidP="006775C6">
            <w:pPr>
              <w:spacing w:after="0" w:line="240" w:lineRule="auto"/>
              <w:rPr>
                <w:b/>
                <w:bCs/>
                <w:color w:val="000000"/>
                <w:sz w:val="20"/>
                <w:szCs w:val="22"/>
              </w:rPr>
            </w:pPr>
            <w:r w:rsidRPr="003322A4">
              <w:rPr>
                <w:b/>
                <w:bCs/>
                <w:color w:val="000000"/>
                <w:sz w:val="20"/>
                <w:szCs w:val="22"/>
              </w:rPr>
              <w:t>PERFORMANS</w:t>
            </w:r>
          </w:p>
          <w:p w:rsidR="004E32D1" w:rsidRPr="003322A4" w:rsidRDefault="004E32D1" w:rsidP="006775C6">
            <w:pPr>
              <w:spacing w:after="0" w:line="240" w:lineRule="auto"/>
              <w:rPr>
                <w:b/>
                <w:bCs/>
                <w:color w:val="000000"/>
                <w:sz w:val="20"/>
                <w:szCs w:val="22"/>
              </w:rPr>
            </w:pPr>
            <w:r w:rsidRPr="003322A4">
              <w:rPr>
                <w:b/>
                <w:bCs/>
                <w:color w:val="000000"/>
                <w:sz w:val="20"/>
                <w:szCs w:val="22"/>
              </w:rPr>
              <w:t>GÖSTERGESİ</w:t>
            </w:r>
          </w:p>
        </w:tc>
        <w:tc>
          <w:tcPr>
            <w:tcW w:w="993" w:type="dxa"/>
            <w:shd w:val="clear" w:color="auto" w:fill="auto"/>
            <w:vAlign w:val="center"/>
          </w:tcPr>
          <w:p w:rsidR="004E32D1" w:rsidRPr="003322A4" w:rsidRDefault="004E32D1" w:rsidP="006775C6">
            <w:pPr>
              <w:spacing w:after="0" w:line="240" w:lineRule="auto"/>
              <w:jc w:val="center"/>
              <w:rPr>
                <w:b/>
                <w:bCs/>
                <w:color w:val="000000"/>
                <w:sz w:val="20"/>
                <w:szCs w:val="22"/>
              </w:rPr>
            </w:pPr>
            <w:r w:rsidRPr="003322A4">
              <w:rPr>
                <w:b/>
                <w:bCs/>
                <w:color w:val="000000"/>
                <w:sz w:val="20"/>
                <w:szCs w:val="22"/>
              </w:rPr>
              <w:t>Mevcut</w:t>
            </w:r>
          </w:p>
        </w:tc>
        <w:tc>
          <w:tcPr>
            <w:tcW w:w="5670" w:type="dxa"/>
            <w:gridSpan w:val="6"/>
            <w:shd w:val="clear" w:color="auto" w:fill="auto"/>
            <w:vAlign w:val="center"/>
          </w:tcPr>
          <w:p w:rsidR="004E32D1" w:rsidRPr="003322A4" w:rsidRDefault="00B034BF" w:rsidP="00B034BF">
            <w:pPr>
              <w:spacing w:after="0" w:line="240" w:lineRule="auto"/>
              <w:rPr>
                <w:b/>
                <w:bCs/>
                <w:color w:val="000000"/>
                <w:sz w:val="22"/>
                <w:szCs w:val="22"/>
              </w:rPr>
            </w:pPr>
            <w:r>
              <w:rPr>
                <w:b/>
                <w:bCs/>
                <w:color w:val="000000"/>
                <w:sz w:val="22"/>
                <w:szCs w:val="22"/>
              </w:rPr>
              <w:t xml:space="preserve">                   </w:t>
            </w:r>
            <w:r w:rsidR="004E32D1" w:rsidRPr="003322A4">
              <w:rPr>
                <w:b/>
                <w:bCs/>
                <w:color w:val="000000"/>
                <w:sz w:val="22"/>
                <w:szCs w:val="22"/>
              </w:rPr>
              <w:t>HEDEF</w:t>
            </w:r>
          </w:p>
        </w:tc>
      </w:tr>
      <w:tr w:rsidR="004E32D1" w:rsidRPr="00A47F2F" w:rsidTr="00B034BF">
        <w:trPr>
          <w:gridAfter w:val="1"/>
          <w:wAfter w:w="15" w:type="dxa"/>
          <w:trHeight w:val="309"/>
        </w:trPr>
        <w:tc>
          <w:tcPr>
            <w:tcW w:w="1560" w:type="dxa"/>
            <w:vMerge/>
            <w:shd w:val="clear" w:color="auto" w:fill="auto"/>
            <w:vAlign w:val="center"/>
            <w:hideMark/>
          </w:tcPr>
          <w:p w:rsidR="004E32D1" w:rsidRPr="003322A4" w:rsidRDefault="004E32D1" w:rsidP="006775C6">
            <w:pPr>
              <w:spacing w:after="0" w:line="240" w:lineRule="auto"/>
              <w:rPr>
                <w:b/>
                <w:bCs/>
                <w:sz w:val="22"/>
                <w:szCs w:val="22"/>
              </w:rPr>
            </w:pPr>
          </w:p>
        </w:tc>
        <w:tc>
          <w:tcPr>
            <w:tcW w:w="4961" w:type="dxa"/>
            <w:vMerge/>
            <w:shd w:val="clear" w:color="auto" w:fill="auto"/>
            <w:vAlign w:val="center"/>
            <w:hideMark/>
          </w:tcPr>
          <w:p w:rsidR="004E32D1" w:rsidRPr="003322A4" w:rsidRDefault="004E32D1" w:rsidP="006775C6">
            <w:pPr>
              <w:spacing w:after="0" w:line="240" w:lineRule="auto"/>
              <w:rPr>
                <w:b/>
                <w:bCs/>
                <w:sz w:val="22"/>
                <w:szCs w:val="22"/>
              </w:rPr>
            </w:pPr>
          </w:p>
        </w:tc>
        <w:tc>
          <w:tcPr>
            <w:tcW w:w="993" w:type="dxa"/>
            <w:shd w:val="clear" w:color="auto" w:fill="auto"/>
            <w:noWrap/>
            <w:vAlign w:val="center"/>
            <w:hideMark/>
          </w:tcPr>
          <w:p w:rsidR="004E32D1" w:rsidRPr="003322A4" w:rsidRDefault="004E32D1" w:rsidP="006775C6">
            <w:pPr>
              <w:spacing w:after="0" w:line="240" w:lineRule="auto"/>
              <w:jc w:val="center"/>
              <w:rPr>
                <w:b/>
                <w:bCs/>
                <w:sz w:val="22"/>
                <w:szCs w:val="22"/>
              </w:rPr>
            </w:pPr>
            <w:r w:rsidRPr="003322A4">
              <w:rPr>
                <w:b/>
                <w:bCs/>
                <w:sz w:val="22"/>
                <w:szCs w:val="22"/>
              </w:rPr>
              <w:t>2018</w:t>
            </w:r>
          </w:p>
        </w:tc>
        <w:tc>
          <w:tcPr>
            <w:tcW w:w="850" w:type="dxa"/>
            <w:shd w:val="clear" w:color="auto" w:fill="auto"/>
            <w:noWrap/>
            <w:vAlign w:val="center"/>
            <w:hideMark/>
          </w:tcPr>
          <w:p w:rsidR="004E32D1" w:rsidRPr="003322A4" w:rsidRDefault="004E32D1" w:rsidP="006775C6">
            <w:pPr>
              <w:spacing w:after="0" w:line="240" w:lineRule="auto"/>
              <w:jc w:val="center"/>
              <w:rPr>
                <w:b/>
                <w:bCs/>
                <w:sz w:val="22"/>
                <w:szCs w:val="22"/>
              </w:rPr>
            </w:pPr>
            <w:r w:rsidRPr="003322A4">
              <w:rPr>
                <w:b/>
                <w:bCs/>
                <w:sz w:val="22"/>
                <w:szCs w:val="22"/>
              </w:rPr>
              <w:t>2019</w:t>
            </w:r>
          </w:p>
        </w:tc>
        <w:tc>
          <w:tcPr>
            <w:tcW w:w="851" w:type="dxa"/>
            <w:vAlign w:val="center"/>
          </w:tcPr>
          <w:p w:rsidR="004E32D1" w:rsidRPr="003322A4" w:rsidRDefault="004E32D1" w:rsidP="006775C6">
            <w:pPr>
              <w:spacing w:after="0" w:line="240" w:lineRule="auto"/>
              <w:jc w:val="center"/>
              <w:rPr>
                <w:b/>
                <w:bCs/>
                <w:sz w:val="22"/>
                <w:szCs w:val="22"/>
              </w:rPr>
            </w:pPr>
            <w:r w:rsidRPr="003322A4">
              <w:rPr>
                <w:b/>
                <w:bCs/>
                <w:sz w:val="22"/>
                <w:szCs w:val="22"/>
              </w:rPr>
              <w:t>2020</w:t>
            </w:r>
          </w:p>
        </w:tc>
        <w:tc>
          <w:tcPr>
            <w:tcW w:w="957" w:type="dxa"/>
            <w:vAlign w:val="center"/>
          </w:tcPr>
          <w:p w:rsidR="004E32D1" w:rsidRPr="003322A4" w:rsidRDefault="004E32D1" w:rsidP="006775C6">
            <w:pPr>
              <w:spacing w:after="0" w:line="240" w:lineRule="auto"/>
              <w:jc w:val="center"/>
              <w:rPr>
                <w:b/>
                <w:bCs/>
                <w:sz w:val="22"/>
                <w:szCs w:val="22"/>
              </w:rPr>
            </w:pPr>
            <w:r w:rsidRPr="003322A4">
              <w:rPr>
                <w:b/>
                <w:bCs/>
                <w:sz w:val="22"/>
                <w:szCs w:val="22"/>
              </w:rPr>
              <w:t>2021</w:t>
            </w:r>
          </w:p>
        </w:tc>
        <w:tc>
          <w:tcPr>
            <w:tcW w:w="1992" w:type="dxa"/>
            <w:vAlign w:val="center"/>
          </w:tcPr>
          <w:p w:rsidR="004E32D1" w:rsidRPr="003322A4" w:rsidRDefault="004E32D1" w:rsidP="006775C6">
            <w:pPr>
              <w:spacing w:after="0" w:line="240" w:lineRule="auto"/>
              <w:jc w:val="center"/>
              <w:rPr>
                <w:b/>
                <w:bCs/>
                <w:sz w:val="22"/>
                <w:szCs w:val="22"/>
              </w:rPr>
            </w:pPr>
            <w:r w:rsidRPr="003322A4">
              <w:rPr>
                <w:b/>
                <w:bCs/>
                <w:sz w:val="22"/>
                <w:szCs w:val="22"/>
              </w:rPr>
              <w:t>2022</w:t>
            </w:r>
          </w:p>
        </w:tc>
        <w:tc>
          <w:tcPr>
            <w:tcW w:w="1005" w:type="dxa"/>
            <w:vAlign w:val="center"/>
          </w:tcPr>
          <w:p w:rsidR="004E32D1" w:rsidRPr="003322A4" w:rsidRDefault="004E32D1" w:rsidP="006775C6">
            <w:pPr>
              <w:spacing w:after="0" w:line="240" w:lineRule="auto"/>
              <w:jc w:val="center"/>
              <w:rPr>
                <w:b/>
                <w:bCs/>
                <w:sz w:val="22"/>
                <w:szCs w:val="22"/>
              </w:rPr>
            </w:pPr>
            <w:r w:rsidRPr="003322A4">
              <w:rPr>
                <w:b/>
                <w:bCs/>
                <w:sz w:val="22"/>
                <w:szCs w:val="22"/>
              </w:rPr>
              <w:t>2023</w:t>
            </w:r>
          </w:p>
        </w:tc>
      </w:tr>
      <w:tr w:rsidR="004E32D1" w:rsidRPr="00A47F2F" w:rsidTr="00B034BF">
        <w:trPr>
          <w:gridAfter w:val="1"/>
          <w:wAfter w:w="15" w:type="dxa"/>
          <w:trHeight w:val="549"/>
        </w:trPr>
        <w:tc>
          <w:tcPr>
            <w:tcW w:w="1560" w:type="dxa"/>
            <w:shd w:val="clear" w:color="auto" w:fill="auto"/>
            <w:vAlign w:val="center"/>
          </w:tcPr>
          <w:p w:rsidR="004E32D1" w:rsidRPr="003322A4" w:rsidRDefault="004E32D1" w:rsidP="006775C6">
            <w:pPr>
              <w:spacing w:after="0" w:line="240" w:lineRule="auto"/>
              <w:rPr>
                <w:b/>
                <w:bCs/>
                <w:color w:val="FF0000"/>
                <w:sz w:val="22"/>
                <w:szCs w:val="22"/>
              </w:rPr>
            </w:pPr>
            <w:r w:rsidRPr="003322A4">
              <w:rPr>
                <w:b/>
                <w:bCs/>
                <w:color w:val="FF0000"/>
                <w:sz w:val="22"/>
                <w:szCs w:val="22"/>
              </w:rPr>
              <w:t>PG.1.1</w:t>
            </w:r>
            <w:r>
              <w:rPr>
                <w:b/>
                <w:bCs/>
                <w:color w:val="FF0000"/>
                <w:sz w:val="22"/>
                <w:szCs w:val="22"/>
              </w:rPr>
              <w:t>.1</w:t>
            </w:r>
          </w:p>
        </w:tc>
        <w:tc>
          <w:tcPr>
            <w:tcW w:w="4961" w:type="dxa"/>
            <w:shd w:val="clear" w:color="auto" w:fill="auto"/>
            <w:vAlign w:val="center"/>
          </w:tcPr>
          <w:p w:rsidR="004E32D1" w:rsidRDefault="004E32D1" w:rsidP="006775C6">
            <w:pPr>
              <w:spacing w:after="0" w:line="240" w:lineRule="auto"/>
              <w:rPr>
                <w:sz w:val="22"/>
                <w:szCs w:val="22"/>
              </w:rPr>
            </w:pPr>
            <w:r>
              <w:rPr>
                <w:sz w:val="22"/>
                <w:szCs w:val="22"/>
              </w:rPr>
              <w:t>Okula yeni başlayan öğrencilerinden oryantasyon eğitimine katılanların oranı (%)</w:t>
            </w:r>
          </w:p>
        </w:tc>
        <w:tc>
          <w:tcPr>
            <w:tcW w:w="993" w:type="dxa"/>
            <w:shd w:val="clear" w:color="auto" w:fill="auto"/>
            <w:noWrap/>
            <w:vAlign w:val="center"/>
          </w:tcPr>
          <w:p w:rsidR="004E32D1" w:rsidRPr="003322A4" w:rsidRDefault="004E32D1" w:rsidP="006775C6">
            <w:pPr>
              <w:spacing w:after="0" w:line="240" w:lineRule="auto"/>
              <w:rPr>
                <w:sz w:val="22"/>
                <w:szCs w:val="22"/>
              </w:rPr>
            </w:pPr>
            <w:r>
              <w:rPr>
                <w:sz w:val="22"/>
                <w:szCs w:val="22"/>
              </w:rPr>
              <w:t>%96</w:t>
            </w:r>
          </w:p>
        </w:tc>
        <w:tc>
          <w:tcPr>
            <w:tcW w:w="850" w:type="dxa"/>
            <w:shd w:val="clear" w:color="auto" w:fill="auto"/>
            <w:noWrap/>
            <w:vAlign w:val="center"/>
          </w:tcPr>
          <w:p w:rsidR="004E32D1" w:rsidRPr="003322A4" w:rsidRDefault="004E32D1" w:rsidP="006775C6">
            <w:pPr>
              <w:spacing w:after="0" w:line="240" w:lineRule="auto"/>
              <w:rPr>
                <w:sz w:val="22"/>
                <w:szCs w:val="22"/>
              </w:rPr>
            </w:pPr>
            <w:r>
              <w:rPr>
                <w:sz w:val="22"/>
                <w:szCs w:val="22"/>
              </w:rPr>
              <w:t>%97</w:t>
            </w:r>
          </w:p>
        </w:tc>
        <w:tc>
          <w:tcPr>
            <w:tcW w:w="851" w:type="dxa"/>
          </w:tcPr>
          <w:p w:rsidR="004E32D1" w:rsidRPr="003322A4" w:rsidRDefault="004E32D1" w:rsidP="006775C6">
            <w:pPr>
              <w:spacing w:after="0" w:line="240" w:lineRule="auto"/>
              <w:rPr>
                <w:sz w:val="22"/>
                <w:szCs w:val="22"/>
              </w:rPr>
            </w:pPr>
            <w:r>
              <w:rPr>
                <w:sz w:val="22"/>
                <w:szCs w:val="22"/>
              </w:rPr>
              <w:t>%99</w:t>
            </w:r>
          </w:p>
        </w:tc>
        <w:tc>
          <w:tcPr>
            <w:tcW w:w="957" w:type="dxa"/>
          </w:tcPr>
          <w:p w:rsidR="004E32D1" w:rsidRPr="003322A4" w:rsidRDefault="004E32D1" w:rsidP="006775C6">
            <w:pPr>
              <w:spacing w:after="0" w:line="240" w:lineRule="auto"/>
              <w:rPr>
                <w:sz w:val="22"/>
                <w:szCs w:val="22"/>
              </w:rPr>
            </w:pPr>
            <w:r>
              <w:rPr>
                <w:sz w:val="22"/>
                <w:szCs w:val="22"/>
              </w:rPr>
              <w:t>%100</w:t>
            </w:r>
          </w:p>
        </w:tc>
        <w:tc>
          <w:tcPr>
            <w:tcW w:w="1992" w:type="dxa"/>
          </w:tcPr>
          <w:p w:rsidR="004E32D1" w:rsidRPr="003322A4" w:rsidRDefault="004E32D1" w:rsidP="006775C6">
            <w:pPr>
              <w:spacing w:after="0" w:line="240" w:lineRule="auto"/>
              <w:rPr>
                <w:sz w:val="22"/>
                <w:szCs w:val="22"/>
              </w:rPr>
            </w:pPr>
            <w:r>
              <w:rPr>
                <w:sz w:val="22"/>
                <w:szCs w:val="22"/>
              </w:rPr>
              <w:t>%100</w:t>
            </w:r>
          </w:p>
        </w:tc>
        <w:tc>
          <w:tcPr>
            <w:tcW w:w="1005" w:type="dxa"/>
          </w:tcPr>
          <w:p w:rsidR="004E32D1" w:rsidRPr="003322A4" w:rsidRDefault="004E32D1" w:rsidP="006775C6">
            <w:pPr>
              <w:spacing w:after="0" w:line="240" w:lineRule="auto"/>
              <w:rPr>
                <w:sz w:val="22"/>
                <w:szCs w:val="22"/>
              </w:rPr>
            </w:pPr>
            <w:r>
              <w:rPr>
                <w:sz w:val="22"/>
                <w:szCs w:val="22"/>
              </w:rPr>
              <w:t>%100</w:t>
            </w:r>
          </w:p>
        </w:tc>
      </w:tr>
      <w:tr w:rsidR="004E32D1" w:rsidRPr="00A47F2F" w:rsidTr="00B034BF">
        <w:trPr>
          <w:gridAfter w:val="1"/>
          <w:wAfter w:w="15" w:type="dxa"/>
          <w:trHeight w:val="549"/>
        </w:trPr>
        <w:tc>
          <w:tcPr>
            <w:tcW w:w="1560" w:type="dxa"/>
            <w:shd w:val="clear" w:color="auto" w:fill="auto"/>
            <w:vAlign w:val="center"/>
          </w:tcPr>
          <w:p w:rsidR="004E32D1" w:rsidRPr="003322A4" w:rsidRDefault="004E32D1" w:rsidP="006775C6">
            <w:pPr>
              <w:spacing w:after="0"/>
              <w:rPr>
                <w:sz w:val="22"/>
                <w:szCs w:val="22"/>
              </w:rPr>
            </w:pPr>
            <w:r w:rsidRPr="003322A4">
              <w:rPr>
                <w:b/>
                <w:bCs/>
                <w:color w:val="FF0000"/>
                <w:sz w:val="22"/>
                <w:szCs w:val="22"/>
              </w:rPr>
              <w:t>PG.1.</w:t>
            </w:r>
            <w:r>
              <w:rPr>
                <w:b/>
                <w:bCs/>
                <w:color w:val="FF0000"/>
                <w:sz w:val="22"/>
                <w:szCs w:val="22"/>
              </w:rPr>
              <w:t>1.2</w:t>
            </w:r>
          </w:p>
        </w:tc>
        <w:tc>
          <w:tcPr>
            <w:tcW w:w="4961" w:type="dxa"/>
            <w:shd w:val="clear" w:color="auto" w:fill="auto"/>
            <w:vAlign w:val="center"/>
          </w:tcPr>
          <w:p w:rsidR="004E32D1" w:rsidRPr="003322A4" w:rsidRDefault="004E32D1" w:rsidP="006775C6">
            <w:pPr>
              <w:spacing w:after="0" w:line="240" w:lineRule="auto"/>
              <w:rPr>
                <w:sz w:val="22"/>
                <w:szCs w:val="22"/>
              </w:rPr>
            </w:pPr>
            <w:r>
              <w:rPr>
                <w:sz w:val="22"/>
                <w:szCs w:val="22"/>
              </w:rPr>
              <w:t>Bir eğitim ve öğretim döneminde 20 gün ve üzeri devamsızlık yapan öğrenci oranı (%)</w:t>
            </w:r>
          </w:p>
        </w:tc>
        <w:tc>
          <w:tcPr>
            <w:tcW w:w="993" w:type="dxa"/>
            <w:shd w:val="clear" w:color="auto" w:fill="auto"/>
            <w:noWrap/>
            <w:vAlign w:val="center"/>
          </w:tcPr>
          <w:p w:rsidR="004E32D1" w:rsidRPr="003322A4" w:rsidRDefault="004E32D1" w:rsidP="006775C6">
            <w:pPr>
              <w:spacing w:after="0" w:line="240" w:lineRule="auto"/>
              <w:rPr>
                <w:sz w:val="22"/>
                <w:szCs w:val="22"/>
              </w:rPr>
            </w:pPr>
            <w:r>
              <w:rPr>
                <w:sz w:val="22"/>
                <w:szCs w:val="22"/>
              </w:rPr>
              <w:t>%60</w:t>
            </w:r>
          </w:p>
        </w:tc>
        <w:tc>
          <w:tcPr>
            <w:tcW w:w="850" w:type="dxa"/>
            <w:shd w:val="clear" w:color="auto" w:fill="auto"/>
            <w:noWrap/>
            <w:vAlign w:val="center"/>
          </w:tcPr>
          <w:p w:rsidR="004E32D1" w:rsidRPr="003322A4" w:rsidRDefault="004E32D1" w:rsidP="006775C6">
            <w:pPr>
              <w:spacing w:after="0" w:line="240" w:lineRule="auto"/>
              <w:rPr>
                <w:sz w:val="22"/>
                <w:szCs w:val="22"/>
              </w:rPr>
            </w:pPr>
            <w:r>
              <w:rPr>
                <w:sz w:val="22"/>
                <w:szCs w:val="22"/>
              </w:rPr>
              <w:t>%85</w:t>
            </w:r>
          </w:p>
        </w:tc>
        <w:tc>
          <w:tcPr>
            <w:tcW w:w="851" w:type="dxa"/>
          </w:tcPr>
          <w:p w:rsidR="004E32D1" w:rsidRPr="003322A4" w:rsidRDefault="004E32D1" w:rsidP="006775C6">
            <w:pPr>
              <w:spacing w:after="0" w:line="240" w:lineRule="auto"/>
              <w:rPr>
                <w:sz w:val="22"/>
                <w:szCs w:val="22"/>
              </w:rPr>
            </w:pPr>
            <w:r>
              <w:rPr>
                <w:sz w:val="22"/>
                <w:szCs w:val="22"/>
              </w:rPr>
              <w:t>%90</w:t>
            </w:r>
          </w:p>
        </w:tc>
        <w:tc>
          <w:tcPr>
            <w:tcW w:w="957" w:type="dxa"/>
          </w:tcPr>
          <w:p w:rsidR="004E32D1" w:rsidRPr="003322A4" w:rsidRDefault="004E32D1" w:rsidP="006775C6">
            <w:pPr>
              <w:spacing w:after="0" w:line="240" w:lineRule="auto"/>
              <w:rPr>
                <w:sz w:val="22"/>
                <w:szCs w:val="22"/>
              </w:rPr>
            </w:pPr>
            <w:r>
              <w:rPr>
                <w:sz w:val="22"/>
                <w:szCs w:val="22"/>
              </w:rPr>
              <w:t>%100</w:t>
            </w:r>
          </w:p>
        </w:tc>
        <w:tc>
          <w:tcPr>
            <w:tcW w:w="1992" w:type="dxa"/>
          </w:tcPr>
          <w:p w:rsidR="004E32D1" w:rsidRPr="003322A4" w:rsidRDefault="004E32D1" w:rsidP="006775C6">
            <w:pPr>
              <w:spacing w:after="0" w:line="240" w:lineRule="auto"/>
              <w:rPr>
                <w:sz w:val="22"/>
                <w:szCs w:val="22"/>
              </w:rPr>
            </w:pPr>
            <w:r>
              <w:rPr>
                <w:sz w:val="22"/>
                <w:szCs w:val="22"/>
              </w:rPr>
              <w:t>%100</w:t>
            </w:r>
          </w:p>
        </w:tc>
        <w:tc>
          <w:tcPr>
            <w:tcW w:w="1005" w:type="dxa"/>
          </w:tcPr>
          <w:p w:rsidR="004E32D1" w:rsidRPr="003322A4" w:rsidRDefault="004E32D1" w:rsidP="006775C6">
            <w:pPr>
              <w:spacing w:after="0" w:line="240" w:lineRule="auto"/>
              <w:rPr>
                <w:sz w:val="22"/>
                <w:szCs w:val="22"/>
              </w:rPr>
            </w:pPr>
            <w:r>
              <w:rPr>
                <w:sz w:val="22"/>
                <w:szCs w:val="22"/>
              </w:rPr>
              <w:t>%100</w:t>
            </w:r>
          </w:p>
        </w:tc>
      </w:tr>
      <w:tr w:rsidR="004E32D1" w:rsidRPr="00A47F2F" w:rsidTr="00B034BF">
        <w:trPr>
          <w:gridAfter w:val="1"/>
          <w:wAfter w:w="15" w:type="dxa"/>
          <w:trHeight w:val="549"/>
        </w:trPr>
        <w:tc>
          <w:tcPr>
            <w:tcW w:w="1560" w:type="dxa"/>
            <w:shd w:val="clear" w:color="auto" w:fill="auto"/>
            <w:vAlign w:val="center"/>
          </w:tcPr>
          <w:p w:rsidR="004E32D1" w:rsidRPr="003322A4" w:rsidRDefault="004E32D1" w:rsidP="006775C6">
            <w:pPr>
              <w:spacing w:after="0"/>
              <w:rPr>
                <w:sz w:val="22"/>
                <w:szCs w:val="22"/>
              </w:rPr>
            </w:pPr>
            <w:r w:rsidRPr="003322A4">
              <w:rPr>
                <w:b/>
                <w:bCs/>
                <w:color w:val="FF0000"/>
                <w:sz w:val="22"/>
                <w:szCs w:val="22"/>
              </w:rPr>
              <w:t>PG.1.</w:t>
            </w:r>
            <w:r>
              <w:rPr>
                <w:b/>
                <w:bCs/>
                <w:color w:val="FF0000"/>
                <w:sz w:val="22"/>
                <w:szCs w:val="22"/>
              </w:rPr>
              <w:t>1.3</w:t>
            </w:r>
          </w:p>
        </w:tc>
        <w:tc>
          <w:tcPr>
            <w:tcW w:w="4961" w:type="dxa"/>
            <w:shd w:val="clear" w:color="auto" w:fill="auto"/>
            <w:vAlign w:val="center"/>
          </w:tcPr>
          <w:p w:rsidR="004E32D1" w:rsidRDefault="004E32D1" w:rsidP="006775C6">
            <w:pPr>
              <w:spacing w:after="0" w:line="240" w:lineRule="auto"/>
              <w:rPr>
                <w:sz w:val="22"/>
                <w:szCs w:val="22"/>
              </w:rPr>
            </w:pPr>
            <w:r>
              <w:rPr>
                <w:sz w:val="22"/>
                <w:szCs w:val="22"/>
              </w:rPr>
              <w:t>Bir eğitim ve öğretim döneminde 20 gün ve üzeri devamsızlık yapan yabancı öğrenci oranı (%)</w:t>
            </w:r>
          </w:p>
        </w:tc>
        <w:tc>
          <w:tcPr>
            <w:tcW w:w="993" w:type="dxa"/>
            <w:shd w:val="clear" w:color="auto" w:fill="auto"/>
            <w:noWrap/>
            <w:vAlign w:val="center"/>
          </w:tcPr>
          <w:p w:rsidR="004E32D1" w:rsidRPr="003322A4" w:rsidRDefault="004E32D1" w:rsidP="006775C6">
            <w:pPr>
              <w:spacing w:after="0" w:line="240" w:lineRule="auto"/>
              <w:rPr>
                <w:sz w:val="22"/>
                <w:szCs w:val="22"/>
              </w:rPr>
            </w:pPr>
            <w:r>
              <w:rPr>
                <w:sz w:val="22"/>
                <w:szCs w:val="22"/>
              </w:rPr>
              <w:t>%0</w:t>
            </w:r>
          </w:p>
        </w:tc>
        <w:tc>
          <w:tcPr>
            <w:tcW w:w="850" w:type="dxa"/>
            <w:shd w:val="clear" w:color="auto" w:fill="auto"/>
            <w:noWrap/>
            <w:vAlign w:val="center"/>
          </w:tcPr>
          <w:p w:rsidR="004E32D1" w:rsidRPr="003322A4" w:rsidRDefault="004E32D1" w:rsidP="006775C6">
            <w:pPr>
              <w:spacing w:after="0" w:line="240" w:lineRule="auto"/>
              <w:rPr>
                <w:sz w:val="22"/>
                <w:szCs w:val="22"/>
              </w:rPr>
            </w:pPr>
            <w:r>
              <w:rPr>
                <w:sz w:val="22"/>
                <w:szCs w:val="22"/>
              </w:rPr>
              <w:t>%0</w:t>
            </w:r>
          </w:p>
        </w:tc>
        <w:tc>
          <w:tcPr>
            <w:tcW w:w="851" w:type="dxa"/>
          </w:tcPr>
          <w:p w:rsidR="004E32D1" w:rsidRPr="003322A4" w:rsidRDefault="004E32D1" w:rsidP="006775C6">
            <w:pPr>
              <w:spacing w:after="0" w:line="240" w:lineRule="auto"/>
              <w:rPr>
                <w:sz w:val="22"/>
                <w:szCs w:val="22"/>
              </w:rPr>
            </w:pPr>
            <w:r>
              <w:rPr>
                <w:sz w:val="22"/>
                <w:szCs w:val="22"/>
              </w:rPr>
              <w:t>%0</w:t>
            </w:r>
          </w:p>
        </w:tc>
        <w:tc>
          <w:tcPr>
            <w:tcW w:w="957" w:type="dxa"/>
          </w:tcPr>
          <w:p w:rsidR="004E32D1" w:rsidRPr="003322A4" w:rsidRDefault="004E32D1" w:rsidP="006775C6">
            <w:pPr>
              <w:spacing w:after="0" w:line="240" w:lineRule="auto"/>
              <w:rPr>
                <w:sz w:val="22"/>
                <w:szCs w:val="22"/>
              </w:rPr>
            </w:pPr>
            <w:r>
              <w:rPr>
                <w:sz w:val="22"/>
                <w:szCs w:val="22"/>
              </w:rPr>
              <w:t>%0</w:t>
            </w:r>
          </w:p>
        </w:tc>
        <w:tc>
          <w:tcPr>
            <w:tcW w:w="1992" w:type="dxa"/>
          </w:tcPr>
          <w:p w:rsidR="004E32D1" w:rsidRPr="003322A4" w:rsidRDefault="004E32D1" w:rsidP="006775C6">
            <w:pPr>
              <w:spacing w:after="0" w:line="240" w:lineRule="auto"/>
              <w:rPr>
                <w:sz w:val="22"/>
                <w:szCs w:val="22"/>
              </w:rPr>
            </w:pPr>
            <w:r>
              <w:rPr>
                <w:sz w:val="22"/>
                <w:szCs w:val="22"/>
              </w:rPr>
              <w:t>%0</w:t>
            </w:r>
          </w:p>
        </w:tc>
        <w:tc>
          <w:tcPr>
            <w:tcW w:w="1005" w:type="dxa"/>
          </w:tcPr>
          <w:p w:rsidR="004E32D1" w:rsidRPr="003322A4" w:rsidRDefault="004E32D1" w:rsidP="006775C6">
            <w:pPr>
              <w:spacing w:after="0" w:line="240" w:lineRule="auto"/>
              <w:rPr>
                <w:sz w:val="22"/>
                <w:szCs w:val="22"/>
              </w:rPr>
            </w:pPr>
            <w:r>
              <w:rPr>
                <w:sz w:val="22"/>
                <w:szCs w:val="22"/>
              </w:rPr>
              <w:t>%0</w:t>
            </w:r>
          </w:p>
        </w:tc>
      </w:tr>
      <w:tr w:rsidR="004E32D1" w:rsidRPr="00A47F2F" w:rsidTr="00B034BF">
        <w:trPr>
          <w:gridAfter w:val="1"/>
          <w:wAfter w:w="15" w:type="dxa"/>
          <w:trHeight w:val="549"/>
        </w:trPr>
        <w:tc>
          <w:tcPr>
            <w:tcW w:w="1560" w:type="dxa"/>
            <w:shd w:val="clear" w:color="auto" w:fill="auto"/>
            <w:vAlign w:val="center"/>
          </w:tcPr>
          <w:p w:rsidR="004E32D1" w:rsidRPr="003322A4" w:rsidRDefault="004E32D1" w:rsidP="006775C6">
            <w:pPr>
              <w:spacing w:after="0"/>
              <w:rPr>
                <w:sz w:val="22"/>
                <w:szCs w:val="22"/>
              </w:rPr>
            </w:pPr>
            <w:r w:rsidRPr="003322A4">
              <w:rPr>
                <w:b/>
                <w:bCs/>
                <w:color w:val="FF0000"/>
                <w:sz w:val="22"/>
                <w:szCs w:val="22"/>
              </w:rPr>
              <w:t>PG.1.</w:t>
            </w:r>
            <w:r>
              <w:rPr>
                <w:b/>
                <w:bCs/>
                <w:color w:val="FF0000"/>
                <w:sz w:val="22"/>
                <w:szCs w:val="22"/>
              </w:rPr>
              <w:t>1.4</w:t>
            </w:r>
          </w:p>
        </w:tc>
        <w:tc>
          <w:tcPr>
            <w:tcW w:w="4961" w:type="dxa"/>
            <w:shd w:val="clear" w:color="auto" w:fill="auto"/>
            <w:vAlign w:val="center"/>
          </w:tcPr>
          <w:p w:rsidR="004E32D1" w:rsidRDefault="004E32D1" w:rsidP="006775C6">
            <w:pPr>
              <w:spacing w:after="0" w:line="240" w:lineRule="auto"/>
              <w:rPr>
                <w:sz w:val="22"/>
                <w:szCs w:val="22"/>
              </w:rPr>
            </w:pPr>
            <w:r>
              <w:rPr>
                <w:sz w:val="22"/>
                <w:szCs w:val="22"/>
              </w:rPr>
              <w:t xml:space="preserve">Okulumuzda </w:t>
            </w:r>
            <w:r w:rsidRPr="00C53F31">
              <w:rPr>
                <w:sz w:val="22"/>
                <w:szCs w:val="22"/>
              </w:rPr>
              <w:t>geçici koruma altındaki yabancı öğrenci</w:t>
            </w:r>
            <w:r>
              <w:rPr>
                <w:sz w:val="22"/>
                <w:szCs w:val="22"/>
              </w:rPr>
              <w:t xml:space="preserve"> sayısı</w:t>
            </w:r>
          </w:p>
        </w:tc>
        <w:tc>
          <w:tcPr>
            <w:tcW w:w="993" w:type="dxa"/>
            <w:shd w:val="clear" w:color="auto" w:fill="auto"/>
            <w:noWrap/>
            <w:vAlign w:val="center"/>
          </w:tcPr>
          <w:p w:rsidR="004E32D1" w:rsidRPr="003322A4" w:rsidRDefault="004E32D1" w:rsidP="006775C6">
            <w:pPr>
              <w:spacing w:after="0" w:line="240" w:lineRule="auto"/>
              <w:rPr>
                <w:sz w:val="22"/>
                <w:szCs w:val="22"/>
              </w:rPr>
            </w:pPr>
            <w:r>
              <w:rPr>
                <w:sz w:val="22"/>
                <w:szCs w:val="22"/>
              </w:rPr>
              <w:t>%0</w:t>
            </w:r>
          </w:p>
        </w:tc>
        <w:tc>
          <w:tcPr>
            <w:tcW w:w="850" w:type="dxa"/>
            <w:shd w:val="clear" w:color="auto" w:fill="auto"/>
            <w:noWrap/>
            <w:vAlign w:val="center"/>
          </w:tcPr>
          <w:p w:rsidR="004E32D1" w:rsidRPr="003322A4" w:rsidRDefault="004E32D1" w:rsidP="006775C6">
            <w:pPr>
              <w:spacing w:after="0" w:line="240" w:lineRule="auto"/>
              <w:rPr>
                <w:sz w:val="22"/>
                <w:szCs w:val="22"/>
              </w:rPr>
            </w:pPr>
            <w:r>
              <w:rPr>
                <w:sz w:val="22"/>
                <w:szCs w:val="22"/>
              </w:rPr>
              <w:t>%0</w:t>
            </w:r>
          </w:p>
        </w:tc>
        <w:tc>
          <w:tcPr>
            <w:tcW w:w="851" w:type="dxa"/>
          </w:tcPr>
          <w:p w:rsidR="004E32D1" w:rsidRPr="003322A4" w:rsidRDefault="004E32D1" w:rsidP="006775C6">
            <w:pPr>
              <w:spacing w:after="0" w:line="240" w:lineRule="auto"/>
              <w:rPr>
                <w:sz w:val="22"/>
                <w:szCs w:val="22"/>
              </w:rPr>
            </w:pPr>
            <w:r>
              <w:rPr>
                <w:sz w:val="22"/>
                <w:szCs w:val="22"/>
              </w:rPr>
              <w:t>%0</w:t>
            </w:r>
          </w:p>
        </w:tc>
        <w:tc>
          <w:tcPr>
            <w:tcW w:w="957" w:type="dxa"/>
          </w:tcPr>
          <w:p w:rsidR="004E32D1" w:rsidRPr="003322A4" w:rsidRDefault="004E32D1" w:rsidP="006775C6">
            <w:pPr>
              <w:spacing w:after="0" w:line="240" w:lineRule="auto"/>
              <w:rPr>
                <w:sz w:val="22"/>
                <w:szCs w:val="22"/>
              </w:rPr>
            </w:pPr>
            <w:r>
              <w:rPr>
                <w:sz w:val="22"/>
                <w:szCs w:val="22"/>
              </w:rPr>
              <w:t>%0</w:t>
            </w:r>
          </w:p>
        </w:tc>
        <w:tc>
          <w:tcPr>
            <w:tcW w:w="1992" w:type="dxa"/>
          </w:tcPr>
          <w:p w:rsidR="004E32D1" w:rsidRPr="003322A4" w:rsidRDefault="004E32D1" w:rsidP="006775C6">
            <w:pPr>
              <w:spacing w:after="0" w:line="240" w:lineRule="auto"/>
              <w:rPr>
                <w:sz w:val="22"/>
                <w:szCs w:val="22"/>
              </w:rPr>
            </w:pPr>
            <w:r>
              <w:rPr>
                <w:sz w:val="22"/>
                <w:szCs w:val="22"/>
              </w:rPr>
              <w:t>%0</w:t>
            </w:r>
          </w:p>
        </w:tc>
        <w:tc>
          <w:tcPr>
            <w:tcW w:w="1005" w:type="dxa"/>
          </w:tcPr>
          <w:p w:rsidR="004E32D1" w:rsidRPr="003322A4" w:rsidRDefault="004E32D1" w:rsidP="006775C6">
            <w:pPr>
              <w:spacing w:after="0" w:line="240" w:lineRule="auto"/>
              <w:rPr>
                <w:sz w:val="22"/>
                <w:szCs w:val="22"/>
              </w:rPr>
            </w:pPr>
            <w:r>
              <w:rPr>
                <w:sz w:val="22"/>
                <w:szCs w:val="22"/>
              </w:rPr>
              <w:t>%0</w:t>
            </w:r>
          </w:p>
        </w:tc>
      </w:tr>
      <w:tr w:rsidR="004E32D1" w:rsidRPr="00A47F2F" w:rsidTr="00B034BF">
        <w:trPr>
          <w:gridAfter w:val="1"/>
          <w:wAfter w:w="15" w:type="dxa"/>
          <w:trHeight w:val="549"/>
        </w:trPr>
        <w:tc>
          <w:tcPr>
            <w:tcW w:w="1560" w:type="dxa"/>
            <w:shd w:val="clear" w:color="auto" w:fill="auto"/>
            <w:vAlign w:val="center"/>
          </w:tcPr>
          <w:p w:rsidR="004E32D1" w:rsidRPr="003322A4" w:rsidRDefault="004E32D1" w:rsidP="006775C6">
            <w:pPr>
              <w:spacing w:after="0"/>
              <w:rPr>
                <w:sz w:val="22"/>
                <w:szCs w:val="22"/>
              </w:rPr>
            </w:pPr>
            <w:r w:rsidRPr="003322A4">
              <w:rPr>
                <w:b/>
                <w:bCs/>
                <w:color w:val="FF0000"/>
                <w:sz w:val="22"/>
                <w:szCs w:val="22"/>
              </w:rPr>
              <w:t>PG.1.</w:t>
            </w:r>
            <w:r>
              <w:rPr>
                <w:b/>
                <w:bCs/>
                <w:color w:val="FF0000"/>
                <w:sz w:val="22"/>
                <w:szCs w:val="22"/>
              </w:rPr>
              <w:t>1.5</w:t>
            </w:r>
          </w:p>
        </w:tc>
        <w:tc>
          <w:tcPr>
            <w:tcW w:w="4961" w:type="dxa"/>
            <w:shd w:val="clear" w:color="auto" w:fill="auto"/>
            <w:vAlign w:val="center"/>
          </w:tcPr>
          <w:p w:rsidR="004E32D1" w:rsidRPr="003322A4" w:rsidRDefault="004E32D1" w:rsidP="006775C6">
            <w:pPr>
              <w:spacing w:after="0" w:line="240" w:lineRule="auto"/>
              <w:rPr>
                <w:sz w:val="22"/>
                <w:szCs w:val="22"/>
              </w:rPr>
            </w:pPr>
            <w:r>
              <w:rPr>
                <w:sz w:val="22"/>
                <w:szCs w:val="22"/>
              </w:rPr>
              <w:t>İlkokul birinci sınıf öğrencilerinden en az bir yıl okul öncesi eğitim almış olanların oranı (%)</w:t>
            </w:r>
          </w:p>
        </w:tc>
        <w:tc>
          <w:tcPr>
            <w:tcW w:w="993" w:type="dxa"/>
            <w:shd w:val="clear" w:color="auto" w:fill="auto"/>
            <w:noWrap/>
            <w:vAlign w:val="center"/>
          </w:tcPr>
          <w:p w:rsidR="004E32D1" w:rsidRPr="003322A4" w:rsidRDefault="004E32D1" w:rsidP="006775C6">
            <w:pPr>
              <w:spacing w:after="0" w:line="240" w:lineRule="auto"/>
              <w:rPr>
                <w:sz w:val="22"/>
                <w:szCs w:val="22"/>
              </w:rPr>
            </w:pPr>
            <w:r>
              <w:rPr>
                <w:sz w:val="22"/>
                <w:szCs w:val="22"/>
              </w:rPr>
              <w:t>%50</w:t>
            </w:r>
          </w:p>
        </w:tc>
        <w:tc>
          <w:tcPr>
            <w:tcW w:w="850" w:type="dxa"/>
            <w:shd w:val="clear" w:color="auto" w:fill="auto"/>
            <w:noWrap/>
            <w:vAlign w:val="center"/>
          </w:tcPr>
          <w:p w:rsidR="004E32D1" w:rsidRPr="003322A4" w:rsidRDefault="004E32D1" w:rsidP="006775C6">
            <w:pPr>
              <w:spacing w:after="0" w:line="240" w:lineRule="auto"/>
              <w:rPr>
                <w:sz w:val="22"/>
                <w:szCs w:val="22"/>
              </w:rPr>
            </w:pPr>
            <w:r>
              <w:rPr>
                <w:sz w:val="22"/>
                <w:szCs w:val="22"/>
              </w:rPr>
              <w:t>%70</w:t>
            </w:r>
          </w:p>
        </w:tc>
        <w:tc>
          <w:tcPr>
            <w:tcW w:w="851" w:type="dxa"/>
          </w:tcPr>
          <w:p w:rsidR="004E32D1" w:rsidRPr="003322A4" w:rsidRDefault="004E32D1" w:rsidP="006775C6">
            <w:pPr>
              <w:spacing w:after="0" w:line="240" w:lineRule="auto"/>
              <w:rPr>
                <w:sz w:val="22"/>
                <w:szCs w:val="22"/>
              </w:rPr>
            </w:pPr>
            <w:r>
              <w:rPr>
                <w:sz w:val="22"/>
                <w:szCs w:val="22"/>
              </w:rPr>
              <w:t>%90</w:t>
            </w:r>
          </w:p>
        </w:tc>
        <w:tc>
          <w:tcPr>
            <w:tcW w:w="957" w:type="dxa"/>
          </w:tcPr>
          <w:p w:rsidR="004E32D1" w:rsidRPr="003322A4" w:rsidRDefault="004E32D1" w:rsidP="006775C6">
            <w:pPr>
              <w:spacing w:after="0" w:line="240" w:lineRule="auto"/>
              <w:rPr>
                <w:sz w:val="22"/>
                <w:szCs w:val="22"/>
              </w:rPr>
            </w:pPr>
            <w:r>
              <w:rPr>
                <w:sz w:val="22"/>
                <w:szCs w:val="22"/>
              </w:rPr>
              <w:t>%100</w:t>
            </w:r>
          </w:p>
        </w:tc>
        <w:tc>
          <w:tcPr>
            <w:tcW w:w="1992" w:type="dxa"/>
          </w:tcPr>
          <w:p w:rsidR="004E32D1" w:rsidRPr="003322A4" w:rsidRDefault="004E32D1" w:rsidP="006775C6">
            <w:pPr>
              <w:spacing w:after="0" w:line="240" w:lineRule="auto"/>
              <w:rPr>
                <w:sz w:val="22"/>
                <w:szCs w:val="22"/>
              </w:rPr>
            </w:pPr>
            <w:r>
              <w:rPr>
                <w:sz w:val="22"/>
                <w:szCs w:val="22"/>
              </w:rPr>
              <w:t>%100</w:t>
            </w:r>
          </w:p>
        </w:tc>
        <w:tc>
          <w:tcPr>
            <w:tcW w:w="1005" w:type="dxa"/>
          </w:tcPr>
          <w:p w:rsidR="004E32D1" w:rsidRPr="003322A4" w:rsidRDefault="004E32D1" w:rsidP="006775C6">
            <w:pPr>
              <w:spacing w:after="0" w:line="240" w:lineRule="auto"/>
              <w:rPr>
                <w:sz w:val="22"/>
                <w:szCs w:val="22"/>
              </w:rPr>
            </w:pPr>
            <w:r>
              <w:rPr>
                <w:sz w:val="22"/>
                <w:szCs w:val="22"/>
              </w:rPr>
              <w:t>%100</w:t>
            </w:r>
          </w:p>
        </w:tc>
      </w:tr>
      <w:tr w:rsidR="004E32D1" w:rsidRPr="00A47F2F" w:rsidTr="00B034BF">
        <w:trPr>
          <w:gridAfter w:val="1"/>
          <w:wAfter w:w="15" w:type="dxa"/>
          <w:trHeight w:val="549"/>
        </w:trPr>
        <w:tc>
          <w:tcPr>
            <w:tcW w:w="1560" w:type="dxa"/>
            <w:shd w:val="clear" w:color="auto" w:fill="auto"/>
            <w:vAlign w:val="center"/>
          </w:tcPr>
          <w:p w:rsidR="004E32D1" w:rsidRPr="003322A4" w:rsidRDefault="004E32D1" w:rsidP="006775C6">
            <w:pPr>
              <w:spacing w:after="0"/>
              <w:rPr>
                <w:sz w:val="22"/>
                <w:szCs w:val="22"/>
              </w:rPr>
            </w:pPr>
            <w:r w:rsidRPr="003322A4">
              <w:rPr>
                <w:b/>
                <w:bCs/>
                <w:color w:val="FF0000"/>
                <w:sz w:val="22"/>
                <w:szCs w:val="22"/>
              </w:rPr>
              <w:t>PG.1.</w:t>
            </w:r>
            <w:r>
              <w:rPr>
                <w:b/>
                <w:bCs/>
                <w:color w:val="FF0000"/>
                <w:sz w:val="22"/>
                <w:szCs w:val="22"/>
              </w:rPr>
              <w:t>1.6</w:t>
            </w:r>
          </w:p>
        </w:tc>
        <w:tc>
          <w:tcPr>
            <w:tcW w:w="4961" w:type="dxa"/>
            <w:shd w:val="clear" w:color="auto" w:fill="auto"/>
            <w:vAlign w:val="center"/>
          </w:tcPr>
          <w:p w:rsidR="004E32D1" w:rsidRDefault="004E32D1" w:rsidP="006775C6">
            <w:pPr>
              <w:spacing w:after="0" w:line="240" w:lineRule="auto"/>
              <w:rPr>
                <w:sz w:val="22"/>
                <w:szCs w:val="22"/>
              </w:rPr>
            </w:pPr>
            <w:r>
              <w:t xml:space="preserve">Okulumuzda </w:t>
            </w:r>
            <w:r w:rsidRPr="00C53F31">
              <w:t>özel yeteneklilere yönelik açılan destek eğitim odalarında derslere katılan öğrenci sayısı</w:t>
            </w:r>
          </w:p>
        </w:tc>
        <w:tc>
          <w:tcPr>
            <w:tcW w:w="993" w:type="dxa"/>
            <w:shd w:val="clear" w:color="auto" w:fill="auto"/>
            <w:noWrap/>
            <w:vAlign w:val="center"/>
          </w:tcPr>
          <w:p w:rsidR="004E32D1" w:rsidRPr="003322A4" w:rsidRDefault="004E32D1" w:rsidP="006775C6">
            <w:pPr>
              <w:spacing w:after="0" w:line="240" w:lineRule="auto"/>
              <w:rPr>
                <w:sz w:val="22"/>
                <w:szCs w:val="22"/>
              </w:rPr>
            </w:pPr>
            <w:r>
              <w:rPr>
                <w:sz w:val="22"/>
                <w:szCs w:val="22"/>
              </w:rPr>
              <w:t>1</w:t>
            </w:r>
          </w:p>
        </w:tc>
        <w:tc>
          <w:tcPr>
            <w:tcW w:w="850" w:type="dxa"/>
            <w:shd w:val="clear" w:color="auto" w:fill="auto"/>
            <w:noWrap/>
            <w:vAlign w:val="center"/>
          </w:tcPr>
          <w:p w:rsidR="004E32D1" w:rsidRPr="003322A4" w:rsidRDefault="004E32D1" w:rsidP="006775C6">
            <w:pPr>
              <w:spacing w:after="0" w:line="240" w:lineRule="auto"/>
              <w:rPr>
                <w:sz w:val="22"/>
                <w:szCs w:val="22"/>
              </w:rPr>
            </w:pPr>
            <w:r>
              <w:rPr>
                <w:sz w:val="22"/>
                <w:szCs w:val="22"/>
              </w:rPr>
              <w:t>1</w:t>
            </w:r>
          </w:p>
        </w:tc>
        <w:tc>
          <w:tcPr>
            <w:tcW w:w="851" w:type="dxa"/>
          </w:tcPr>
          <w:p w:rsidR="004E32D1" w:rsidRPr="003322A4" w:rsidRDefault="004E32D1" w:rsidP="006775C6">
            <w:pPr>
              <w:spacing w:after="0" w:line="240" w:lineRule="auto"/>
              <w:rPr>
                <w:sz w:val="22"/>
                <w:szCs w:val="22"/>
              </w:rPr>
            </w:pPr>
            <w:r>
              <w:rPr>
                <w:sz w:val="22"/>
                <w:szCs w:val="22"/>
              </w:rPr>
              <w:t>1</w:t>
            </w:r>
          </w:p>
        </w:tc>
        <w:tc>
          <w:tcPr>
            <w:tcW w:w="957" w:type="dxa"/>
          </w:tcPr>
          <w:p w:rsidR="004E32D1" w:rsidRPr="003322A4" w:rsidRDefault="004E32D1" w:rsidP="006775C6">
            <w:pPr>
              <w:spacing w:after="0" w:line="240" w:lineRule="auto"/>
              <w:rPr>
                <w:sz w:val="22"/>
                <w:szCs w:val="22"/>
              </w:rPr>
            </w:pPr>
            <w:r>
              <w:rPr>
                <w:sz w:val="22"/>
                <w:szCs w:val="22"/>
              </w:rPr>
              <w:t>1</w:t>
            </w:r>
          </w:p>
        </w:tc>
        <w:tc>
          <w:tcPr>
            <w:tcW w:w="1992" w:type="dxa"/>
          </w:tcPr>
          <w:p w:rsidR="004E32D1" w:rsidRPr="003322A4" w:rsidRDefault="004E32D1" w:rsidP="006775C6">
            <w:pPr>
              <w:spacing w:after="0" w:line="240" w:lineRule="auto"/>
              <w:rPr>
                <w:sz w:val="22"/>
                <w:szCs w:val="22"/>
              </w:rPr>
            </w:pPr>
            <w:r>
              <w:rPr>
                <w:sz w:val="22"/>
                <w:szCs w:val="22"/>
              </w:rPr>
              <w:t>1</w:t>
            </w:r>
          </w:p>
        </w:tc>
        <w:tc>
          <w:tcPr>
            <w:tcW w:w="1005" w:type="dxa"/>
          </w:tcPr>
          <w:p w:rsidR="004E32D1" w:rsidRPr="003322A4" w:rsidRDefault="004E32D1" w:rsidP="006775C6">
            <w:pPr>
              <w:spacing w:after="0" w:line="240" w:lineRule="auto"/>
              <w:rPr>
                <w:sz w:val="22"/>
                <w:szCs w:val="22"/>
              </w:rPr>
            </w:pPr>
            <w:r>
              <w:rPr>
                <w:sz w:val="22"/>
                <w:szCs w:val="22"/>
              </w:rPr>
              <w:t>1</w:t>
            </w:r>
          </w:p>
        </w:tc>
      </w:tr>
      <w:tr w:rsidR="004E32D1" w:rsidRPr="00A47F2F" w:rsidTr="00B034BF">
        <w:trPr>
          <w:gridAfter w:val="1"/>
          <w:wAfter w:w="15" w:type="dxa"/>
          <w:trHeight w:val="549"/>
        </w:trPr>
        <w:tc>
          <w:tcPr>
            <w:tcW w:w="1560" w:type="dxa"/>
            <w:shd w:val="clear" w:color="auto" w:fill="auto"/>
            <w:vAlign w:val="center"/>
          </w:tcPr>
          <w:p w:rsidR="004E32D1" w:rsidRPr="003322A4" w:rsidRDefault="004E32D1" w:rsidP="006775C6">
            <w:pPr>
              <w:spacing w:after="0"/>
              <w:rPr>
                <w:b/>
                <w:bCs/>
                <w:color w:val="FF0000"/>
                <w:sz w:val="22"/>
                <w:szCs w:val="22"/>
              </w:rPr>
            </w:pPr>
            <w:r w:rsidRPr="003322A4">
              <w:rPr>
                <w:b/>
                <w:bCs/>
                <w:color w:val="FF0000"/>
                <w:sz w:val="22"/>
                <w:szCs w:val="22"/>
              </w:rPr>
              <w:t>PG.1.</w:t>
            </w:r>
            <w:r>
              <w:rPr>
                <w:b/>
                <w:bCs/>
                <w:color w:val="FF0000"/>
                <w:sz w:val="22"/>
                <w:szCs w:val="22"/>
              </w:rPr>
              <w:t>1.7</w:t>
            </w:r>
          </w:p>
        </w:tc>
        <w:tc>
          <w:tcPr>
            <w:tcW w:w="4961" w:type="dxa"/>
            <w:shd w:val="clear" w:color="auto" w:fill="auto"/>
            <w:vAlign w:val="center"/>
          </w:tcPr>
          <w:p w:rsidR="004E32D1" w:rsidRDefault="004E32D1" w:rsidP="006775C6">
            <w:pPr>
              <w:spacing w:after="0" w:line="240" w:lineRule="auto"/>
              <w:rPr>
                <w:sz w:val="22"/>
                <w:szCs w:val="22"/>
              </w:rPr>
            </w:pPr>
            <w:r>
              <w:t>Destekleme ve Yetiştirme Kurslarına kayıtlı öğrencilerin devamsızlık oranı (%)</w:t>
            </w:r>
          </w:p>
        </w:tc>
        <w:tc>
          <w:tcPr>
            <w:tcW w:w="993" w:type="dxa"/>
            <w:shd w:val="clear" w:color="auto" w:fill="auto"/>
            <w:noWrap/>
            <w:vAlign w:val="center"/>
          </w:tcPr>
          <w:p w:rsidR="004E32D1" w:rsidRPr="003322A4" w:rsidRDefault="004E32D1" w:rsidP="006775C6">
            <w:pPr>
              <w:spacing w:after="0" w:line="240" w:lineRule="auto"/>
              <w:rPr>
                <w:sz w:val="22"/>
                <w:szCs w:val="22"/>
              </w:rPr>
            </w:pPr>
            <w:r>
              <w:rPr>
                <w:sz w:val="22"/>
                <w:szCs w:val="22"/>
              </w:rPr>
              <w:t>%0</w:t>
            </w:r>
          </w:p>
        </w:tc>
        <w:tc>
          <w:tcPr>
            <w:tcW w:w="850" w:type="dxa"/>
            <w:shd w:val="clear" w:color="auto" w:fill="auto"/>
            <w:noWrap/>
            <w:vAlign w:val="center"/>
          </w:tcPr>
          <w:p w:rsidR="004E32D1" w:rsidRPr="003322A4" w:rsidRDefault="004E32D1" w:rsidP="006775C6">
            <w:pPr>
              <w:spacing w:after="0" w:line="240" w:lineRule="auto"/>
              <w:rPr>
                <w:sz w:val="22"/>
                <w:szCs w:val="22"/>
              </w:rPr>
            </w:pPr>
            <w:r>
              <w:rPr>
                <w:sz w:val="22"/>
                <w:szCs w:val="22"/>
              </w:rPr>
              <w:t>%0</w:t>
            </w:r>
          </w:p>
        </w:tc>
        <w:tc>
          <w:tcPr>
            <w:tcW w:w="851" w:type="dxa"/>
          </w:tcPr>
          <w:p w:rsidR="004E32D1" w:rsidRPr="003322A4" w:rsidRDefault="004E32D1" w:rsidP="006775C6">
            <w:pPr>
              <w:spacing w:after="0" w:line="240" w:lineRule="auto"/>
              <w:rPr>
                <w:sz w:val="22"/>
                <w:szCs w:val="22"/>
              </w:rPr>
            </w:pPr>
            <w:r>
              <w:rPr>
                <w:sz w:val="22"/>
                <w:szCs w:val="22"/>
              </w:rPr>
              <w:t>%0</w:t>
            </w:r>
          </w:p>
        </w:tc>
        <w:tc>
          <w:tcPr>
            <w:tcW w:w="957" w:type="dxa"/>
          </w:tcPr>
          <w:p w:rsidR="004E32D1" w:rsidRPr="003322A4" w:rsidRDefault="004E32D1" w:rsidP="006775C6">
            <w:pPr>
              <w:spacing w:after="0" w:line="240" w:lineRule="auto"/>
              <w:rPr>
                <w:sz w:val="22"/>
                <w:szCs w:val="22"/>
              </w:rPr>
            </w:pPr>
            <w:r>
              <w:rPr>
                <w:sz w:val="22"/>
                <w:szCs w:val="22"/>
              </w:rPr>
              <w:t>%0</w:t>
            </w:r>
          </w:p>
        </w:tc>
        <w:tc>
          <w:tcPr>
            <w:tcW w:w="1992" w:type="dxa"/>
          </w:tcPr>
          <w:p w:rsidR="004E32D1" w:rsidRPr="003322A4" w:rsidRDefault="004E32D1" w:rsidP="006775C6">
            <w:pPr>
              <w:spacing w:after="0" w:line="240" w:lineRule="auto"/>
              <w:rPr>
                <w:sz w:val="22"/>
                <w:szCs w:val="22"/>
              </w:rPr>
            </w:pPr>
            <w:r>
              <w:rPr>
                <w:sz w:val="22"/>
                <w:szCs w:val="22"/>
              </w:rPr>
              <w:t>%0</w:t>
            </w:r>
          </w:p>
        </w:tc>
        <w:tc>
          <w:tcPr>
            <w:tcW w:w="1005" w:type="dxa"/>
          </w:tcPr>
          <w:p w:rsidR="004E32D1" w:rsidRPr="003322A4" w:rsidRDefault="004E32D1" w:rsidP="006775C6">
            <w:pPr>
              <w:spacing w:after="0" w:line="240" w:lineRule="auto"/>
              <w:rPr>
                <w:sz w:val="22"/>
                <w:szCs w:val="22"/>
              </w:rPr>
            </w:pPr>
            <w:r>
              <w:rPr>
                <w:sz w:val="22"/>
                <w:szCs w:val="22"/>
              </w:rPr>
              <w:t>%0</w:t>
            </w:r>
          </w:p>
        </w:tc>
      </w:tr>
      <w:tr w:rsidR="004E32D1" w:rsidRPr="00A47F2F" w:rsidTr="00B034BF">
        <w:trPr>
          <w:gridAfter w:val="1"/>
          <w:wAfter w:w="15" w:type="dxa"/>
          <w:trHeight w:val="549"/>
        </w:trPr>
        <w:tc>
          <w:tcPr>
            <w:tcW w:w="1560" w:type="dxa"/>
            <w:shd w:val="clear" w:color="auto" w:fill="auto"/>
            <w:vAlign w:val="center"/>
          </w:tcPr>
          <w:p w:rsidR="004E32D1" w:rsidRPr="003322A4" w:rsidRDefault="004E32D1" w:rsidP="006775C6">
            <w:pPr>
              <w:spacing w:after="0"/>
              <w:rPr>
                <w:b/>
                <w:bCs/>
                <w:color w:val="FF0000"/>
                <w:sz w:val="22"/>
                <w:szCs w:val="22"/>
              </w:rPr>
            </w:pPr>
            <w:r w:rsidRPr="003322A4">
              <w:rPr>
                <w:b/>
                <w:bCs/>
                <w:color w:val="FF0000"/>
                <w:sz w:val="22"/>
                <w:szCs w:val="22"/>
              </w:rPr>
              <w:t>PG.1.</w:t>
            </w:r>
            <w:r>
              <w:rPr>
                <w:b/>
                <w:bCs/>
                <w:color w:val="FF0000"/>
                <w:sz w:val="22"/>
                <w:szCs w:val="22"/>
              </w:rPr>
              <w:t>1.8</w:t>
            </w:r>
          </w:p>
        </w:tc>
        <w:tc>
          <w:tcPr>
            <w:tcW w:w="4961" w:type="dxa"/>
            <w:shd w:val="clear" w:color="auto" w:fill="auto"/>
            <w:vAlign w:val="center"/>
          </w:tcPr>
          <w:p w:rsidR="004E32D1" w:rsidRPr="003322A4" w:rsidRDefault="004E32D1" w:rsidP="006775C6">
            <w:pPr>
              <w:spacing w:after="0" w:line="240" w:lineRule="auto"/>
              <w:rPr>
                <w:sz w:val="22"/>
                <w:szCs w:val="22"/>
              </w:rPr>
            </w:pPr>
            <w:r>
              <w:rPr>
                <w:sz w:val="22"/>
                <w:szCs w:val="22"/>
              </w:rPr>
              <w:t>……..</w:t>
            </w:r>
          </w:p>
        </w:tc>
        <w:tc>
          <w:tcPr>
            <w:tcW w:w="993" w:type="dxa"/>
            <w:shd w:val="clear" w:color="auto" w:fill="auto"/>
            <w:noWrap/>
            <w:vAlign w:val="center"/>
          </w:tcPr>
          <w:p w:rsidR="004E32D1" w:rsidRPr="003322A4" w:rsidRDefault="004E32D1" w:rsidP="006775C6">
            <w:pPr>
              <w:spacing w:after="0" w:line="240" w:lineRule="auto"/>
              <w:rPr>
                <w:sz w:val="22"/>
                <w:szCs w:val="22"/>
              </w:rPr>
            </w:pPr>
          </w:p>
        </w:tc>
        <w:tc>
          <w:tcPr>
            <w:tcW w:w="850" w:type="dxa"/>
            <w:shd w:val="clear" w:color="auto" w:fill="auto"/>
            <w:noWrap/>
            <w:vAlign w:val="center"/>
          </w:tcPr>
          <w:p w:rsidR="004E32D1" w:rsidRPr="003322A4" w:rsidRDefault="004E32D1" w:rsidP="006775C6">
            <w:pPr>
              <w:spacing w:after="0" w:line="240" w:lineRule="auto"/>
              <w:rPr>
                <w:sz w:val="22"/>
                <w:szCs w:val="22"/>
              </w:rPr>
            </w:pPr>
          </w:p>
        </w:tc>
        <w:tc>
          <w:tcPr>
            <w:tcW w:w="851" w:type="dxa"/>
          </w:tcPr>
          <w:p w:rsidR="004E32D1" w:rsidRPr="003322A4" w:rsidRDefault="004E32D1" w:rsidP="006775C6">
            <w:pPr>
              <w:spacing w:after="0" w:line="240" w:lineRule="auto"/>
              <w:rPr>
                <w:sz w:val="22"/>
                <w:szCs w:val="22"/>
              </w:rPr>
            </w:pPr>
          </w:p>
        </w:tc>
        <w:tc>
          <w:tcPr>
            <w:tcW w:w="957" w:type="dxa"/>
          </w:tcPr>
          <w:p w:rsidR="004E32D1" w:rsidRPr="003322A4" w:rsidRDefault="004E32D1" w:rsidP="006775C6">
            <w:pPr>
              <w:spacing w:after="0" w:line="240" w:lineRule="auto"/>
              <w:rPr>
                <w:sz w:val="22"/>
                <w:szCs w:val="22"/>
              </w:rPr>
            </w:pPr>
          </w:p>
        </w:tc>
        <w:tc>
          <w:tcPr>
            <w:tcW w:w="1992" w:type="dxa"/>
          </w:tcPr>
          <w:p w:rsidR="004E32D1" w:rsidRPr="003322A4" w:rsidRDefault="004E32D1" w:rsidP="006775C6">
            <w:pPr>
              <w:spacing w:after="0" w:line="240" w:lineRule="auto"/>
              <w:rPr>
                <w:sz w:val="22"/>
                <w:szCs w:val="22"/>
              </w:rPr>
            </w:pPr>
          </w:p>
        </w:tc>
        <w:tc>
          <w:tcPr>
            <w:tcW w:w="1005" w:type="dxa"/>
          </w:tcPr>
          <w:p w:rsidR="004E32D1" w:rsidRPr="003322A4" w:rsidRDefault="004E32D1" w:rsidP="006775C6">
            <w:pPr>
              <w:spacing w:after="0" w:line="240" w:lineRule="auto"/>
              <w:rPr>
                <w:sz w:val="22"/>
                <w:szCs w:val="22"/>
              </w:rPr>
            </w:pPr>
          </w:p>
        </w:tc>
      </w:tr>
      <w:tr w:rsidR="004E32D1" w:rsidRPr="00A47F2F" w:rsidTr="00B034BF">
        <w:trPr>
          <w:gridAfter w:val="1"/>
          <w:wAfter w:w="15" w:type="dxa"/>
          <w:trHeight w:val="549"/>
        </w:trPr>
        <w:tc>
          <w:tcPr>
            <w:tcW w:w="1560" w:type="dxa"/>
            <w:shd w:val="clear" w:color="auto" w:fill="auto"/>
            <w:vAlign w:val="center"/>
          </w:tcPr>
          <w:p w:rsidR="004E32D1" w:rsidRPr="003322A4" w:rsidRDefault="004E32D1" w:rsidP="006775C6">
            <w:pPr>
              <w:spacing w:after="0"/>
              <w:rPr>
                <w:b/>
                <w:bCs/>
                <w:color w:val="FF0000"/>
                <w:sz w:val="22"/>
                <w:szCs w:val="22"/>
              </w:rPr>
            </w:pPr>
            <w:r w:rsidRPr="003322A4">
              <w:rPr>
                <w:b/>
                <w:bCs/>
                <w:color w:val="FF0000"/>
                <w:sz w:val="22"/>
                <w:szCs w:val="22"/>
              </w:rPr>
              <w:t>PG.1.</w:t>
            </w:r>
            <w:r>
              <w:rPr>
                <w:b/>
                <w:bCs/>
                <w:color w:val="FF0000"/>
                <w:sz w:val="22"/>
                <w:szCs w:val="22"/>
              </w:rPr>
              <w:t>1.9</w:t>
            </w:r>
          </w:p>
        </w:tc>
        <w:tc>
          <w:tcPr>
            <w:tcW w:w="4961" w:type="dxa"/>
            <w:shd w:val="clear" w:color="auto" w:fill="auto"/>
            <w:vAlign w:val="center"/>
          </w:tcPr>
          <w:p w:rsidR="004E32D1" w:rsidRPr="003322A4" w:rsidRDefault="004E32D1" w:rsidP="006775C6">
            <w:pPr>
              <w:spacing w:after="0" w:line="240" w:lineRule="auto"/>
              <w:rPr>
                <w:sz w:val="22"/>
                <w:szCs w:val="22"/>
              </w:rPr>
            </w:pPr>
          </w:p>
        </w:tc>
        <w:tc>
          <w:tcPr>
            <w:tcW w:w="993" w:type="dxa"/>
            <w:shd w:val="clear" w:color="auto" w:fill="auto"/>
            <w:noWrap/>
            <w:vAlign w:val="center"/>
          </w:tcPr>
          <w:p w:rsidR="004E32D1" w:rsidRPr="003322A4" w:rsidRDefault="004E32D1" w:rsidP="006775C6">
            <w:pPr>
              <w:spacing w:after="0" w:line="240" w:lineRule="auto"/>
              <w:rPr>
                <w:sz w:val="22"/>
                <w:szCs w:val="22"/>
              </w:rPr>
            </w:pPr>
          </w:p>
        </w:tc>
        <w:tc>
          <w:tcPr>
            <w:tcW w:w="850" w:type="dxa"/>
            <w:shd w:val="clear" w:color="auto" w:fill="auto"/>
            <w:noWrap/>
            <w:vAlign w:val="center"/>
          </w:tcPr>
          <w:p w:rsidR="004E32D1" w:rsidRPr="003322A4" w:rsidRDefault="004E32D1" w:rsidP="006775C6">
            <w:pPr>
              <w:spacing w:after="0" w:line="240" w:lineRule="auto"/>
              <w:rPr>
                <w:sz w:val="22"/>
                <w:szCs w:val="22"/>
              </w:rPr>
            </w:pPr>
          </w:p>
        </w:tc>
        <w:tc>
          <w:tcPr>
            <w:tcW w:w="851" w:type="dxa"/>
          </w:tcPr>
          <w:p w:rsidR="004E32D1" w:rsidRPr="003322A4" w:rsidRDefault="004E32D1" w:rsidP="006775C6">
            <w:pPr>
              <w:spacing w:after="0" w:line="240" w:lineRule="auto"/>
              <w:rPr>
                <w:sz w:val="22"/>
                <w:szCs w:val="22"/>
              </w:rPr>
            </w:pPr>
          </w:p>
        </w:tc>
        <w:tc>
          <w:tcPr>
            <w:tcW w:w="957" w:type="dxa"/>
          </w:tcPr>
          <w:p w:rsidR="004E32D1" w:rsidRPr="003322A4" w:rsidRDefault="004E32D1" w:rsidP="006775C6">
            <w:pPr>
              <w:spacing w:after="0" w:line="240" w:lineRule="auto"/>
              <w:rPr>
                <w:sz w:val="22"/>
                <w:szCs w:val="22"/>
              </w:rPr>
            </w:pPr>
          </w:p>
        </w:tc>
        <w:tc>
          <w:tcPr>
            <w:tcW w:w="1992" w:type="dxa"/>
          </w:tcPr>
          <w:p w:rsidR="004E32D1" w:rsidRPr="003322A4" w:rsidRDefault="004E32D1" w:rsidP="006775C6">
            <w:pPr>
              <w:spacing w:after="0" w:line="240" w:lineRule="auto"/>
              <w:rPr>
                <w:sz w:val="22"/>
                <w:szCs w:val="22"/>
              </w:rPr>
            </w:pPr>
          </w:p>
        </w:tc>
        <w:tc>
          <w:tcPr>
            <w:tcW w:w="1005" w:type="dxa"/>
          </w:tcPr>
          <w:p w:rsidR="004E32D1" w:rsidRPr="003322A4" w:rsidRDefault="004E32D1" w:rsidP="006775C6">
            <w:pPr>
              <w:spacing w:after="0" w:line="240" w:lineRule="auto"/>
              <w:rPr>
                <w:sz w:val="22"/>
                <w:szCs w:val="22"/>
              </w:rPr>
            </w:pPr>
          </w:p>
        </w:tc>
      </w:tr>
    </w:tbl>
    <w:p w:rsidR="004E32D1" w:rsidRDefault="004E32D1" w:rsidP="004E32D1">
      <w:pPr>
        <w:jc w:val="both"/>
        <w:rPr>
          <w:b/>
          <w:i/>
          <w:szCs w:val="24"/>
        </w:rPr>
      </w:pPr>
    </w:p>
    <w:p w:rsidR="004E32D1" w:rsidRDefault="004E32D1" w:rsidP="004E32D1">
      <w:pPr>
        <w:jc w:val="both"/>
        <w:rPr>
          <w:b/>
          <w:i/>
          <w:szCs w:val="24"/>
        </w:rPr>
      </w:pPr>
    </w:p>
    <w:p w:rsidR="00B034BF" w:rsidRDefault="00B034BF" w:rsidP="004E32D1">
      <w:pPr>
        <w:jc w:val="both"/>
        <w:rPr>
          <w:b/>
          <w:i/>
          <w:szCs w:val="24"/>
        </w:rPr>
      </w:pPr>
    </w:p>
    <w:p w:rsidR="00B034BF" w:rsidRDefault="00B034BF" w:rsidP="004E32D1">
      <w:pPr>
        <w:jc w:val="both"/>
        <w:rPr>
          <w:b/>
          <w:i/>
          <w:szCs w:val="24"/>
        </w:rPr>
      </w:pPr>
    </w:p>
    <w:p w:rsidR="004E32D1" w:rsidRDefault="004E32D1" w:rsidP="004E32D1">
      <w:pPr>
        <w:rPr>
          <w:b/>
          <w:sz w:val="28"/>
        </w:rPr>
      </w:pPr>
      <w:r w:rsidRPr="00392B79">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617"/>
        <w:gridCol w:w="4063"/>
        <w:gridCol w:w="2030"/>
        <w:gridCol w:w="2032"/>
      </w:tblGrid>
      <w:tr w:rsidR="004E32D1" w:rsidRPr="00A47F2F" w:rsidTr="006775C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E32D1" w:rsidRPr="00A47F2F" w:rsidRDefault="004E32D1" w:rsidP="006775C6">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E32D1" w:rsidRPr="00A47F2F" w:rsidRDefault="004E32D1" w:rsidP="006775C6">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center"/>
              <w:rPr>
                <w:b/>
                <w:bCs/>
                <w:color w:val="000000"/>
                <w:szCs w:val="24"/>
              </w:rPr>
            </w:pPr>
            <w:r>
              <w:rPr>
                <w:b/>
                <w:bCs/>
                <w:color w:val="000000"/>
                <w:szCs w:val="24"/>
              </w:rPr>
              <w:t>Eylem Tarihi</w:t>
            </w:r>
          </w:p>
        </w:tc>
      </w:tr>
      <w:tr w:rsidR="004E32D1" w:rsidRPr="00A47F2F" w:rsidTr="006775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E32D1" w:rsidRPr="00A47F2F" w:rsidRDefault="004E32D1" w:rsidP="006775C6">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4E32D1" w:rsidRPr="004925CE" w:rsidRDefault="009311B5" w:rsidP="006775C6">
            <w:pPr>
              <w:spacing w:after="0" w:line="240" w:lineRule="auto"/>
              <w:jc w:val="both"/>
              <w:rPr>
                <w:rFonts w:ascii="Times New Roman" w:hAnsi="Times New Roman"/>
                <w:color w:val="000000"/>
                <w:szCs w:val="24"/>
              </w:rPr>
            </w:pPr>
            <w:r>
              <w:rPr>
                <w:rFonts w:ascii="Times New Roman" w:hAnsi="Times New Roman"/>
                <w:color w:val="000000"/>
                <w:szCs w:val="24"/>
              </w:rPr>
              <w:t xml:space="preserve">Okul Müdürü </w:t>
            </w:r>
          </w:p>
          <w:p w:rsidR="004E32D1" w:rsidRPr="00A47F2F" w:rsidRDefault="004E32D1" w:rsidP="006775C6">
            <w:pPr>
              <w:spacing w:after="0" w:line="240" w:lineRule="auto"/>
              <w:jc w:val="both"/>
              <w:rPr>
                <w:color w:val="000000"/>
                <w:szCs w:val="24"/>
              </w:rPr>
            </w:pPr>
            <w:r w:rsidRPr="004925CE">
              <w:rPr>
                <w:rFonts w:ascii="Times New Roman" w:hAnsi="Times New Roman"/>
                <w:color w:val="000000"/>
                <w:szCs w:val="24"/>
              </w:rPr>
              <w:t>Bölgenin Muhtarı</w:t>
            </w:r>
          </w:p>
        </w:tc>
        <w:tc>
          <w:tcPr>
            <w:tcW w:w="1162"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r w:rsidRPr="004925CE">
              <w:rPr>
                <w:rFonts w:ascii="Times New Roman" w:hAnsi="Times New Roman"/>
                <w:color w:val="000000"/>
                <w:szCs w:val="24"/>
              </w:rPr>
              <w:t>1 Şubat- 15 Mart</w:t>
            </w:r>
          </w:p>
        </w:tc>
      </w:tr>
      <w:tr w:rsidR="004E32D1" w:rsidRPr="00A47F2F" w:rsidTr="006775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2D1" w:rsidRPr="00A47F2F" w:rsidRDefault="004E32D1" w:rsidP="006775C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4E32D1" w:rsidRPr="00FC7043" w:rsidRDefault="004E32D1" w:rsidP="006775C6">
            <w:pPr>
              <w:spacing w:after="0" w:line="240" w:lineRule="auto"/>
              <w:jc w:val="both"/>
              <w:rPr>
                <w:szCs w:val="24"/>
              </w:rPr>
            </w:pPr>
            <w:r>
              <w:rPr>
                <w:szCs w:val="24"/>
              </w:rPr>
              <w:t>Okul öncesi aday kayıt sistemine düşen öğrencilerin velileri okulöncesi eğitiminin önemi hakkında bilgilendirilecektir.</w:t>
            </w:r>
          </w:p>
        </w:tc>
        <w:tc>
          <w:tcPr>
            <w:tcW w:w="1161" w:type="pct"/>
            <w:tcBorders>
              <w:top w:val="nil"/>
              <w:left w:val="nil"/>
              <w:bottom w:val="single" w:sz="8" w:space="0" w:color="auto"/>
              <w:right w:val="single" w:sz="8" w:space="0" w:color="auto"/>
            </w:tcBorders>
            <w:shd w:val="clear" w:color="auto" w:fill="auto"/>
            <w:vAlign w:val="center"/>
          </w:tcPr>
          <w:p w:rsidR="004E32D1" w:rsidRPr="00A47F2F" w:rsidRDefault="009311B5" w:rsidP="006775C6">
            <w:pPr>
              <w:spacing w:after="0" w:line="240" w:lineRule="auto"/>
              <w:jc w:val="both"/>
              <w:rPr>
                <w:color w:val="000000"/>
                <w:szCs w:val="24"/>
              </w:rPr>
            </w:pPr>
            <w:r>
              <w:rPr>
                <w:color w:val="000000"/>
                <w:szCs w:val="24"/>
              </w:rPr>
              <w:t>Okul müdürü ve öğretmenler</w:t>
            </w:r>
          </w:p>
        </w:tc>
        <w:tc>
          <w:tcPr>
            <w:tcW w:w="1162"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r>
              <w:rPr>
                <w:color w:val="000000"/>
                <w:szCs w:val="24"/>
              </w:rPr>
              <w:t>01 Eylül-20 Eylül</w:t>
            </w:r>
          </w:p>
        </w:tc>
      </w:tr>
      <w:tr w:rsidR="004E32D1" w:rsidRPr="00A47F2F" w:rsidTr="006775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2D1" w:rsidRPr="00A47F2F" w:rsidRDefault="004E32D1" w:rsidP="006775C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szCs w:val="24"/>
                <w:highlight w:val="green"/>
              </w:rPr>
            </w:pPr>
            <w:r w:rsidRPr="00351DA3">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4E32D1" w:rsidRPr="00A47F2F" w:rsidRDefault="009311B5" w:rsidP="006775C6">
            <w:pPr>
              <w:spacing w:after="0" w:line="240" w:lineRule="auto"/>
              <w:jc w:val="both"/>
              <w:rPr>
                <w:color w:val="000000"/>
                <w:szCs w:val="24"/>
              </w:rPr>
            </w:pPr>
            <w:r>
              <w:rPr>
                <w:color w:val="000000"/>
                <w:szCs w:val="24"/>
              </w:rPr>
              <w:t>Okul müdürü ve öğretmenler</w:t>
            </w:r>
          </w:p>
        </w:tc>
        <w:tc>
          <w:tcPr>
            <w:tcW w:w="1162"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proofErr w:type="gramStart"/>
            <w:r w:rsidRPr="004925CE">
              <w:rPr>
                <w:rFonts w:ascii="Times New Roman" w:hAnsi="Times New Roman"/>
                <w:color w:val="000000"/>
                <w:szCs w:val="24"/>
              </w:rPr>
              <w:t>17  Eylül</w:t>
            </w:r>
            <w:proofErr w:type="gramEnd"/>
            <w:r w:rsidRPr="004925CE">
              <w:rPr>
                <w:rFonts w:ascii="Times New Roman" w:hAnsi="Times New Roman"/>
                <w:color w:val="000000"/>
                <w:szCs w:val="24"/>
              </w:rPr>
              <w:t>- 14 Haziran</w:t>
            </w:r>
          </w:p>
        </w:tc>
      </w:tr>
      <w:tr w:rsidR="004E32D1" w:rsidRPr="00A47F2F" w:rsidTr="006775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2D1" w:rsidRPr="00A47F2F" w:rsidRDefault="004E32D1" w:rsidP="006775C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szCs w:val="24"/>
                <w:highlight w:val="green"/>
              </w:rPr>
            </w:pPr>
            <w:r w:rsidRPr="00351DA3">
              <w:rPr>
                <w:szCs w:val="24"/>
              </w:rPr>
              <w:t>Devamsızlık yapan öğrencilerin velileri ile özel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4E32D1" w:rsidRPr="00A47F2F" w:rsidRDefault="009311B5" w:rsidP="006775C6">
            <w:pPr>
              <w:spacing w:after="0" w:line="240" w:lineRule="auto"/>
              <w:jc w:val="both"/>
              <w:rPr>
                <w:color w:val="000000"/>
                <w:szCs w:val="24"/>
              </w:rPr>
            </w:pPr>
            <w:r>
              <w:rPr>
                <w:color w:val="000000"/>
                <w:szCs w:val="24"/>
              </w:rPr>
              <w:t>Okul müdürü ve öğretmenler</w:t>
            </w:r>
          </w:p>
        </w:tc>
        <w:tc>
          <w:tcPr>
            <w:tcW w:w="1162"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r w:rsidRPr="004925CE">
              <w:rPr>
                <w:rFonts w:ascii="Times New Roman" w:hAnsi="Times New Roman"/>
                <w:color w:val="000000"/>
                <w:szCs w:val="24"/>
              </w:rPr>
              <w:t>Her ayın son haftası</w:t>
            </w:r>
          </w:p>
        </w:tc>
      </w:tr>
      <w:tr w:rsidR="004E32D1" w:rsidRPr="00A47F2F" w:rsidTr="006775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2D1" w:rsidRPr="00A47F2F" w:rsidRDefault="004E32D1" w:rsidP="006775C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pStyle w:val="AralkYok"/>
              <w:rPr>
                <w:highlight w:val="green"/>
              </w:rPr>
            </w:pPr>
            <w:r w:rsidRPr="006A263D">
              <w:rPr>
                <w:rFonts w:ascii="Book Antiqua" w:hAnsi="Book Antiqua"/>
                <w:sz w:val="24"/>
                <w:szCs w:val="24"/>
              </w:rPr>
              <w:t xml:space="preserve">Oryantasyon eğitiminin önemini vurgulamak için </w:t>
            </w:r>
            <w:proofErr w:type="gramStart"/>
            <w:r w:rsidRPr="006A263D">
              <w:rPr>
                <w:rFonts w:ascii="Book Antiqua" w:hAnsi="Book Antiqua"/>
                <w:sz w:val="24"/>
                <w:szCs w:val="24"/>
              </w:rPr>
              <w:t>veliler  yapılacak</w:t>
            </w:r>
            <w:proofErr w:type="gramEnd"/>
            <w:r w:rsidRPr="006A263D">
              <w:rPr>
                <w:rFonts w:ascii="Book Antiqua" w:hAnsi="Book Antiqua"/>
                <w:sz w:val="24"/>
                <w:szCs w:val="24"/>
              </w:rPr>
              <w:t xml:space="preserve"> çalışmalarla (seminer, toplantı, </w:t>
            </w:r>
            <w:proofErr w:type="spellStart"/>
            <w:r w:rsidRPr="006A263D">
              <w:rPr>
                <w:rFonts w:ascii="Book Antiqua" w:hAnsi="Book Antiqua"/>
                <w:sz w:val="24"/>
                <w:szCs w:val="24"/>
              </w:rPr>
              <w:t>sms</w:t>
            </w:r>
            <w:proofErr w:type="spellEnd"/>
            <w:r w:rsidRPr="006A263D">
              <w:rPr>
                <w:rFonts w:ascii="Book Antiqua" w:hAnsi="Book Antiqua"/>
                <w:sz w:val="24"/>
                <w:szCs w:val="24"/>
              </w:rPr>
              <w:t xml:space="preserve"> gönderme vb.) bilgilendirilecektir.</w:t>
            </w:r>
          </w:p>
        </w:tc>
        <w:tc>
          <w:tcPr>
            <w:tcW w:w="1161" w:type="pct"/>
            <w:tcBorders>
              <w:top w:val="nil"/>
              <w:left w:val="nil"/>
              <w:bottom w:val="single" w:sz="8" w:space="0" w:color="auto"/>
              <w:right w:val="single" w:sz="8" w:space="0" w:color="auto"/>
            </w:tcBorders>
            <w:shd w:val="clear" w:color="auto" w:fill="auto"/>
            <w:vAlign w:val="center"/>
          </w:tcPr>
          <w:p w:rsidR="004E32D1" w:rsidRPr="00A47F2F" w:rsidRDefault="009311B5" w:rsidP="006775C6">
            <w:pPr>
              <w:spacing w:after="0" w:line="240" w:lineRule="auto"/>
              <w:jc w:val="both"/>
              <w:rPr>
                <w:color w:val="000000"/>
                <w:szCs w:val="24"/>
              </w:rPr>
            </w:pPr>
            <w:r>
              <w:rPr>
                <w:color w:val="000000"/>
                <w:szCs w:val="24"/>
              </w:rPr>
              <w:t>Okul müdürü ve öğretmenler</w:t>
            </w:r>
          </w:p>
        </w:tc>
        <w:tc>
          <w:tcPr>
            <w:tcW w:w="1162"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r>
              <w:rPr>
                <w:color w:val="000000"/>
                <w:szCs w:val="24"/>
              </w:rPr>
              <w:t>Mayıs 2019</w:t>
            </w:r>
          </w:p>
        </w:tc>
      </w:tr>
      <w:tr w:rsidR="004E32D1" w:rsidRPr="00A47F2F" w:rsidTr="006775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2D1" w:rsidRPr="00A47F2F" w:rsidRDefault="004E32D1" w:rsidP="006775C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szCs w:val="24"/>
                <w:highlight w:val="green"/>
              </w:rPr>
            </w:pPr>
            <w:r w:rsidRPr="00FC7043">
              <w:rPr>
                <w:szCs w:val="24"/>
              </w:rPr>
              <w:t>Devamsızlık yapan öğrencilere yönelik ev ziyaretleri yapılacaktır.</w:t>
            </w:r>
          </w:p>
        </w:tc>
        <w:tc>
          <w:tcPr>
            <w:tcW w:w="1161" w:type="pct"/>
            <w:tcBorders>
              <w:top w:val="nil"/>
              <w:left w:val="nil"/>
              <w:bottom w:val="single" w:sz="8" w:space="0" w:color="auto"/>
              <w:right w:val="single" w:sz="8" w:space="0" w:color="auto"/>
            </w:tcBorders>
            <w:shd w:val="clear" w:color="auto" w:fill="auto"/>
            <w:vAlign w:val="center"/>
          </w:tcPr>
          <w:p w:rsidR="004E32D1" w:rsidRPr="00A47F2F" w:rsidRDefault="008F6533" w:rsidP="006775C6">
            <w:pPr>
              <w:spacing w:after="0" w:line="240" w:lineRule="auto"/>
              <w:jc w:val="both"/>
              <w:rPr>
                <w:color w:val="000000"/>
                <w:szCs w:val="24"/>
              </w:rPr>
            </w:pPr>
            <w:r>
              <w:rPr>
                <w:color w:val="000000"/>
                <w:szCs w:val="24"/>
              </w:rPr>
              <w:t>Okul müdürü ve öğretmenler</w:t>
            </w:r>
          </w:p>
        </w:tc>
        <w:tc>
          <w:tcPr>
            <w:tcW w:w="1162" w:type="pct"/>
            <w:tcBorders>
              <w:top w:val="nil"/>
              <w:left w:val="nil"/>
              <w:bottom w:val="single" w:sz="8" w:space="0" w:color="auto"/>
              <w:right w:val="single" w:sz="8" w:space="0" w:color="auto"/>
            </w:tcBorders>
            <w:shd w:val="clear" w:color="auto" w:fill="auto"/>
            <w:vAlign w:val="center"/>
          </w:tcPr>
          <w:p w:rsidR="004E32D1" w:rsidRDefault="004E32D1" w:rsidP="006775C6">
            <w:pPr>
              <w:spacing w:after="0" w:line="240" w:lineRule="auto"/>
              <w:jc w:val="both"/>
              <w:rPr>
                <w:color w:val="000000"/>
                <w:szCs w:val="24"/>
              </w:rPr>
            </w:pPr>
            <w:r>
              <w:rPr>
                <w:color w:val="000000"/>
                <w:szCs w:val="24"/>
              </w:rPr>
              <w:t>01/09/2019</w:t>
            </w:r>
          </w:p>
          <w:p w:rsidR="004E32D1" w:rsidRPr="00A47F2F" w:rsidRDefault="004E32D1" w:rsidP="006775C6">
            <w:pPr>
              <w:spacing w:after="0" w:line="240" w:lineRule="auto"/>
              <w:jc w:val="both"/>
              <w:rPr>
                <w:color w:val="000000"/>
                <w:szCs w:val="24"/>
              </w:rPr>
            </w:pPr>
            <w:r>
              <w:rPr>
                <w:color w:val="000000"/>
                <w:szCs w:val="24"/>
              </w:rPr>
              <w:t>01/12/2023</w:t>
            </w:r>
          </w:p>
          <w:p w:rsidR="004E32D1" w:rsidRPr="00A47F2F" w:rsidRDefault="004E32D1" w:rsidP="006775C6">
            <w:pPr>
              <w:spacing w:after="0" w:line="240" w:lineRule="auto"/>
              <w:jc w:val="both"/>
              <w:rPr>
                <w:color w:val="000000"/>
                <w:szCs w:val="24"/>
              </w:rPr>
            </w:pPr>
          </w:p>
        </w:tc>
      </w:tr>
      <w:tr w:rsidR="004E32D1" w:rsidRPr="00A47F2F" w:rsidTr="006775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2D1" w:rsidRPr="00A47F2F" w:rsidRDefault="004E32D1" w:rsidP="006775C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szCs w:val="24"/>
                <w:highlight w:val="green"/>
              </w:rPr>
            </w:pPr>
            <w:r w:rsidRPr="002E4E7B">
              <w:rPr>
                <w:szCs w:val="24"/>
              </w:rPr>
              <w:t>Devamsızlık mektupları her uyarı döneminde velilere ulaştırılacaktır.</w:t>
            </w:r>
          </w:p>
        </w:tc>
        <w:tc>
          <w:tcPr>
            <w:tcW w:w="1161" w:type="pct"/>
            <w:tcBorders>
              <w:top w:val="nil"/>
              <w:left w:val="nil"/>
              <w:bottom w:val="single" w:sz="8" w:space="0" w:color="auto"/>
              <w:right w:val="single" w:sz="8" w:space="0" w:color="auto"/>
            </w:tcBorders>
            <w:shd w:val="clear" w:color="auto" w:fill="auto"/>
            <w:vAlign w:val="center"/>
          </w:tcPr>
          <w:p w:rsidR="004E32D1" w:rsidRPr="00A47F2F" w:rsidRDefault="008F6533" w:rsidP="006775C6">
            <w:pPr>
              <w:spacing w:after="0" w:line="240" w:lineRule="auto"/>
              <w:jc w:val="both"/>
              <w:rPr>
                <w:color w:val="000000"/>
                <w:szCs w:val="24"/>
              </w:rPr>
            </w:pPr>
            <w:r>
              <w:rPr>
                <w:color w:val="000000"/>
                <w:szCs w:val="24"/>
              </w:rPr>
              <w:t>Okul müdürü ve öğretmenler</w:t>
            </w:r>
          </w:p>
        </w:tc>
        <w:tc>
          <w:tcPr>
            <w:tcW w:w="1162" w:type="pct"/>
            <w:tcBorders>
              <w:top w:val="nil"/>
              <w:left w:val="nil"/>
              <w:bottom w:val="single" w:sz="8" w:space="0" w:color="auto"/>
              <w:right w:val="single" w:sz="8" w:space="0" w:color="auto"/>
            </w:tcBorders>
            <w:shd w:val="clear" w:color="auto" w:fill="auto"/>
            <w:vAlign w:val="center"/>
          </w:tcPr>
          <w:p w:rsidR="004E32D1" w:rsidRDefault="004E32D1" w:rsidP="006775C6">
            <w:pPr>
              <w:spacing w:after="0" w:line="240" w:lineRule="auto"/>
              <w:jc w:val="both"/>
              <w:rPr>
                <w:color w:val="000000"/>
                <w:szCs w:val="24"/>
              </w:rPr>
            </w:pPr>
            <w:r>
              <w:rPr>
                <w:color w:val="000000"/>
                <w:szCs w:val="24"/>
              </w:rPr>
              <w:t>01/09/2019</w:t>
            </w:r>
          </w:p>
          <w:p w:rsidR="004E32D1" w:rsidRPr="00A47F2F" w:rsidRDefault="004E32D1" w:rsidP="006775C6">
            <w:pPr>
              <w:spacing w:after="0" w:line="240" w:lineRule="auto"/>
              <w:jc w:val="both"/>
              <w:rPr>
                <w:color w:val="000000"/>
                <w:szCs w:val="24"/>
              </w:rPr>
            </w:pPr>
            <w:r>
              <w:rPr>
                <w:color w:val="000000"/>
                <w:szCs w:val="24"/>
              </w:rPr>
              <w:t>01/12/2023</w:t>
            </w:r>
          </w:p>
        </w:tc>
      </w:tr>
      <w:tr w:rsidR="004E32D1" w:rsidRPr="00A47F2F" w:rsidTr="006775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2D1" w:rsidRPr="00A47F2F" w:rsidRDefault="004E32D1" w:rsidP="006775C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4E32D1" w:rsidRPr="002E4E7B" w:rsidRDefault="004E32D1" w:rsidP="006775C6">
            <w:pPr>
              <w:spacing w:after="0" w:line="240" w:lineRule="auto"/>
              <w:jc w:val="both"/>
              <w:rPr>
                <w:szCs w:val="24"/>
              </w:rPr>
            </w:pPr>
            <w:r>
              <w:rPr>
                <w:szCs w:val="24"/>
              </w:rPr>
              <w:t>Devamsızlık yapan öğrencilerin okullara kazandırılması için muhtarlarla ortak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4E32D1" w:rsidRPr="00A47F2F" w:rsidRDefault="008F6533" w:rsidP="006775C6">
            <w:pPr>
              <w:spacing w:after="0" w:line="240" w:lineRule="auto"/>
              <w:jc w:val="both"/>
              <w:rPr>
                <w:color w:val="000000"/>
                <w:szCs w:val="24"/>
              </w:rPr>
            </w:pPr>
            <w:r>
              <w:rPr>
                <w:color w:val="000000"/>
                <w:szCs w:val="24"/>
              </w:rPr>
              <w:t>Okul müdürü ve öğretmenler</w:t>
            </w:r>
          </w:p>
        </w:tc>
        <w:tc>
          <w:tcPr>
            <w:tcW w:w="1162" w:type="pct"/>
            <w:tcBorders>
              <w:top w:val="nil"/>
              <w:left w:val="nil"/>
              <w:bottom w:val="single" w:sz="8" w:space="0" w:color="auto"/>
              <w:right w:val="single" w:sz="8" w:space="0" w:color="auto"/>
            </w:tcBorders>
            <w:shd w:val="clear" w:color="auto" w:fill="auto"/>
            <w:vAlign w:val="center"/>
          </w:tcPr>
          <w:p w:rsidR="004E32D1" w:rsidRDefault="004E32D1" w:rsidP="006775C6">
            <w:pPr>
              <w:spacing w:after="0" w:line="240" w:lineRule="auto"/>
              <w:jc w:val="both"/>
              <w:rPr>
                <w:color w:val="000000"/>
                <w:szCs w:val="24"/>
              </w:rPr>
            </w:pPr>
            <w:r>
              <w:rPr>
                <w:color w:val="000000"/>
                <w:szCs w:val="24"/>
              </w:rPr>
              <w:t>01/09/2019</w:t>
            </w:r>
          </w:p>
          <w:p w:rsidR="004E32D1" w:rsidRPr="00A47F2F" w:rsidRDefault="004E32D1" w:rsidP="006775C6">
            <w:pPr>
              <w:spacing w:after="0" w:line="240" w:lineRule="auto"/>
              <w:jc w:val="both"/>
              <w:rPr>
                <w:color w:val="000000"/>
                <w:szCs w:val="24"/>
              </w:rPr>
            </w:pPr>
            <w:r>
              <w:rPr>
                <w:color w:val="000000"/>
                <w:szCs w:val="24"/>
              </w:rPr>
              <w:t>30/12/2023</w:t>
            </w:r>
          </w:p>
        </w:tc>
      </w:tr>
      <w:tr w:rsidR="004E32D1" w:rsidRPr="00A47F2F" w:rsidTr="006775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2D1" w:rsidRPr="00A47F2F" w:rsidRDefault="004E32D1" w:rsidP="006775C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4E32D1" w:rsidRPr="002E4E7B" w:rsidRDefault="004E32D1" w:rsidP="006775C6">
            <w:pPr>
              <w:spacing w:line="276" w:lineRule="auto"/>
            </w:pPr>
            <w:r>
              <w:t>Özel yetenekli öğrencilerin özellikleri ile ilgili okul öğretmenlerine bilgilendirici çalışmalar yapılması sağlanacaktır.</w:t>
            </w:r>
          </w:p>
        </w:tc>
        <w:tc>
          <w:tcPr>
            <w:tcW w:w="1161" w:type="pct"/>
            <w:tcBorders>
              <w:top w:val="nil"/>
              <w:left w:val="nil"/>
              <w:bottom w:val="single" w:sz="8" w:space="0" w:color="auto"/>
              <w:right w:val="single" w:sz="8" w:space="0" w:color="auto"/>
            </w:tcBorders>
            <w:shd w:val="clear" w:color="auto" w:fill="auto"/>
            <w:vAlign w:val="center"/>
          </w:tcPr>
          <w:p w:rsidR="004E32D1" w:rsidRPr="00A47F2F" w:rsidRDefault="008F6533" w:rsidP="006775C6">
            <w:pPr>
              <w:spacing w:after="0" w:line="240" w:lineRule="auto"/>
              <w:jc w:val="both"/>
              <w:rPr>
                <w:color w:val="000000"/>
                <w:szCs w:val="24"/>
              </w:rPr>
            </w:pPr>
            <w:r>
              <w:rPr>
                <w:color w:val="000000"/>
                <w:szCs w:val="24"/>
              </w:rPr>
              <w:t>Okul müdürü ve öğretmenler</w:t>
            </w:r>
          </w:p>
        </w:tc>
        <w:tc>
          <w:tcPr>
            <w:tcW w:w="1162" w:type="pct"/>
            <w:tcBorders>
              <w:top w:val="nil"/>
              <w:left w:val="nil"/>
              <w:bottom w:val="single" w:sz="8" w:space="0" w:color="auto"/>
              <w:right w:val="single" w:sz="8" w:space="0" w:color="auto"/>
            </w:tcBorders>
            <w:shd w:val="clear" w:color="auto" w:fill="auto"/>
            <w:vAlign w:val="center"/>
          </w:tcPr>
          <w:p w:rsidR="004E32D1" w:rsidRDefault="004E32D1" w:rsidP="006775C6">
            <w:pPr>
              <w:spacing w:after="0" w:line="240" w:lineRule="auto"/>
              <w:jc w:val="both"/>
              <w:rPr>
                <w:color w:val="000000"/>
                <w:szCs w:val="24"/>
              </w:rPr>
            </w:pPr>
            <w:r>
              <w:rPr>
                <w:color w:val="000000"/>
                <w:szCs w:val="24"/>
              </w:rPr>
              <w:t>01/10/2019</w:t>
            </w:r>
          </w:p>
          <w:p w:rsidR="004E32D1" w:rsidRPr="00A47F2F" w:rsidRDefault="004E32D1" w:rsidP="006775C6">
            <w:pPr>
              <w:spacing w:after="0" w:line="240" w:lineRule="auto"/>
              <w:jc w:val="both"/>
              <w:rPr>
                <w:color w:val="000000"/>
                <w:szCs w:val="24"/>
              </w:rPr>
            </w:pPr>
            <w:r>
              <w:rPr>
                <w:color w:val="000000"/>
                <w:szCs w:val="24"/>
              </w:rPr>
              <w:t>25/12/2023</w:t>
            </w:r>
          </w:p>
        </w:tc>
      </w:tr>
      <w:tr w:rsidR="004E32D1" w:rsidRPr="00A47F2F" w:rsidTr="006775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2D1" w:rsidRPr="00A47F2F" w:rsidRDefault="004E32D1" w:rsidP="006775C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p>
        </w:tc>
      </w:tr>
    </w:tbl>
    <w:p w:rsidR="004E32D1" w:rsidRDefault="004E32D1" w:rsidP="004E32D1">
      <w:bookmarkStart w:id="48" w:name="_Toc529519464"/>
    </w:p>
    <w:p w:rsidR="004E32D1" w:rsidRDefault="004E32D1" w:rsidP="004E32D1">
      <w:r>
        <w:br w:type="page"/>
      </w:r>
    </w:p>
    <w:p w:rsidR="004E32D1" w:rsidRPr="002B6FDB" w:rsidRDefault="004E32D1" w:rsidP="004E32D1">
      <w:pPr>
        <w:pStyle w:val="Balk2"/>
      </w:pPr>
      <w:bookmarkStart w:id="49" w:name="_Toc531097545"/>
      <w:r w:rsidRPr="002B6FDB">
        <w:lastRenderedPageBreak/>
        <w:t>TEMA II: EĞİTİM VE ÖĞRETİMDE KALİTENİN ARTIRILMASI</w:t>
      </w:r>
      <w:bookmarkEnd w:id="48"/>
      <w:bookmarkEnd w:id="49"/>
    </w:p>
    <w:p w:rsidR="004E32D1" w:rsidRDefault="004E32D1" w:rsidP="004E32D1">
      <w:pPr>
        <w:pStyle w:val="Balk3"/>
      </w:pPr>
      <w:r>
        <w:t xml:space="preserve">Stratejik Amaç 2: </w:t>
      </w:r>
    </w:p>
    <w:p w:rsidR="004E32D1" w:rsidRPr="00A47F2F" w:rsidRDefault="004E32D1" w:rsidP="004E32D1">
      <w:pPr>
        <w:ind w:firstLine="708"/>
        <w:jc w:val="both"/>
      </w:pPr>
      <w:r>
        <w:t>Öğrencilerimizin gelişmiş dünyaya uyum sağlayacak şekilde donanımlı, başarı düzeyleri yüksek, ülke kalkınmasında aktif, yaşam becerileri güçlü, özgüven sahibi, insani ve milli değerlere haiz, girişimci ve katılımcı bireyler olabilmesini sağlamak.</w:t>
      </w:r>
    </w:p>
    <w:p w:rsidR="004E32D1" w:rsidRPr="00A47F2F" w:rsidRDefault="004E32D1" w:rsidP="004E32D1"/>
    <w:p w:rsidR="004E32D1" w:rsidRPr="005F312C" w:rsidRDefault="004E32D1" w:rsidP="004E32D1">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.1.</w:t>
      </w:r>
      <w:r w:rsidRPr="00A47F2F">
        <w:rPr>
          <w:rFonts w:ascii="Book Antiqua" w:hAnsi="Book Antiqua"/>
          <w:sz w:val="24"/>
          <w:szCs w:val="24"/>
        </w:rPr>
        <w:t xml:space="preserve">  </w:t>
      </w:r>
      <w:r w:rsidRPr="001C52B6">
        <w:rPr>
          <w:rFonts w:ascii="Book Antiqua" w:hAnsi="Book Antiqua"/>
          <w:sz w:val="24"/>
          <w:szCs w:val="24"/>
        </w:rPr>
        <w:t xml:space="preserve">Velileri </w:t>
      </w:r>
      <w:r>
        <w:rPr>
          <w:rFonts w:ascii="Book Antiqua" w:hAnsi="Book Antiqua"/>
          <w:sz w:val="24"/>
          <w:szCs w:val="24"/>
        </w:rPr>
        <w:t xml:space="preserve">de sürece dâhil eden rehberlik anlayışı ile </w:t>
      </w:r>
      <w:r w:rsidRPr="001C52B6">
        <w:rPr>
          <w:rFonts w:ascii="Book Antiqua" w:hAnsi="Book Antiqua"/>
          <w:sz w:val="24"/>
          <w:szCs w:val="24"/>
        </w:rPr>
        <w:t>öğrencilerimizin</w:t>
      </w:r>
      <w:r w:rsidRPr="005F312C">
        <w:rPr>
          <w:rFonts w:ascii="Book Antiqua" w:hAnsi="Book Antiqua"/>
          <w:sz w:val="24"/>
          <w:szCs w:val="24"/>
        </w:rPr>
        <w:t xml:space="preserve"> başarı düzeylerini yükseltmek, ruhsal ve fiziksel gelişimlerine yönelik faaliyetlere katılım oranını artırmak.</w:t>
      </w:r>
    </w:p>
    <w:p w:rsidR="004E32D1" w:rsidRDefault="004E32D1" w:rsidP="004E32D1">
      <w:pPr>
        <w:rPr>
          <w:b/>
          <w:sz w:val="28"/>
        </w:rPr>
      </w:pPr>
    </w:p>
    <w:p w:rsidR="004E32D1" w:rsidRPr="002B6FDB" w:rsidRDefault="004E32D1" w:rsidP="004E32D1">
      <w:pPr>
        <w:rPr>
          <w:b/>
          <w:color w:val="FF0000"/>
          <w:sz w:val="28"/>
        </w:rPr>
      </w:pPr>
      <w:r w:rsidRPr="002B6FDB">
        <w:rPr>
          <w:b/>
          <w:sz w:val="28"/>
        </w:rPr>
        <w:t>Performans Göstergeleri</w:t>
      </w:r>
    </w:p>
    <w:tbl>
      <w:tblPr>
        <w:tblW w:w="126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5042"/>
        <w:gridCol w:w="957"/>
        <w:gridCol w:w="7"/>
        <w:gridCol w:w="1085"/>
        <w:gridCol w:w="1041"/>
        <w:gridCol w:w="1007"/>
        <w:gridCol w:w="1092"/>
        <w:gridCol w:w="1005"/>
        <w:gridCol w:w="15"/>
      </w:tblGrid>
      <w:tr w:rsidR="004E32D1" w:rsidRPr="00A47F2F" w:rsidTr="00B034BF">
        <w:trPr>
          <w:trHeight w:val="421"/>
        </w:trPr>
        <w:tc>
          <w:tcPr>
            <w:tcW w:w="1365" w:type="dxa"/>
            <w:vMerge w:val="restart"/>
            <w:shd w:val="clear" w:color="auto" w:fill="auto"/>
            <w:noWrap/>
            <w:vAlign w:val="center"/>
            <w:hideMark/>
          </w:tcPr>
          <w:p w:rsidR="004E32D1" w:rsidRPr="003322A4" w:rsidRDefault="004E32D1" w:rsidP="006775C6">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4E32D1" w:rsidRPr="003322A4" w:rsidRDefault="004E32D1" w:rsidP="006775C6">
            <w:pPr>
              <w:spacing w:after="0" w:line="240" w:lineRule="auto"/>
              <w:rPr>
                <w:b/>
                <w:bCs/>
                <w:color w:val="000000"/>
                <w:sz w:val="20"/>
                <w:szCs w:val="22"/>
              </w:rPr>
            </w:pPr>
            <w:r w:rsidRPr="003322A4">
              <w:rPr>
                <w:b/>
                <w:bCs/>
                <w:color w:val="000000"/>
                <w:sz w:val="20"/>
                <w:szCs w:val="22"/>
              </w:rPr>
              <w:t>PERFORMANS</w:t>
            </w:r>
          </w:p>
          <w:p w:rsidR="004E32D1" w:rsidRPr="003322A4" w:rsidRDefault="004E32D1" w:rsidP="006775C6">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4E32D1" w:rsidRPr="003322A4" w:rsidRDefault="004E32D1" w:rsidP="006775C6">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4E32D1" w:rsidRPr="003322A4" w:rsidRDefault="004E32D1" w:rsidP="006775C6">
            <w:pPr>
              <w:spacing w:after="0" w:line="240" w:lineRule="auto"/>
              <w:jc w:val="center"/>
              <w:rPr>
                <w:b/>
                <w:bCs/>
                <w:color w:val="000000"/>
                <w:sz w:val="22"/>
                <w:szCs w:val="22"/>
              </w:rPr>
            </w:pPr>
            <w:r w:rsidRPr="003322A4">
              <w:rPr>
                <w:b/>
                <w:bCs/>
                <w:color w:val="000000"/>
                <w:sz w:val="22"/>
                <w:szCs w:val="22"/>
              </w:rPr>
              <w:t>HEDEF</w:t>
            </w:r>
          </w:p>
        </w:tc>
      </w:tr>
      <w:tr w:rsidR="004E32D1" w:rsidRPr="00A47F2F" w:rsidTr="00B034BF">
        <w:trPr>
          <w:gridAfter w:val="1"/>
          <w:wAfter w:w="15" w:type="dxa"/>
          <w:trHeight w:val="309"/>
        </w:trPr>
        <w:tc>
          <w:tcPr>
            <w:tcW w:w="1365" w:type="dxa"/>
            <w:vMerge/>
            <w:shd w:val="clear" w:color="auto" w:fill="auto"/>
            <w:vAlign w:val="center"/>
            <w:hideMark/>
          </w:tcPr>
          <w:p w:rsidR="004E32D1" w:rsidRPr="003322A4" w:rsidRDefault="004E32D1" w:rsidP="006775C6">
            <w:pPr>
              <w:spacing w:after="0" w:line="240" w:lineRule="auto"/>
              <w:rPr>
                <w:b/>
                <w:bCs/>
                <w:sz w:val="22"/>
                <w:szCs w:val="22"/>
              </w:rPr>
            </w:pPr>
          </w:p>
        </w:tc>
        <w:tc>
          <w:tcPr>
            <w:tcW w:w="5042" w:type="dxa"/>
            <w:vMerge/>
            <w:shd w:val="clear" w:color="auto" w:fill="auto"/>
            <w:vAlign w:val="center"/>
            <w:hideMark/>
          </w:tcPr>
          <w:p w:rsidR="004E32D1" w:rsidRPr="003322A4" w:rsidRDefault="004E32D1" w:rsidP="006775C6">
            <w:pPr>
              <w:spacing w:after="0" w:line="240" w:lineRule="auto"/>
              <w:rPr>
                <w:b/>
                <w:bCs/>
                <w:sz w:val="22"/>
                <w:szCs w:val="22"/>
              </w:rPr>
            </w:pPr>
          </w:p>
        </w:tc>
        <w:tc>
          <w:tcPr>
            <w:tcW w:w="957" w:type="dxa"/>
            <w:shd w:val="clear" w:color="auto" w:fill="auto"/>
            <w:noWrap/>
            <w:vAlign w:val="center"/>
            <w:hideMark/>
          </w:tcPr>
          <w:p w:rsidR="004E32D1" w:rsidRPr="003322A4" w:rsidRDefault="004E32D1" w:rsidP="006775C6">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4E32D1" w:rsidRPr="003322A4" w:rsidRDefault="004E32D1" w:rsidP="006775C6">
            <w:pPr>
              <w:spacing w:after="0" w:line="240" w:lineRule="auto"/>
              <w:jc w:val="center"/>
              <w:rPr>
                <w:b/>
                <w:bCs/>
                <w:sz w:val="22"/>
                <w:szCs w:val="22"/>
              </w:rPr>
            </w:pPr>
            <w:r w:rsidRPr="003322A4">
              <w:rPr>
                <w:b/>
                <w:bCs/>
                <w:sz w:val="22"/>
                <w:szCs w:val="22"/>
              </w:rPr>
              <w:t>2019</w:t>
            </w:r>
          </w:p>
        </w:tc>
        <w:tc>
          <w:tcPr>
            <w:tcW w:w="1041" w:type="dxa"/>
            <w:vAlign w:val="center"/>
          </w:tcPr>
          <w:p w:rsidR="004E32D1" w:rsidRPr="003322A4" w:rsidRDefault="004E32D1" w:rsidP="006775C6">
            <w:pPr>
              <w:spacing w:after="0" w:line="240" w:lineRule="auto"/>
              <w:jc w:val="center"/>
              <w:rPr>
                <w:b/>
                <w:bCs/>
                <w:sz w:val="22"/>
                <w:szCs w:val="22"/>
              </w:rPr>
            </w:pPr>
            <w:r w:rsidRPr="003322A4">
              <w:rPr>
                <w:b/>
                <w:bCs/>
                <w:sz w:val="22"/>
                <w:szCs w:val="22"/>
              </w:rPr>
              <w:t>2020</w:t>
            </w:r>
          </w:p>
        </w:tc>
        <w:tc>
          <w:tcPr>
            <w:tcW w:w="1007" w:type="dxa"/>
            <w:vAlign w:val="center"/>
          </w:tcPr>
          <w:p w:rsidR="004E32D1" w:rsidRPr="003322A4" w:rsidRDefault="004E32D1" w:rsidP="006775C6">
            <w:pPr>
              <w:spacing w:after="0" w:line="240" w:lineRule="auto"/>
              <w:jc w:val="center"/>
              <w:rPr>
                <w:b/>
                <w:bCs/>
                <w:sz w:val="22"/>
                <w:szCs w:val="22"/>
              </w:rPr>
            </w:pPr>
            <w:r w:rsidRPr="003322A4">
              <w:rPr>
                <w:b/>
                <w:bCs/>
                <w:sz w:val="22"/>
                <w:szCs w:val="22"/>
              </w:rPr>
              <w:t>2021</w:t>
            </w:r>
          </w:p>
        </w:tc>
        <w:tc>
          <w:tcPr>
            <w:tcW w:w="1092" w:type="dxa"/>
            <w:vAlign w:val="center"/>
          </w:tcPr>
          <w:p w:rsidR="004E32D1" w:rsidRPr="003322A4" w:rsidRDefault="004E32D1" w:rsidP="006775C6">
            <w:pPr>
              <w:spacing w:after="0" w:line="240" w:lineRule="auto"/>
              <w:jc w:val="center"/>
              <w:rPr>
                <w:b/>
                <w:bCs/>
                <w:sz w:val="22"/>
                <w:szCs w:val="22"/>
              </w:rPr>
            </w:pPr>
            <w:r w:rsidRPr="003322A4">
              <w:rPr>
                <w:b/>
                <w:bCs/>
                <w:sz w:val="22"/>
                <w:szCs w:val="22"/>
              </w:rPr>
              <w:t>2022</w:t>
            </w:r>
          </w:p>
        </w:tc>
        <w:tc>
          <w:tcPr>
            <w:tcW w:w="1005" w:type="dxa"/>
            <w:vAlign w:val="center"/>
          </w:tcPr>
          <w:p w:rsidR="004E32D1" w:rsidRPr="003322A4" w:rsidRDefault="004E32D1" w:rsidP="006775C6">
            <w:pPr>
              <w:spacing w:after="0" w:line="240" w:lineRule="auto"/>
              <w:jc w:val="center"/>
              <w:rPr>
                <w:b/>
                <w:bCs/>
                <w:sz w:val="22"/>
                <w:szCs w:val="22"/>
              </w:rPr>
            </w:pPr>
            <w:r w:rsidRPr="003322A4">
              <w:rPr>
                <w:b/>
                <w:bCs/>
                <w:sz w:val="22"/>
                <w:szCs w:val="22"/>
              </w:rPr>
              <w:t>2023</w:t>
            </w:r>
          </w:p>
        </w:tc>
      </w:tr>
      <w:tr w:rsidR="004E32D1" w:rsidRPr="00A47F2F" w:rsidTr="00B034BF">
        <w:trPr>
          <w:gridAfter w:val="1"/>
          <w:wAfter w:w="15" w:type="dxa"/>
          <w:trHeight w:val="549"/>
        </w:trPr>
        <w:tc>
          <w:tcPr>
            <w:tcW w:w="1365" w:type="dxa"/>
            <w:shd w:val="clear" w:color="auto" w:fill="auto"/>
            <w:vAlign w:val="center"/>
          </w:tcPr>
          <w:p w:rsidR="004E32D1" w:rsidRPr="003322A4" w:rsidRDefault="004E32D1" w:rsidP="006775C6">
            <w:pPr>
              <w:spacing w:after="0" w:line="240" w:lineRule="auto"/>
              <w:rPr>
                <w:b/>
                <w:bCs/>
                <w:color w:val="FF0000"/>
                <w:sz w:val="22"/>
                <w:szCs w:val="22"/>
              </w:rPr>
            </w:pPr>
            <w:r w:rsidRPr="003322A4">
              <w:rPr>
                <w:b/>
                <w:bCs/>
                <w:color w:val="FF0000"/>
                <w:sz w:val="22"/>
                <w:szCs w:val="22"/>
              </w:rPr>
              <w:t>PG.</w:t>
            </w:r>
            <w:r>
              <w:rPr>
                <w:b/>
                <w:bCs/>
                <w:color w:val="FF0000"/>
                <w:sz w:val="22"/>
                <w:szCs w:val="22"/>
              </w:rPr>
              <w:t>2</w:t>
            </w:r>
            <w:r w:rsidRPr="003322A4">
              <w:rPr>
                <w:b/>
                <w:bCs/>
                <w:color w:val="FF0000"/>
                <w:sz w:val="22"/>
                <w:szCs w:val="22"/>
              </w:rPr>
              <w:t>.1</w:t>
            </w:r>
            <w:r>
              <w:rPr>
                <w:b/>
                <w:bCs/>
                <w:color w:val="FF0000"/>
                <w:sz w:val="22"/>
                <w:szCs w:val="22"/>
              </w:rPr>
              <w:t>.1</w:t>
            </w:r>
          </w:p>
        </w:tc>
        <w:tc>
          <w:tcPr>
            <w:tcW w:w="5042" w:type="dxa"/>
            <w:shd w:val="clear" w:color="auto" w:fill="auto"/>
            <w:vAlign w:val="center"/>
          </w:tcPr>
          <w:p w:rsidR="004E32D1" w:rsidRPr="003322A4" w:rsidRDefault="004E32D1" w:rsidP="006775C6">
            <w:pPr>
              <w:spacing w:after="0" w:line="240" w:lineRule="auto"/>
              <w:rPr>
                <w:sz w:val="22"/>
                <w:szCs w:val="22"/>
              </w:rPr>
            </w:pPr>
            <w:r w:rsidRPr="00C53F31">
              <w:rPr>
                <w:sz w:val="22"/>
                <w:szCs w:val="22"/>
              </w:rPr>
              <w:t>Bir eğitim ve öğretim döneminde bilimsel, kültürel, sanatsal ve sportif alanlar</w:t>
            </w:r>
            <w:r>
              <w:rPr>
                <w:sz w:val="22"/>
                <w:szCs w:val="22"/>
              </w:rPr>
              <w:t>ın</w:t>
            </w:r>
            <w:r w:rsidRPr="00C53F31">
              <w:rPr>
                <w:sz w:val="22"/>
                <w:szCs w:val="22"/>
              </w:rPr>
              <w:t xml:space="preserve">da </w:t>
            </w:r>
            <w:r>
              <w:rPr>
                <w:sz w:val="22"/>
                <w:szCs w:val="22"/>
              </w:rPr>
              <w:t>düzenlenen faaliyet sayısı</w:t>
            </w:r>
          </w:p>
        </w:tc>
        <w:tc>
          <w:tcPr>
            <w:tcW w:w="957" w:type="dxa"/>
            <w:shd w:val="clear" w:color="auto" w:fill="auto"/>
            <w:noWrap/>
            <w:vAlign w:val="center"/>
          </w:tcPr>
          <w:p w:rsidR="004E32D1" w:rsidRPr="003322A4" w:rsidRDefault="004E32D1" w:rsidP="006775C6">
            <w:pPr>
              <w:spacing w:after="0" w:line="240" w:lineRule="auto"/>
              <w:rPr>
                <w:sz w:val="22"/>
                <w:szCs w:val="22"/>
              </w:rPr>
            </w:pPr>
            <w:r>
              <w:rPr>
                <w:sz w:val="22"/>
                <w:szCs w:val="22"/>
              </w:rPr>
              <w:t>%40</w:t>
            </w:r>
          </w:p>
        </w:tc>
        <w:tc>
          <w:tcPr>
            <w:tcW w:w="1092" w:type="dxa"/>
            <w:gridSpan w:val="2"/>
            <w:shd w:val="clear" w:color="auto" w:fill="auto"/>
            <w:noWrap/>
            <w:vAlign w:val="center"/>
          </w:tcPr>
          <w:p w:rsidR="004E32D1" w:rsidRPr="003322A4" w:rsidRDefault="004E32D1" w:rsidP="006775C6">
            <w:pPr>
              <w:spacing w:after="0" w:line="240" w:lineRule="auto"/>
              <w:rPr>
                <w:sz w:val="22"/>
                <w:szCs w:val="22"/>
              </w:rPr>
            </w:pPr>
            <w:r>
              <w:rPr>
                <w:sz w:val="22"/>
                <w:szCs w:val="22"/>
              </w:rPr>
              <w:t>%45</w:t>
            </w:r>
          </w:p>
        </w:tc>
        <w:tc>
          <w:tcPr>
            <w:tcW w:w="1041" w:type="dxa"/>
          </w:tcPr>
          <w:p w:rsidR="004E32D1" w:rsidRPr="003322A4" w:rsidRDefault="004E32D1" w:rsidP="006775C6">
            <w:pPr>
              <w:spacing w:after="0" w:line="240" w:lineRule="auto"/>
              <w:rPr>
                <w:sz w:val="22"/>
                <w:szCs w:val="22"/>
              </w:rPr>
            </w:pPr>
            <w:r>
              <w:rPr>
                <w:sz w:val="22"/>
                <w:szCs w:val="22"/>
              </w:rPr>
              <w:t>%50</w:t>
            </w:r>
          </w:p>
        </w:tc>
        <w:tc>
          <w:tcPr>
            <w:tcW w:w="1007" w:type="dxa"/>
          </w:tcPr>
          <w:p w:rsidR="004E32D1" w:rsidRPr="003322A4" w:rsidRDefault="004E32D1" w:rsidP="006775C6">
            <w:pPr>
              <w:spacing w:after="0" w:line="240" w:lineRule="auto"/>
              <w:rPr>
                <w:sz w:val="22"/>
                <w:szCs w:val="22"/>
              </w:rPr>
            </w:pPr>
            <w:r>
              <w:rPr>
                <w:sz w:val="22"/>
                <w:szCs w:val="22"/>
              </w:rPr>
              <w:t>%85</w:t>
            </w:r>
          </w:p>
        </w:tc>
        <w:tc>
          <w:tcPr>
            <w:tcW w:w="1092" w:type="dxa"/>
          </w:tcPr>
          <w:p w:rsidR="004E32D1" w:rsidRPr="003322A4" w:rsidRDefault="004E32D1" w:rsidP="006775C6">
            <w:pPr>
              <w:spacing w:after="0" w:line="240" w:lineRule="auto"/>
              <w:rPr>
                <w:sz w:val="22"/>
                <w:szCs w:val="22"/>
              </w:rPr>
            </w:pPr>
            <w:r>
              <w:rPr>
                <w:sz w:val="22"/>
                <w:szCs w:val="22"/>
              </w:rPr>
              <w:t>%88</w:t>
            </w:r>
          </w:p>
        </w:tc>
        <w:tc>
          <w:tcPr>
            <w:tcW w:w="1005" w:type="dxa"/>
          </w:tcPr>
          <w:p w:rsidR="004E32D1" w:rsidRPr="003322A4" w:rsidRDefault="004E32D1" w:rsidP="006775C6">
            <w:pPr>
              <w:spacing w:after="0" w:line="240" w:lineRule="auto"/>
              <w:rPr>
                <w:sz w:val="22"/>
                <w:szCs w:val="22"/>
              </w:rPr>
            </w:pPr>
            <w:r>
              <w:rPr>
                <w:sz w:val="22"/>
                <w:szCs w:val="22"/>
              </w:rPr>
              <w:t>%90</w:t>
            </w:r>
          </w:p>
        </w:tc>
      </w:tr>
      <w:tr w:rsidR="004E32D1" w:rsidRPr="00A47F2F" w:rsidTr="00B034BF">
        <w:trPr>
          <w:gridAfter w:val="1"/>
          <w:wAfter w:w="15" w:type="dxa"/>
          <w:trHeight w:val="549"/>
        </w:trPr>
        <w:tc>
          <w:tcPr>
            <w:tcW w:w="1365" w:type="dxa"/>
            <w:shd w:val="clear" w:color="auto" w:fill="auto"/>
            <w:vAlign w:val="center"/>
          </w:tcPr>
          <w:p w:rsidR="004E32D1" w:rsidRPr="003322A4" w:rsidRDefault="004E32D1" w:rsidP="006775C6">
            <w:pPr>
              <w:spacing w:after="0"/>
              <w:rPr>
                <w:sz w:val="22"/>
                <w:szCs w:val="22"/>
              </w:rPr>
            </w:pPr>
            <w:r>
              <w:rPr>
                <w:b/>
                <w:bCs/>
                <w:color w:val="FF0000"/>
                <w:sz w:val="22"/>
                <w:szCs w:val="22"/>
              </w:rPr>
              <w:t>PG.2</w:t>
            </w:r>
            <w:r w:rsidRPr="003322A4">
              <w:rPr>
                <w:b/>
                <w:bCs/>
                <w:color w:val="FF0000"/>
                <w:sz w:val="22"/>
                <w:szCs w:val="22"/>
              </w:rPr>
              <w:t>.</w:t>
            </w:r>
            <w:r>
              <w:rPr>
                <w:b/>
                <w:bCs/>
                <w:color w:val="FF0000"/>
                <w:sz w:val="22"/>
                <w:szCs w:val="22"/>
              </w:rPr>
              <w:t>1.2</w:t>
            </w:r>
          </w:p>
        </w:tc>
        <w:tc>
          <w:tcPr>
            <w:tcW w:w="5042" w:type="dxa"/>
            <w:shd w:val="clear" w:color="auto" w:fill="auto"/>
            <w:vAlign w:val="center"/>
          </w:tcPr>
          <w:p w:rsidR="004E32D1" w:rsidRPr="003322A4" w:rsidRDefault="004E32D1" w:rsidP="006775C6">
            <w:pPr>
              <w:spacing w:after="0" w:line="240" w:lineRule="auto"/>
              <w:rPr>
                <w:sz w:val="22"/>
                <w:szCs w:val="22"/>
              </w:rPr>
            </w:pPr>
            <w:r>
              <w:rPr>
                <w:sz w:val="22"/>
                <w:szCs w:val="22"/>
              </w:rPr>
              <w:t xml:space="preserve">Okulumuz tarafından hazırlanıp yürütülen toplumsal </w:t>
            </w:r>
            <w:r w:rsidRPr="00C53F31">
              <w:rPr>
                <w:sz w:val="22"/>
                <w:szCs w:val="22"/>
              </w:rPr>
              <w:t xml:space="preserve">sorumluluk ve gönüllülük </w:t>
            </w:r>
            <w:r>
              <w:rPr>
                <w:sz w:val="22"/>
                <w:szCs w:val="22"/>
              </w:rPr>
              <w:t>proje sayısı</w:t>
            </w:r>
          </w:p>
        </w:tc>
        <w:tc>
          <w:tcPr>
            <w:tcW w:w="957" w:type="dxa"/>
            <w:shd w:val="clear" w:color="auto" w:fill="auto"/>
            <w:noWrap/>
            <w:vAlign w:val="center"/>
          </w:tcPr>
          <w:p w:rsidR="004E32D1" w:rsidRPr="003322A4" w:rsidRDefault="004E32D1" w:rsidP="006775C6">
            <w:pPr>
              <w:spacing w:after="0" w:line="240" w:lineRule="auto"/>
              <w:rPr>
                <w:sz w:val="22"/>
                <w:szCs w:val="22"/>
              </w:rPr>
            </w:pPr>
            <w:r>
              <w:rPr>
                <w:sz w:val="22"/>
                <w:szCs w:val="22"/>
              </w:rPr>
              <w:t>2</w:t>
            </w:r>
          </w:p>
        </w:tc>
        <w:tc>
          <w:tcPr>
            <w:tcW w:w="1092" w:type="dxa"/>
            <w:gridSpan w:val="2"/>
            <w:shd w:val="clear" w:color="auto" w:fill="auto"/>
            <w:noWrap/>
            <w:vAlign w:val="center"/>
          </w:tcPr>
          <w:p w:rsidR="004E32D1" w:rsidRPr="003322A4" w:rsidRDefault="004E32D1" w:rsidP="006775C6">
            <w:pPr>
              <w:spacing w:after="0" w:line="240" w:lineRule="auto"/>
              <w:rPr>
                <w:sz w:val="22"/>
                <w:szCs w:val="22"/>
              </w:rPr>
            </w:pPr>
            <w:r>
              <w:rPr>
                <w:sz w:val="22"/>
                <w:szCs w:val="22"/>
              </w:rPr>
              <w:t>3</w:t>
            </w:r>
          </w:p>
        </w:tc>
        <w:tc>
          <w:tcPr>
            <w:tcW w:w="1041" w:type="dxa"/>
          </w:tcPr>
          <w:p w:rsidR="004E32D1" w:rsidRPr="003322A4" w:rsidRDefault="004E32D1" w:rsidP="006775C6">
            <w:pPr>
              <w:spacing w:after="0" w:line="240" w:lineRule="auto"/>
              <w:rPr>
                <w:sz w:val="22"/>
                <w:szCs w:val="22"/>
              </w:rPr>
            </w:pPr>
            <w:r>
              <w:rPr>
                <w:sz w:val="22"/>
                <w:szCs w:val="22"/>
              </w:rPr>
              <w:t>4</w:t>
            </w:r>
          </w:p>
        </w:tc>
        <w:tc>
          <w:tcPr>
            <w:tcW w:w="1007" w:type="dxa"/>
          </w:tcPr>
          <w:p w:rsidR="004E32D1" w:rsidRPr="003322A4" w:rsidRDefault="004E32D1" w:rsidP="006775C6">
            <w:pPr>
              <w:spacing w:after="0" w:line="240" w:lineRule="auto"/>
              <w:rPr>
                <w:sz w:val="22"/>
                <w:szCs w:val="22"/>
              </w:rPr>
            </w:pPr>
            <w:r>
              <w:rPr>
                <w:sz w:val="22"/>
                <w:szCs w:val="22"/>
              </w:rPr>
              <w:t>5</w:t>
            </w:r>
          </w:p>
        </w:tc>
        <w:tc>
          <w:tcPr>
            <w:tcW w:w="1092" w:type="dxa"/>
          </w:tcPr>
          <w:p w:rsidR="004E32D1" w:rsidRPr="003322A4" w:rsidRDefault="004E32D1" w:rsidP="006775C6">
            <w:pPr>
              <w:spacing w:after="0" w:line="240" w:lineRule="auto"/>
              <w:rPr>
                <w:sz w:val="22"/>
                <w:szCs w:val="22"/>
              </w:rPr>
            </w:pPr>
            <w:r>
              <w:rPr>
                <w:sz w:val="22"/>
                <w:szCs w:val="22"/>
              </w:rPr>
              <w:t>6</w:t>
            </w:r>
          </w:p>
        </w:tc>
        <w:tc>
          <w:tcPr>
            <w:tcW w:w="1005" w:type="dxa"/>
          </w:tcPr>
          <w:p w:rsidR="004E32D1" w:rsidRPr="003322A4" w:rsidRDefault="004E32D1" w:rsidP="006775C6">
            <w:pPr>
              <w:spacing w:after="0" w:line="240" w:lineRule="auto"/>
              <w:rPr>
                <w:sz w:val="22"/>
                <w:szCs w:val="22"/>
              </w:rPr>
            </w:pPr>
            <w:r>
              <w:rPr>
                <w:sz w:val="22"/>
                <w:szCs w:val="22"/>
              </w:rPr>
              <w:t>7</w:t>
            </w:r>
          </w:p>
        </w:tc>
      </w:tr>
      <w:tr w:rsidR="004E32D1" w:rsidRPr="00A47F2F" w:rsidTr="00B034BF">
        <w:trPr>
          <w:gridAfter w:val="1"/>
          <w:wAfter w:w="15" w:type="dxa"/>
          <w:trHeight w:val="549"/>
        </w:trPr>
        <w:tc>
          <w:tcPr>
            <w:tcW w:w="1365" w:type="dxa"/>
            <w:shd w:val="clear" w:color="auto" w:fill="auto"/>
            <w:vAlign w:val="center"/>
          </w:tcPr>
          <w:p w:rsidR="004E32D1" w:rsidRPr="003322A4" w:rsidRDefault="004E32D1" w:rsidP="006775C6">
            <w:pPr>
              <w:spacing w:after="0"/>
              <w:rPr>
                <w:sz w:val="22"/>
                <w:szCs w:val="22"/>
              </w:rPr>
            </w:pPr>
            <w:r>
              <w:rPr>
                <w:b/>
                <w:bCs/>
                <w:color w:val="FF0000"/>
                <w:sz w:val="22"/>
                <w:szCs w:val="22"/>
              </w:rPr>
              <w:t>PG.2</w:t>
            </w:r>
            <w:r w:rsidRPr="003322A4">
              <w:rPr>
                <w:b/>
                <w:bCs/>
                <w:color w:val="FF0000"/>
                <w:sz w:val="22"/>
                <w:szCs w:val="22"/>
              </w:rPr>
              <w:t>.</w:t>
            </w:r>
            <w:r>
              <w:rPr>
                <w:b/>
                <w:bCs/>
                <w:color w:val="FF0000"/>
                <w:sz w:val="22"/>
                <w:szCs w:val="22"/>
              </w:rPr>
              <w:t>1.3</w:t>
            </w:r>
          </w:p>
        </w:tc>
        <w:tc>
          <w:tcPr>
            <w:tcW w:w="5042" w:type="dxa"/>
            <w:shd w:val="clear" w:color="auto" w:fill="auto"/>
            <w:vAlign w:val="center"/>
          </w:tcPr>
          <w:p w:rsidR="004E32D1" w:rsidRPr="003322A4" w:rsidRDefault="004E32D1" w:rsidP="006775C6">
            <w:pPr>
              <w:spacing w:after="0" w:line="240" w:lineRule="auto"/>
              <w:rPr>
                <w:sz w:val="22"/>
                <w:szCs w:val="22"/>
              </w:rPr>
            </w:pPr>
            <w:r>
              <w:rPr>
                <w:sz w:val="22"/>
                <w:szCs w:val="22"/>
              </w:rPr>
              <w:t xml:space="preserve">Okulumuz tarafından hazırlanıp yürütülen toplumsal </w:t>
            </w:r>
            <w:r w:rsidRPr="00C53F31">
              <w:rPr>
                <w:sz w:val="22"/>
                <w:szCs w:val="22"/>
              </w:rPr>
              <w:t>sorumluluk ve gönüllülük</w:t>
            </w:r>
            <w:r>
              <w:rPr>
                <w:sz w:val="22"/>
                <w:szCs w:val="22"/>
              </w:rPr>
              <w:t xml:space="preserve"> projelerine katılan veli oranı (%)</w:t>
            </w:r>
          </w:p>
        </w:tc>
        <w:tc>
          <w:tcPr>
            <w:tcW w:w="957" w:type="dxa"/>
            <w:shd w:val="clear" w:color="auto" w:fill="auto"/>
            <w:noWrap/>
            <w:vAlign w:val="center"/>
          </w:tcPr>
          <w:p w:rsidR="004E32D1" w:rsidRPr="003322A4" w:rsidRDefault="004E32D1" w:rsidP="006775C6">
            <w:pPr>
              <w:spacing w:after="0" w:line="240" w:lineRule="auto"/>
              <w:rPr>
                <w:sz w:val="22"/>
                <w:szCs w:val="22"/>
              </w:rPr>
            </w:pPr>
            <w:r>
              <w:rPr>
                <w:sz w:val="22"/>
                <w:szCs w:val="22"/>
              </w:rPr>
              <w:t>%2</w:t>
            </w:r>
          </w:p>
        </w:tc>
        <w:tc>
          <w:tcPr>
            <w:tcW w:w="1092" w:type="dxa"/>
            <w:gridSpan w:val="2"/>
            <w:shd w:val="clear" w:color="auto" w:fill="auto"/>
            <w:noWrap/>
            <w:vAlign w:val="center"/>
          </w:tcPr>
          <w:p w:rsidR="004E32D1" w:rsidRPr="003322A4" w:rsidRDefault="004E32D1" w:rsidP="006775C6">
            <w:pPr>
              <w:spacing w:after="0" w:line="240" w:lineRule="auto"/>
              <w:rPr>
                <w:sz w:val="22"/>
                <w:szCs w:val="22"/>
              </w:rPr>
            </w:pPr>
            <w:r>
              <w:rPr>
                <w:sz w:val="22"/>
                <w:szCs w:val="22"/>
              </w:rPr>
              <w:t>%8</w:t>
            </w:r>
          </w:p>
        </w:tc>
        <w:tc>
          <w:tcPr>
            <w:tcW w:w="1041" w:type="dxa"/>
          </w:tcPr>
          <w:p w:rsidR="004E32D1" w:rsidRPr="003322A4" w:rsidRDefault="004E32D1" w:rsidP="006775C6">
            <w:pPr>
              <w:spacing w:after="0" w:line="240" w:lineRule="auto"/>
              <w:rPr>
                <w:sz w:val="22"/>
                <w:szCs w:val="22"/>
              </w:rPr>
            </w:pPr>
            <w:r>
              <w:rPr>
                <w:sz w:val="22"/>
                <w:szCs w:val="22"/>
              </w:rPr>
              <w:t>%20</w:t>
            </w:r>
          </w:p>
        </w:tc>
        <w:tc>
          <w:tcPr>
            <w:tcW w:w="1007" w:type="dxa"/>
          </w:tcPr>
          <w:p w:rsidR="004E32D1" w:rsidRPr="003322A4" w:rsidRDefault="004E32D1" w:rsidP="006775C6">
            <w:pPr>
              <w:spacing w:after="0" w:line="240" w:lineRule="auto"/>
              <w:rPr>
                <w:sz w:val="22"/>
                <w:szCs w:val="22"/>
              </w:rPr>
            </w:pPr>
            <w:r>
              <w:rPr>
                <w:sz w:val="22"/>
                <w:szCs w:val="22"/>
              </w:rPr>
              <w:t>%35</w:t>
            </w:r>
          </w:p>
        </w:tc>
        <w:tc>
          <w:tcPr>
            <w:tcW w:w="1092" w:type="dxa"/>
          </w:tcPr>
          <w:p w:rsidR="004E32D1" w:rsidRPr="003322A4" w:rsidRDefault="004E32D1" w:rsidP="006775C6">
            <w:pPr>
              <w:spacing w:after="0" w:line="240" w:lineRule="auto"/>
              <w:rPr>
                <w:sz w:val="22"/>
                <w:szCs w:val="22"/>
              </w:rPr>
            </w:pPr>
            <w:r>
              <w:rPr>
                <w:sz w:val="22"/>
                <w:szCs w:val="22"/>
              </w:rPr>
              <w:t>%40</w:t>
            </w:r>
          </w:p>
        </w:tc>
        <w:tc>
          <w:tcPr>
            <w:tcW w:w="1005" w:type="dxa"/>
          </w:tcPr>
          <w:p w:rsidR="004E32D1" w:rsidRPr="003322A4" w:rsidRDefault="004E32D1" w:rsidP="006775C6">
            <w:pPr>
              <w:spacing w:after="0" w:line="240" w:lineRule="auto"/>
              <w:rPr>
                <w:sz w:val="22"/>
                <w:szCs w:val="22"/>
              </w:rPr>
            </w:pPr>
            <w:r>
              <w:rPr>
                <w:sz w:val="22"/>
                <w:szCs w:val="22"/>
              </w:rPr>
              <w:t>%50</w:t>
            </w:r>
          </w:p>
        </w:tc>
      </w:tr>
      <w:tr w:rsidR="004E32D1" w:rsidRPr="00A47F2F" w:rsidTr="00B034BF">
        <w:trPr>
          <w:gridAfter w:val="1"/>
          <w:wAfter w:w="15" w:type="dxa"/>
          <w:trHeight w:val="549"/>
        </w:trPr>
        <w:tc>
          <w:tcPr>
            <w:tcW w:w="1365" w:type="dxa"/>
            <w:shd w:val="clear" w:color="auto" w:fill="auto"/>
            <w:vAlign w:val="center"/>
          </w:tcPr>
          <w:p w:rsidR="004E32D1" w:rsidRPr="003322A4" w:rsidRDefault="004E32D1" w:rsidP="006775C6">
            <w:pPr>
              <w:spacing w:after="0"/>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1.4</w:t>
            </w:r>
          </w:p>
        </w:tc>
        <w:tc>
          <w:tcPr>
            <w:tcW w:w="5042" w:type="dxa"/>
            <w:shd w:val="clear" w:color="auto" w:fill="auto"/>
            <w:vAlign w:val="center"/>
          </w:tcPr>
          <w:p w:rsidR="004E32D1" w:rsidRDefault="004E32D1" w:rsidP="006775C6">
            <w:pPr>
              <w:spacing w:after="0" w:line="240" w:lineRule="auto"/>
              <w:rPr>
                <w:sz w:val="22"/>
                <w:szCs w:val="22"/>
              </w:rPr>
            </w:pPr>
            <w:r>
              <w:rPr>
                <w:sz w:val="22"/>
                <w:szCs w:val="22"/>
              </w:rPr>
              <w:t xml:space="preserve">Okulumuz tarafından hazırlanıp yürütülen toplumsal </w:t>
            </w:r>
            <w:r w:rsidRPr="00C53F31">
              <w:rPr>
                <w:sz w:val="22"/>
                <w:szCs w:val="22"/>
              </w:rPr>
              <w:t>sorumluluk ve gönüllülük</w:t>
            </w:r>
            <w:r>
              <w:rPr>
                <w:sz w:val="22"/>
                <w:szCs w:val="22"/>
              </w:rPr>
              <w:t xml:space="preserve"> projelerine katılan öğrenci oranı (%)</w:t>
            </w:r>
          </w:p>
        </w:tc>
        <w:tc>
          <w:tcPr>
            <w:tcW w:w="957" w:type="dxa"/>
            <w:shd w:val="clear" w:color="auto" w:fill="auto"/>
            <w:noWrap/>
            <w:vAlign w:val="center"/>
          </w:tcPr>
          <w:p w:rsidR="004E32D1" w:rsidRPr="003322A4" w:rsidRDefault="004E32D1" w:rsidP="006775C6">
            <w:pPr>
              <w:spacing w:after="0" w:line="240" w:lineRule="auto"/>
              <w:rPr>
                <w:sz w:val="22"/>
                <w:szCs w:val="22"/>
              </w:rPr>
            </w:pPr>
            <w:r>
              <w:rPr>
                <w:sz w:val="22"/>
                <w:szCs w:val="22"/>
              </w:rPr>
              <w:t>%70</w:t>
            </w:r>
          </w:p>
        </w:tc>
        <w:tc>
          <w:tcPr>
            <w:tcW w:w="1092" w:type="dxa"/>
            <w:gridSpan w:val="2"/>
            <w:shd w:val="clear" w:color="auto" w:fill="auto"/>
            <w:noWrap/>
            <w:vAlign w:val="center"/>
          </w:tcPr>
          <w:p w:rsidR="004E32D1" w:rsidRPr="003322A4" w:rsidRDefault="004E32D1" w:rsidP="006775C6">
            <w:pPr>
              <w:spacing w:after="0" w:line="240" w:lineRule="auto"/>
              <w:rPr>
                <w:sz w:val="22"/>
                <w:szCs w:val="22"/>
              </w:rPr>
            </w:pPr>
            <w:r>
              <w:rPr>
                <w:sz w:val="22"/>
                <w:szCs w:val="22"/>
              </w:rPr>
              <w:t>%80</w:t>
            </w:r>
          </w:p>
        </w:tc>
        <w:tc>
          <w:tcPr>
            <w:tcW w:w="1041" w:type="dxa"/>
          </w:tcPr>
          <w:p w:rsidR="004E32D1" w:rsidRPr="003322A4" w:rsidRDefault="004E32D1" w:rsidP="006775C6">
            <w:pPr>
              <w:spacing w:after="0" w:line="240" w:lineRule="auto"/>
              <w:rPr>
                <w:sz w:val="22"/>
                <w:szCs w:val="22"/>
              </w:rPr>
            </w:pPr>
            <w:r>
              <w:rPr>
                <w:sz w:val="22"/>
                <w:szCs w:val="22"/>
              </w:rPr>
              <w:t>%85</w:t>
            </w:r>
          </w:p>
        </w:tc>
        <w:tc>
          <w:tcPr>
            <w:tcW w:w="1007" w:type="dxa"/>
          </w:tcPr>
          <w:p w:rsidR="004E32D1" w:rsidRPr="003322A4" w:rsidRDefault="004E32D1" w:rsidP="006775C6">
            <w:pPr>
              <w:spacing w:after="0" w:line="240" w:lineRule="auto"/>
              <w:rPr>
                <w:sz w:val="22"/>
                <w:szCs w:val="22"/>
              </w:rPr>
            </w:pPr>
            <w:r>
              <w:rPr>
                <w:sz w:val="22"/>
                <w:szCs w:val="22"/>
              </w:rPr>
              <w:t>%96</w:t>
            </w:r>
          </w:p>
        </w:tc>
        <w:tc>
          <w:tcPr>
            <w:tcW w:w="1092" w:type="dxa"/>
          </w:tcPr>
          <w:p w:rsidR="004E32D1" w:rsidRPr="003322A4" w:rsidRDefault="004E32D1" w:rsidP="006775C6">
            <w:pPr>
              <w:spacing w:after="0" w:line="240" w:lineRule="auto"/>
              <w:rPr>
                <w:sz w:val="22"/>
                <w:szCs w:val="22"/>
              </w:rPr>
            </w:pPr>
            <w:r>
              <w:rPr>
                <w:sz w:val="22"/>
                <w:szCs w:val="22"/>
              </w:rPr>
              <w:t>%98</w:t>
            </w:r>
          </w:p>
        </w:tc>
        <w:tc>
          <w:tcPr>
            <w:tcW w:w="1005" w:type="dxa"/>
          </w:tcPr>
          <w:p w:rsidR="004E32D1" w:rsidRPr="003322A4" w:rsidRDefault="004E32D1" w:rsidP="006775C6">
            <w:pPr>
              <w:spacing w:after="0" w:line="240" w:lineRule="auto"/>
              <w:rPr>
                <w:sz w:val="22"/>
                <w:szCs w:val="22"/>
              </w:rPr>
            </w:pPr>
            <w:r>
              <w:rPr>
                <w:sz w:val="22"/>
                <w:szCs w:val="22"/>
              </w:rPr>
              <w:t>%100</w:t>
            </w:r>
          </w:p>
        </w:tc>
      </w:tr>
      <w:tr w:rsidR="004E32D1" w:rsidRPr="00A47F2F" w:rsidTr="00B034BF">
        <w:trPr>
          <w:gridAfter w:val="1"/>
          <w:wAfter w:w="15" w:type="dxa"/>
          <w:trHeight w:val="549"/>
        </w:trPr>
        <w:tc>
          <w:tcPr>
            <w:tcW w:w="1365" w:type="dxa"/>
            <w:shd w:val="clear" w:color="auto" w:fill="auto"/>
            <w:vAlign w:val="center"/>
          </w:tcPr>
          <w:p w:rsidR="004E32D1" w:rsidRDefault="004E32D1" w:rsidP="006775C6">
            <w:pPr>
              <w:spacing w:after="0"/>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1.5</w:t>
            </w:r>
          </w:p>
        </w:tc>
        <w:tc>
          <w:tcPr>
            <w:tcW w:w="5042" w:type="dxa"/>
            <w:shd w:val="clear" w:color="auto" w:fill="auto"/>
            <w:vAlign w:val="center"/>
          </w:tcPr>
          <w:p w:rsidR="004E32D1" w:rsidRDefault="004E32D1" w:rsidP="006775C6">
            <w:pPr>
              <w:spacing w:after="0" w:line="240" w:lineRule="auto"/>
              <w:rPr>
                <w:sz w:val="22"/>
                <w:szCs w:val="22"/>
              </w:rPr>
            </w:pPr>
            <w:r>
              <w:rPr>
                <w:sz w:val="22"/>
                <w:szCs w:val="22"/>
              </w:rPr>
              <w:t>Velilere yönelik yapılan aile eğitimi sayısı</w:t>
            </w:r>
          </w:p>
        </w:tc>
        <w:tc>
          <w:tcPr>
            <w:tcW w:w="957" w:type="dxa"/>
            <w:shd w:val="clear" w:color="auto" w:fill="auto"/>
            <w:noWrap/>
            <w:vAlign w:val="center"/>
          </w:tcPr>
          <w:p w:rsidR="004E32D1" w:rsidRPr="003322A4" w:rsidRDefault="004E32D1" w:rsidP="006775C6">
            <w:pPr>
              <w:spacing w:after="0" w:line="240" w:lineRule="auto"/>
              <w:rPr>
                <w:sz w:val="22"/>
                <w:szCs w:val="22"/>
              </w:rPr>
            </w:pPr>
            <w:r>
              <w:rPr>
                <w:sz w:val="22"/>
                <w:szCs w:val="22"/>
              </w:rPr>
              <w:t>1</w:t>
            </w:r>
          </w:p>
        </w:tc>
        <w:tc>
          <w:tcPr>
            <w:tcW w:w="1092" w:type="dxa"/>
            <w:gridSpan w:val="2"/>
            <w:shd w:val="clear" w:color="auto" w:fill="auto"/>
            <w:noWrap/>
            <w:vAlign w:val="center"/>
          </w:tcPr>
          <w:p w:rsidR="004E32D1" w:rsidRPr="003322A4" w:rsidRDefault="004E32D1" w:rsidP="006775C6">
            <w:pPr>
              <w:spacing w:after="0" w:line="240" w:lineRule="auto"/>
              <w:rPr>
                <w:sz w:val="22"/>
                <w:szCs w:val="22"/>
              </w:rPr>
            </w:pPr>
            <w:r>
              <w:rPr>
                <w:sz w:val="22"/>
                <w:szCs w:val="22"/>
              </w:rPr>
              <w:t>2</w:t>
            </w:r>
          </w:p>
        </w:tc>
        <w:tc>
          <w:tcPr>
            <w:tcW w:w="1041" w:type="dxa"/>
          </w:tcPr>
          <w:p w:rsidR="004E32D1" w:rsidRPr="003322A4" w:rsidRDefault="004E32D1" w:rsidP="006775C6">
            <w:pPr>
              <w:spacing w:after="0" w:line="240" w:lineRule="auto"/>
              <w:rPr>
                <w:sz w:val="22"/>
                <w:szCs w:val="22"/>
              </w:rPr>
            </w:pPr>
            <w:r>
              <w:rPr>
                <w:sz w:val="22"/>
                <w:szCs w:val="22"/>
              </w:rPr>
              <w:t>3</w:t>
            </w:r>
          </w:p>
        </w:tc>
        <w:tc>
          <w:tcPr>
            <w:tcW w:w="1007" w:type="dxa"/>
          </w:tcPr>
          <w:p w:rsidR="004E32D1" w:rsidRPr="003322A4" w:rsidRDefault="004E32D1" w:rsidP="006775C6">
            <w:pPr>
              <w:spacing w:after="0" w:line="240" w:lineRule="auto"/>
              <w:rPr>
                <w:sz w:val="22"/>
                <w:szCs w:val="22"/>
              </w:rPr>
            </w:pPr>
            <w:r>
              <w:rPr>
                <w:sz w:val="22"/>
                <w:szCs w:val="22"/>
              </w:rPr>
              <w:t>4</w:t>
            </w:r>
          </w:p>
        </w:tc>
        <w:tc>
          <w:tcPr>
            <w:tcW w:w="1092" w:type="dxa"/>
          </w:tcPr>
          <w:p w:rsidR="004E32D1" w:rsidRPr="003322A4" w:rsidRDefault="004E32D1" w:rsidP="006775C6">
            <w:pPr>
              <w:spacing w:after="0" w:line="240" w:lineRule="auto"/>
              <w:rPr>
                <w:sz w:val="22"/>
                <w:szCs w:val="22"/>
              </w:rPr>
            </w:pPr>
            <w:r>
              <w:rPr>
                <w:sz w:val="22"/>
                <w:szCs w:val="22"/>
              </w:rPr>
              <w:t>5</w:t>
            </w:r>
          </w:p>
        </w:tc>
        <w:tc>
          <w:tcPr>
            <w:tcW w:w="1005" w:type="dxa"/>
          </w:tcPr>
          <w:p w:rsidR="004E32D1" w:rsidRPr="003322A4" w:rsidRDefault="004E32D1" w:rsidP="006775C6">
            <w:pPr>
              <w:spacing w:after="0" w:line="240" w:lineRule="auto"/>
              <w:rPr>
                <w:sz w:val="22"/>
                <w:szCs w:val="22"/>
              </w:rPr>
            </w:pPr>
            <w:r>
              <w:rPr>
                <w:sz w:val="22"/>
                <w:szCs w:val="22"/>
              </w:rPr>
              <w:t>6</w:t>
            </w:r>
          </w:p>
        </w:tc>
      </w:tr>
      <w:tr w:rsidR="004E32D1" w:rsidRPr="00A47F2F" w:rsidTr="00B034BF">
        <w:trPr>
          <w:gridAfter w:val="1"/>
          <w:wAfter w:w="15" w:type="dxa"/>
          <w:trHeight w:val="549"/>
        </w:trPr>
        <w:tc>
          <w:tcPr>
            <w:tcW w:w="1365" w:type="dxa"/>
            <w:shd w:val="clear" w:color="auto" w:fill="auto"/>
            <w:vAlign w:val="center"/>
          </w:tcPr>
          <w:p w:rsidR="004E32D1" w:rsidRDefault="004E32D1" w:rsidP="006775C6">
            <w:pPr>
              <w:spacing w:after="0"/>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1.6</w:t>
            </w:r>
          </w:p>
        </w:tc>
        <w:tc>
          <w:tcPr>
            <w:tcW w:w="5042" w:type="dxa"/>
            <w:shd w:val="clear" w:color="auto" w:fill="auto"/>
            <w:vAlign w:val="center"/>
          </w:tcPr>
          <w:p w:rsidR="004E32D1" w:rsidRDefault="004E32D1" w:rsidP="006775C6">
            <w:pPr>
              <w:spacing w:after="0" w:line="240" w:lineRule="auto"/>
              <w:rPr>
                <w:sz w:val="22"/>
                <w:szCs w:val="22"/>
              </w:rPr>
            </w:pPr>
            <w:r>
              <w:rPr>
                <w:sz w:val="22"/>
                <w:szCs w:val="22"/>
              </w:rPr>
              <w:t>Velilere yönelik yapılan aile eğitimine katılan veli oranı (%)</w:t>
            </w:r>
          </w:p>
        </w:tc>
        <w:tc>
          <w:tcPr>
            <w:tcW w:w="957" w:type="dxa"/>
            <w:shd w:val="clear" w:color="auto" w:fill="auto"/>
            <w:noWrap/>
            <w:vAlign w:val="center"/>
          </w:tcPr>
          <w:p w:rsidR="004E32D1" w:rsidRPr="003322A4" w:rsidRDefault="004E32D1" w:rsidP="006775C6">
            <w:pPr>
              <w:spacing w:after="0" w:line="240" w:lineRule="auto"/>
              <w:rPr>
                <w:sz w:val="22"/>
                <w:szCs w:val="22"/>
              </w:rPr>
            </w:pPr>
            <w:r>
              <w:rPr>
                <w:sz w:val="22"/>
                <w:szCs w:val="22"/>
              </w:rPr>
              <w:t>%10</w:t>
            </w:r>
          </w:p>
        </w:tc>
        <w:tc>
          <w:tcPr>
            <w:tcW w:w="1092" w:type="dxa"/>
            <w:gridSpan w:val="2"/>
            <w:shd w:val="clear" w:color="auto" w:fill="auto"/>
            <w:noWrap/>
            <w:vAlign w:val="center"/>
          </w:tcPr>
          <w:p w:rsidR="004E32D1" w:rsidRPr="003322A4" w:rsidRDefault="004E32D1" w:rsidP="006775C6">
            <w:pPr>
              <w:spacing w:after="0" w:line="240" w:lineRule="auto"/>
              <w:rPr>
                <w:sz w:val="22"/>
                <w:szCs w:val="22"/>
              </w:rPr>
            </w:pPr>
            <w:r>
              <w:rPr>
                <w:sz w:val="22"/>
                <w:szCs w:val="22"/>
              </w:rPr>
              <w:t>%22</w:t>
            </w:r>
          </w:p>
        </w:tc>
        <w:tc>
          <w:tcPr>
            <w:tcW w:w="1041" w:type="dxa"/>
          </w:tcPr>
          <w:p w:rsidR="004E32D1" w:rsidRPr="003322A4" w:rsidRDefault="004E32D1" w:rsidP="006775C6">
            <w:pPr>
              <w:spacing w:after="0" w:line="240" w:lineRule="auto"/>
              <w:rPr>
                <w:sz w:val="22"/>
                <w:szCs w:val="22"/>
              </w:rPr>
            </w:pPr>
            <w:r>
              <w:rPr>
                <w:sz w:val="22"/>
                <w:szCs w:val="22"/>
              </w:rPr>
              <w:t>%30</w:t>
            </w:r>
          </w:p>
        </w:tc>
        <w:tc>
          <w:tcPr>
            <w:tcW w:w="1007" w:type="dxa"/>
          </w:tcPr>
          <w:p w:rsidR="004E32D1" w:rsidRPr="003322A4" w:rsidRDefault="004E32D1" w:rsidP="006775C6">
            <w:pPr>
              <w:spacing w:after="0" w:line="240" w:lineRule="auto"/>
              <w:rPr>
                <w:sz w:val="22"/>
                <w:szCs w:val="22"/>
              </w:rPr>
            </w:pPr>
            <w:r>
              <w:rPr>
                <w:sz w:val="22"/>
                <w:szCs w:val="22"/>
              </w:rPr>
              <w:t>%45</w:t>
            </w:r>
          </w:p>
        </w:tc>
        <w:tc>
          <w:tcPr>
            <w:tcW w:w="1092" w:type="dxa"/>
          </w:tcPr>
          <w:p w:rsidR="004E32D1" w:rsidRPr="003322A4" w:rsidRDefault="004E32D1" w:rsidP="006775C6">
            <w:pPr>
              <w:spacing w:after="0" w:line="240" w:lineRule="auto"/>
              <w:rPr>
                <w:sz w:val="22"/>
                <w:szCs w:val="22"/>
              </w:rPr>
            </w:pPr>
            <w:r>
              <w:rPr>
                <w:sz w:val="22"/>
                <w:szCs w:val="22"/>
              </w:rPr>
              <w:t>%54</w:t>
            </w:r>
          </w:p>
        </w:tc>
        <w:tc>
          <w:tcPr>
            <w:tcW w:w="1005" w:type="dxa"/>
          </w:tcPr>
          <w:p w:rsidR="004E32D1" w:rsidRPr="003322A4" w:rsidRDefault="004E32D1" w:rsidP="006775C6">
            <w:pPr>
              <w:spacing w:after="0" w:line="240" w:lineRule="auto"/>
              <w:rPr>
                <w:sz w:val="22"/>
                <w:szCs w:val="22"/>
              </w:rPr>
            </w:pPr>
            <w:r>
              <w:rPr>
                <w:sz w:val="22"/>
                <w:szCs w:val="22"/>
              </w:rPr>
              <w:t>%75</w:t>
            </w:r>
          </w:p>
        </w:tc>
      </w:tr>
      <w:tr w:rsidR="004E32D1" w:rsidRPr="00A47F2F" w:rsidTr="00B034BF">
        <w:trPr>
          <w:gridAfter w:val="1"/>
          <w:wAfter w:w="15" w:type="dxa"/>
          <w:trHeight w:val="549"/>
        </w:trPr>
        <w:tc>
          <w:tcPr>
            <w:tcW w:w="1365" w:type="dxa"/>
            <w:shd w:val="clear" w:color="auto" w:fill="auto"/>
          </w:tcPr>
          <w:p w:rsidR="004E32D1" w:rsidRDefault="004E32D1" w:rsidP="006775C6">
            <w:r w:rsidRPr="009647BA">
              <w:rPr>
                <w:b/>
                <w:bCs/>
                <w:color w:val="FF0000"/>
                <w:sz w:val="22"/>
                <w:szCs w:val="22"/>
              </w:rPr>
              <w:t>PG.2.1.</w:t>
            </w:r>
            <w:r>
              <w:rPr>
                <w:b/>
                <w:bCs/>
                <w:color w:val="FF0000"/>
                <w:sz w:val="22"/>
                <w:szCs w:val="22"/>
              </w:rPr>
              <w:t>7</w:t>
            </w:r>
          </w:p>
        </w:tc>
        <w:tc>
          <w:tcPr>
            <w:tcW w:w="5042" w:type="dxa"/>
            <w:shd w:val="clear" w:color="auto" w:fill="auto"/>
            <w:vAlign w:val="center"/>
          </w:tcPr>
          <w:p w:rsidR="004E32D1" w:rsidRDefault="004E32D1" w:rsidP="006775C6">
            <w:pPr>
              <w:spacing w:after="0" w:line="240" w:lineRule="auto"/>
              <w:rPr>
                <w:sz w:val="22"/>
                <w:szCs w:val="22"/>
              </w:rPr>
            </w:pPr>
            <w:r>
              <w:t>İlkokulda ö</w:t>
            </w:r>
            <w:r w:rsidRPr="00C53F31">
              <w:t>ğrenci başına okunan kitap sayısı</w:t>
            </w:r>
          </w:p>
        </w:tc>
        <w:tc>
          <w:tcPr>
            <w:tcW w:w="957" w:type="dxa"/>
            <w:shd w:val="clear" w:color="auto" w:fill="auto"/>
            <w:noWrap/>
            <w:vAlign w:val="center"/>
          </w:tcPr>
          <w:p w:rsidR="004E32D1" w:rsidRPr="003322A4" w:rsidRDefault="004E32D1" w:rsidP="006775C6">
            <w:pPr>
              <w:spacing w:after="0" w:line="240" w:lineRule="auto"/>
              <w:rPr>
                <w:sz w:val="22"/>
                <w:szCs w:val="22"/>
              </w:rPr>
            </w:pPr>
            <w:r>
              <w:rPr>
                <w:sz w:val="22"/>
                <w:szCs w:val="22"/>
              </w:rPr>
              <w:t>10</w:t>
            </w:r>
          </w:p>
        </w:tc>
        <w:tc>
          <w:tcPr>
            <w:tcW w:w="1092" w:type="dxa"/>
            <w:gridSpan w:val="2"/>
            <w:shd w:val="clear" w:color="auto" w:fill="auto"/>
            <w:noWrap/>
            <w:vAlign w:val="center"/>
          </w:tcPr>
          <w:p w:rsidR="004E32D1" w:rsidRPr="003322A4" w:rsidRDefault="004E32D1" w:rsidP="006775C6">
            <w:pPr>
              <w:spacing w:after="0" w:line="240" w:lineRule="auto"/>
              <w:rPr>
                <w:sz w:val="22"/>
                <w:szCs w:val="22"/>
              </w:rPr>
            </w:pPr>
            <w:r>
              <w:rPr>
                <w:sz w:val="22"/>
                <w:szCs w:val="22"/>
              </w:rPr>
              <w:t>12</w:t>
            </w:r>
          </w:p>
        </w:tc>
        <w:tc>
          <w:tcPr>
            <w:tcW w:w="1041" w:type="dxa"/>
          </w:tcPr>
          <w:p w:rsidR="004E32D1" w:rsidRPr="003322A4" w:rsidRDefault="004E32D1" w:rsidP="006775C6">
            <w:pPr>
              <w:spacing w:after="0" w:line="240" w:lineRule="auto"/>
              <w:rPr>
                <w:sz w:val="22"/>
                <w:szCs w:val="22"/>
              </w:rPr>
            </w:pPr>
            <w:r>
              <w:rPr>
                <w:sz w:val="22"/>
                <w:szCs w:val="22"/>
              </w:rPr>
              <w:t>15</w:t>
            </w:r>
          </w:p>
        </w:tc>
        <w:tc>
          <w:tcPr>
            <w:tcW w:w="1007" w:type="dxa"/>
          </w:tcPr>
          <w:p w:rsidR="004E32D1" w:rsidRPr="003322A4" w:rsidRDefault="004E32D1" w:rsidP="006775C6">
            <w:pPr>
              <w:spacing w:after="0" w:line="240" w:lineRule="auto"/>
              <w:rPr>
                <w:sz w:val="22"/>
                <w:szCs w:val="22"/>
              </w:rPr>
            </w:pPr>
            <w:r>
              <w:rPr>
                <w:sz w:val="22"/>
                <w:szCs w:val="22"/>
              </w:rPr>
              <w:t>18</w:t>
            </w:r>
          </w:p>
        </w:tc>
        <w:tc>
          <w:tcPr>
            <w:tcW w:w="1092" w:type="dxa"/>
          </w:tcPr>
          <w:p w:rsidR="004E32D1" w:rsidRPr="003322A4" w:rsidRDefault="004E32D1" w:rsidP="006775C6">
            <w:pPr>
              <w:spacing w:after="0" w:line="240" w:lineRule="auto"/>
              <w:rPr>
                <w:sz w:val="22"/>
                <w:szCs w:val="22"/>
              </w:rPr>
            </w:pPr>
            <w:r>
              <w:rPr>
                <w:sz w:val="22"/>
                <w:szCs w:val="22"/>
              </w:rPr>
              <w:t>20</w:t>
            </w:r>
          </w:p>
        </w:tc>
        <w:tc>
          <w:tcPr>
            <w:tcW w:w="1005" w:type="dxa"/>
          </w:tcPr>
          <w:p w:rsidR="004E32D1" w:rsidRPr="003322A4" w:rsidRDefault="004E32D1" w:rsidP="006775C6">
            <w:pPr>
              <w:spacing w:after="0" w:line="240" w:lineRule="auto"/>
              <w:rPr>
                <w:sz w:val="22"/>
                <w:szCs w:val="22"/>
              </w:rPr>
            </w:pPr>
            <w:r>
              <w:rPr>
                <w:sz w:val="22"/>
                <w:szCs w:val="22"/>
              </w:rPr>
              <w:t>22</w:t>
            </w:r>
          </w:p>
        </w:tc>
      </w:tr>
      <w:tr w:rsidR="004E32D1" w:rsidRPr="00A47F2F" w:rsidTr="00B034BF">
        <w:trPr>
          <w:gridAfter w:val="1"/>
          <w:wAfter w:w="15" w:type="dxa"/>
          <w:trHeight w:val="549"/>
        </w:trPr>
        <w:tc>
          <w:tcPr>
            <w:tcW w:w="1365" w:type="dxa"/>
            <w:shd w:val="clear" w:color="auto" w:fill="auto"/>
          </w:tcPr>
          <w:p w:rsidR="004E32D1" w:rsidRDefault="004E32D1" w:rsidP="006775C6">
            <w:r w:rsidRPr="009647BA">
              <w:rPr>
                <w:b/>
                <w:bCs/>
                <w:color w:val="FF0000"/>
                <w:sz w:val="22"/>
                <w:szCs w:val="22"/>
              </w:rPr>
              <w:t>PG.2.1.</w:t>
            </w:r>
            <w:r>
              <w:rPr>
                <w:b/>
                <w:bCs/>
                <w:color w:val="FF0000"/>
                <w:sz w:val="22"/>
                <w:szCs w:val="22"/>
              </w:rPr>
              <w:t>8</w:t>
            </w:r>
          </w:p>
        </w:tc>
        <w:tc>
          <w:tcPr>
            <w:tcW w:w="5042" w:type="dxa"/>
            <w:shd w:val="clear" w:color="auto" w:fill="auto"/>
            <w:vAlign w:val="center"/>
          </w:tcPr>
          <w:p w:rsidR="004E32D1" w:rsidRPr="000210F8" w:rsidRDefault="004E32D1" w:rsidP="006775C6">
            <w:pPr>
              <w:pStyle w:val="AralkYok"/>
              <w:rPr>
                <w:rFonts w:ascii="Book Antiqua" w:hAnsi="Book Antiqua"/>
                <w:sz w:val="24"/>
              </w:rPr>
            </w:pPr>
            <w:r>
              <w:rPr>
                <w:rFonts w:ascii="Book Antiqua" w:hAnsi="Book Antiqua"/>
                <w:sz w:val="24"/>
              </w:rPr>
              <w:t>Okulumuzun k</w:t>
            </w:r>
            <w:r w:rsidRPr="0094361E">
              <w:rPr>
                <w:rFonts w:ascii="Book Antiqua" w:hAnsi="Book Antiqua"/>
                <w:sz w:val="24"/>
              </w:rPr>
              <w:t>ayıt bölge</w:t>
            </w:r>
            <w:r>
              <w:rPr>
                <w:rFonts w:ascii="Book Antiqua" w:hAnsi="Book Antiqua"/>
                <w:sz w:val="24"/>
              </w:rPr>
              <w:t>sinde kurulan</w:t>
            </w:r>
            <w:r w:rsidRPr="0094361E">
              <w:rPr>
                <w:rFonts w:ascii="Book Antiqua" w:hAnsi="Book Antiqua"/>
                <w:sz w:val="24"/>
              </w:rPr>
              <w:t xml:space="preserve"> okul ve mahalle spor kulüplerinden yararlanan öğrenci oranı (%)</w:t>
            </w:r>
          </w:p>
        </w:tc>
        <w:tc>
          <w:tcPr>
            <w:tcW w:w="957" w:type="dxa"/>
            <w:shd w:val="clear" w:color="auto" w:fill="auto"/>
            <w:noWrap/>
            <w:vAlign w:val="center"/>
          </w:tcPr>
          <w:p w:rsidR="004E32D1" w:rsidRPr="003322A4" w:rsidRDefault="004E32D1" w:rsidP="006775C6">
            <w:pPr>
              <w:spacing w:after="0" w:line="240" w:lineRule="auto"/>
              <w:rPr>
                <w:sz w:val="22"/>
                <w:szCs w:val="22"/>
              </w:rPr>
            </w:pPr>
            <w:r>
              <w:rPr>
                <w:sz w:val="22"/>
                <w:szCs w:val="22"/>
              </w:rPr>
              <w:t>%15</w:t>
            </w:r>
          </w:p>
        </w:tc>
        <w:tc>
          <w:tcPr>
            <w:tcW w:w="1092" w:type="dxa"/>
            <w:gridSpan w:val="2"/>
            <w:shd w:val="clear" w:color="auto" w:fill="auto"/>
            <w:noWrap/>
            <w:vAlign w:val="center"/>
          </w:tcPr>
          <w:p w:rsidR="004E32D1" w:rsidRPr="003322A4" w:rsidRDefault="004E32D1" w:rsidP="006775C6">
            <w:pPr>
              <w:spacing w:after="0" w:line="240" w:lineRule="auto"/>
              <w:rPr>
                <w:sz w:val="22"/>
                <w:szCs w:val="22"/>
              </w:rPr>
            </w:pPr>
            <w:r>
              <w:rPr>
                <w:sz w:val="22"/>
                <w:szCs w:val="22"/>
              </w:rPr>
              <w:t>%20</w:t>
            </w:r>
          </w:p>
        </w:tc>
        <w:tc>
          <w:tcPr>
            <w:tcW w:w="1041" w:type="dxa"/>
          </w:tcPr>
          <w:p w:rsidR="004E32D1" w:rsidRPr="003322A4" w:rsidRDefault="004E32D1" w:rsidP="006775C6">
            <w:pPr>
              <w:spacing w:after="0" w:line="240" w:lineRule="auto"/>
              <w:rPr>
                <w:sz w:val="22"/>
                <w:szCs w:val="22"/>
              </w:rPr>
            </w:pPr>
            <w:r>
              <w:rPr>
                <w:sz w:val="22"/>
                <w:szCs w:val="22"/>
              </w:rPr>
              <w:t>%25</w:t>
            </w:r>
          </w:p>
        </w:tc>
        <w:tc>
          <w:tcPr>
            <w:tcW w:w="1007" w:type="dxa"/>
          </w:tcPr>
          <w:p w:rsidR="004E32D1" w:rsidRPr="003322A4" w:rsidRDefault="004E32D1" w:rsidP="006775C6">
            <w:pPr>
              <w:spacing w:after="0" w:line="240" w:lineRule="auto"/>
              <w:rPr>
                <w:sz w:val="22"/>
                <w:szCs w:val="22"/>
              </w:rPr>
            </w:pPr>
            <w:r>
              <w:rPr>
                <w:sz w:val="22"/>
                <w:szCs w:val="22"/>
              </w:rPr>
              <w:t>%30</w:t>
            </w:r>
          </w:p>
        </w:tc>
        <w:tc>
          <w:tcPr>
            <w:tcW w:w="1092" w:type="dxa"/>
          </w:tcPr>
          <w:p w:rsidR="004E32D1" w:rsidRPr="003322A4" w:rsidRDefault="004E32D1" w:rsidP="006775C6">
            <w:pPr>
              <w:spacing w:after="0" w:line="240" w:lineRule="auto"/>
              <w:rPr>
                <w:sz w:val="22"/>
                <w:szCs w:val="22"/>
              </w:rPr>
            </w:pPr>
            <w:r>
              <w:rPr>
                <w:sz w:val="22"/>
                <w:szCs w:val="22"/>
              </w:rPr>
              <w:t>%35</w:t>
            </w:r>
          </w:p>
        </w:tc>
        <w:tc>
          <w:tcPr>
            <w:tcW w:w="1005" w:type="dxa"/>
          </w:tcPr>
          <w:p w:rsidR="004E32D1" w:rsidRPr="003322A4" w:rsidRDefault="004E32D1" w:rsidP="006775C6">
            <w:pPr>
              <w:spacing w:after="0" w:line="240" w:lineRule="auto"/>
              <w:rPr>
                <w:sz w:val="22"/>
                <w:szCs w:val="22"/>
              </w:rPr>
            </w:pPr>
            <w:r>
              <w:rPr>
                <w:sz w:val="22"/>
                <w:szCs w:val="22"/>
              </w:rPr>
              <w:t>%40</w:t>
            </w:r>
          </w:p>
        </w:tc>
      </w:tr>
      <w:tr w:rsidR="004E32D1" w:rsidRPr="00A47F2F" w:rsidTr="00B034BF">
        <w:trPr>
          <w:gridAfter w:val="1"/>
          <w:wAfter w:w="15" w:type="dxa"/>
          <w:trHeight w:val="549"/>
        </w:trPr>
        <w:tc>
          <w:tcPr>
            <w:tcW w:w="1365" w:type="dxa"/>
            <w:shd w:val="clear" w:color="auto" w:fill="auto"/>
          </w:tcPr>
          <w:p w:rsidR="004E32D1" w:rsidRDefault="004E32D1" w:rsidP="006775C6">
            <w:r w:rsidRPr="009647BA">
              <w:rPr>
                <w:b/>
                <w:bCs/>
                <w:color w:val="FF0000"/>
                <w:sz w:val="22"/>
                <w:szCs w:val="22"/>
              </w:rPr>
              <w:t>PG.2.1.</w:t>
            </w:r>
            <w:r>
              <w:rPr>
                <w:b/>
                <w:bCs/>
                <w:color w:val="FF0000"/>
                <w:sz w:val="22"/>
                <w:szCs w:val="22"/>
              </w:rPr>
              <w:t>9</w:t>
            </w:r>
          </w:p>
        </w:tc>
        <w:tc>
          <w:tcPr>
            <w:tcW w:w="5042" w:type="dxa"/>
            <w:shd w:val="clear" w:color="auto" w:fill="auto"/>
            <w:vAlign w:val="center"/>
          </w:tcPr>
          <w:p w:rsidR="004E32D1" w:rsidRDefault="004E32D1" w:rsidP="006775C6">
            <w:pPr>
              <w:pStyle w:val="AralkYok"/>
              <w:rPr>
                <w:rFonts w:ascii="Book Antiqua" w:hAnsi="Book Antiqua"/>
                <w:sz w:val="24"/>
              </w:rPr>
            </w:pPr>
            <w:r>
              <w:rPr>
                <w:rFonts w:ascii="Book Antiqua" w:hAnsi="Book Antiqua"/>
                <w:sz w:val="24"/>
              </w:rPr>
              <w:t>O</w:t>
            </w:r>
            <w:r w:rsidRPr="0094361E">
              <w:rPr>
                <w:rFonts w:ascii="Book Antiqua" w:hAnsi="Book Antiqua"/>
                <w:sz w:val="24"/>
              </w:rPr>
              <w:t>kullar</w:t>
            </w:r>
            <w:r>
              <w:rPr>
                <w:rFonts w:ascii="Book Antiqua" w:hAnsi="Book Antiqua"/>
                <w:sz w:val="24"/>
              </w:rPr>
              <w:t>ımızda</w:t>
            </w:r>
            <w:r w:rsidRPr="0094361E">
              <w:rPr>
                <w:rFonts w:ascii="Book Antiqua" w:hAnsi="Book Antiqua"/>
                <w:sz w:val="24"/>
              </w:rPr>
              <w:t xml:space="preserve"> destek programına katılan öğrencilerden hedeflenen başarıya ulaşan öğrencilerin oranı (%)</w:t>
            </w:r>
          </w:p>
        </w:tc>
        <w:tc>
          <w:tcPr>
            <w:tcW w:w="957" w:type="dxa"/>
            <w:shd w:val="clear" w:color="auto" w:fill="auto"/>
            <w:noWrap/>
            <w:vAlign w:val="center"/>
          </w:tcPr>
          <w:p w:rsidR="004E32D1" w:rsidRPr="003322A4" w:rsidRDefault="004E32D1" w:rsidP="006775C6">
            <w:pPr>
              <w:spacing w:after="0" w:line="240" w:lineRule="auto"/>
              <w:rPr>
                <w:sz w:val="22"/>
                <w:szCs w:val="22"/>
              </w:rPr>
            </w:pPr>
            <w:r>
              <w:rPr>
                <w:sz w:val="22"/>
                <w:szCs w:val="22"/>
              </w:rPr>
              <w:t>%70</w:t>
            </w:r>
          </w:p>
        </w:tc>
        <w:tc>
          <w:tcPr>
            <w:tcW w:w="1092" w:type="dxa"/>
            <w:gridSpan w:val="2"/>
            <w:shd w:val="clear" w:color="auto" w:fill="auto"/>
            <w:noWrap/>
            <w:vAlign w:val="center"/>
          </w:tcPr>
          <w:p w:rsidR="004E32D1" w:rsidRPr="003322A4" w:rsidRDefault="004E32D1" w:rsidP="006775C6">
            <w:pPr>
              <w:spacing w:after="0" w:line="240" w:lineRule="auto"/>
              <w:rPr>
                <w:sz w:val="22"/>
                <w:szCs w:val="22"/>
              </w:rPr>
            </w:pPr>
            <w:r>
              <w:rPr>
                <w:sz w:val="22"/>
                <w:szCs w:val="22"/>
              </w:rPr>
              <w:t>%80</w:t>
            </w:r>
          </w:p>
        </w:tc>
        <w:tc>
          <w:tcPr>
            <w:tcW w:w="1041" w:type="dxa"/>
          </w:tcPr>
          <w:p w:rsidR="004E32D1" w:rsidRPr="003322A4" w:rsidRDefault="004E32D1" w:rsidP="006775C6">
            <w:pPr>
              <w:spacing w:after="0" w:line="240" w:lineRule="auto"/>
              <w:rPr>
                <w:sz w:val="22"/>
                <w:szCs w:val="22"/>
              </w:rPr>
            </w:pPr>
            <w:r>
              <w:rPr>
                <w:sz w:val="22"/>
                <w:szCs w:val="22"/>
              </w:rPr>
              <w:t>%82</w:t>
            </w:r>
          </w:p>
        </w:tc>
        <w:tc>
          <w:tcPr>
            <w:tcW w:w="1007" w:type="dxa"/>
          </w:tcPr>
          <w:p w:rsidR="004E32D1" w:rsidRPr="003322A4" w:rsidRDefault="004E32D1" w:rsidP="006775C6">
            <w:pPr>
              <w:spacing w:after="0" w:line="240" w:lineRule="auto"/>
              <w:rPr>
                <w:sz w:val="22"/>
                <w:szCs w:val="22"/>
              </w:rPr>
            </w:pPr>
            <w:r>
              <w:rPr>
                <w:sz w:val="22"/>
                <w:szCs w:val="22"/>
              </w:rPr>
              <w:t>%90</w:t>
            </w:r>
          </w:p>
        </w:tc>
        <w:tc>
          <w:tcPr>
            <w:tcW w:w="1092" w:type="dxa"/>
          </w:tcPr>
          <w:p w:rsidR="004E32D1" w:rsidRPr="003322A4" w:rsidRDefault="004E32D1" w:rsidP="006775C6">
            <w:pPr>
              <w:spacing w:after="0" w:line="240" w:lineRule="auto"/>
              <w:rPr>
                <w:sz w:val="22"/>
                <w:szCs w:val="22"/>
              </w:rPr>
            </w:pPr>
            <w:r>
              <w:rPr>
                <w:sz w:val="22"/>
                <w:szCs w:val="22"/>
              </w:rPr>
              <w:t>%95</w:t>
            </w:r>
          </w:p>
        </w:tc>
        <w:tc>
          <w:tcPr>
            <w:tcW w:w="1005" w:type="dxa"/>
          </w:tcPr>
          <w:p w:rsidR="004E32D1" w:rsidRPr="003322A4" w:rsidRDefault="004E32D1" w:rsidP="006775C6">
            <w:pPr>
              <w:spacing w:after="0" w:line="240" w:lineRule="auto"/>
              <w:rPr>
                <w:sz w:val="22"/>
                <w:szCs w:val="22"/>
              </w:rPr>
            </w:pPr>
            <w:r>
              <w:rPr>
                <w:sz w:val="22"/>
                <w:szCs w:val="22"/>
              </w:rPr>
              <w:t>%100</w:t>
            </w:r>
          </w:p>
        </w:tc>
      </w:tr>
      <w:tr w:rsidR="004E32D1" w:rsidRPr="00A47F2F" w:rsidTr="00B034BF">
        <w:trPr>
          <w:gridAfter w:val="1"/>
          <w:wAfter w:w="15" w:type="dxa"/>
          <w:trHeight w:val="549"/>
        </w:trPr>
        <w:tc>
          <w:tcPr>
            <w:tcW w:w="1365" w:type="dxa"/>
            <w:shd w:val="clear" w:color="auto" w:fill="auto"/>
          </w:tcPr>
          <w:p w:rsidR="004E32D1" w:rsidRDefault="004E32D1" w:rsidP="006775C6">
            <w:r w:rsidRPr="009647BA">
              <w:rPr>
                <w:b/>
                <w:bCs/>
                <w:color w:val="FF0000"/>
                <w:sz w:val="22"/>
                <w:szCs w:val="22"/>
              </w:rPr>
              <w:t>PG.2.1.</w:t>
            </w:r>
            <w:r>
              <w:rPr>
                <w:b/>
                <w:bCs/>
                <w:color w:val="FF0000"/>
                <w:sz w:val="22"/>
                <w:szCs w:val="22"/>
              </w:rPr>
              <w:t>10</w:t>
            </w:r>
          </w:p>
        </w:tc>
        <w:tc>
          <w:tcPr>
            <w:tcW w:w="5042" w:type="dxa"/>
            <w:shd w:val="clear" w:color="auto" w:fill="auto"/>
            <w:vAlign w:val="center"/>
          </w:tcPr>
          <w:p w:rsidR="004E32D1" w:rsidRPr="000210F8" w:rsidRDefault="004E32D1" w:rsidP="006775C6">
            <w:pPr>
              <w:pStyle w:val="AralkYok"/>
              <w:rPr>
                <w:rFonts w:ascii="Book Antiqua" w:hAnsi="Book Antiqua"/>
                <w:sz w:val="24"/>
              </w:rPr>
            </w:pPr>
            <w:r>
              <w:rPr>
                <w:rFonts w:ascii="Book Antiqua" w:hAnsi="Book Antiqua"/>
                <w:sz w:val="24"/>
              </w:rPr>
              <w:t>Yerel, ulusal ve uluslararası düzeyde yapılan yarışmalara katılan öğrenci oranı (%)</w:t>
            </w:r>
          </w:p>
        </w:tc>
        <w:tc>
          <w:tcPr>
            <w:tcW w:w="957" w:type="dxa"/>
            <w:shd w:val="clear" w:color="auto" w:fill="auto"/>
            <w:noWrap/>
            <w:vAlign w:val="center"/>
          </w:tcPr>
          <w:p w:rsidR="004E32D1" w:rsidRPr="003322A4" w:rsidRDefault="004E32D1" w:rsidP="006775C6">
            <w:pPr>
              <w:spacing w:after="0" w:line="240" w:lineRule="auto"/>
              <w:rPr>
                <w:sz w:val="22"/>
                <w:szCs w:val="22"/>
              </w:rPr>
            </w:pPr>
            <w:r>
              <w:rPr>
                <w:sz w:val="22"/>
                <w:szCs w:val="22"/>
              </w:rPr>
              <w:t>%5</w:t>
            </w:r>
          </w:p>
        </w:tc>
        <w:tc>
          <w:tcPr>
            <w:tcW w:w="1092" w:type="dxa"/>
            <w:gridSpan w:val="2"/>
            <w:shd w:val="clear" w:color="auto" w:fill="auto"/>
            <w:noWrap/>
            <w:vAlign w:val="center"/>
          </w:tcPr>
          <w:p w:rsidR="004E32D1" w:rsidRPr="003322A4" w:rsidRDefault="004E32D1" w:rsidP="006775C6">
            <w:pPr>
              <w:spacing w:after="0" w:line="240" w:lineRule="auto"/>
              <w:rPr>
                <w:sz w:val="22"/>
                <w:szCs w:val="22"/>
              </w:rPr>
            </w:pPr>
            <w:r>
              <w:rPr>
                <w:sz w:val="22"/>
                <w:szCs w:val="22"/>
              </w:rPr>
              <w:t>%10</w:t>
            </w:r>
          </w:p>
        </w:tc>
        <w:tc>
          <w:tcPr>
            <w:tcW w:w="1041" w:type="dxa"/>
          </w:tcPr>
          <w:p w:rsidR="004E32D1" w:rsidRPr="003322A4" w:rsidRDefault="004E32D1" w:rsidP="006775C6">
            <w:pPr>
              <w:spacing w:after="0" w:line="240" w:lineRule="auto"/>
              <w:rPr>
                <w:sz w:val="22"/>
                <w:szCs w:val="22"/>
              </w:rPr>
            </w:pPr>
            <w:r>
              <w:rPr>
                <w:sz w:val="22"/>
                <w:szCs w:val="22"/>
              </w:rPr>
              <w:t>%15</w:t>
            </w:r>
          </w:p>
        </w:tc>
        <w:tc>
          <w:tcPr>
            <w:tcW w:w="1007" w:type="dxa"/>
          </w:tcPr>
          <w:p w:rsidR="004E32D1" w:rsidRPr="003322A4" w:rsidRDefault="004E32D1" w:rsidP="006775C6">
            <w:pPr>
              <w:spacing w:after="0" w:line="240" w:lineRule="auto"/>
              <w:rPr>
                <w:sz w:val="22"/>
                <w:szCs w:val="22"/>
              </w:rPr>
            </w:pPr>
            <w:r>
              <w:rPr>
                <w:sz w:val="22"/>
                <w:szCs w:val="22"/>
              </w:rPr>
              <w:t>%30</w:t>
            </w:r>
          </w:p>
        </w:tc>
        <w:tc>
          <w:tcPr>
            <w:tcW w:w="1092" w:type="dxa"/>
          </w:tcPr>
          <w:p w:rsidR="004E32D1" w:rsidRPr="003322A4" w:rsidRDefault="004E32D1" w:rsidP="006775C6">
            <w:pPr>
              <w:spacing w:after="0" w:line="240" w:lineRule="auto"/>
              <w:rPr>
                <w:sz w:val="22"/>
                <w:szCs w:val="22"/>
              </w:rPr>
            </w:pPr>
            <w:r>
              <w:rPr>
                <w:sz w:val="22"/>
                <w:szCs w:val="22"/>
              </w:rPr>
              <w:t>%35</w:t>
            </w:r>
          </w:p>
        </w:tc>
        <w:tc>
          <w:tcPr>
            <w:tcW w:w="1005" w:type="dxa"/>
          </w:tcPr>
          <w:p w:rsidR="004E32D1" w:rsidRPr="003322A4" w:rsidRDefault="004E32D1" w:rsidP="006775C6">
            <w:pPr>
              <w:spacing w:after="0" w:line="240" w:lineRule="auto"/>
              <w:rPr>
                <w:sz w:val="22"/>
                <w:szCs w:val="22"/>
              </w:rPr>
            </w:pPr>
            <w:r>
              <w:rPr>
                <w:sz w:val="22"/>
                <w:szCs w:val="22"/>
              </w:rPr>
              <w:t>%40</w:t>
            </w:r>
          </w:p>
        </w:tc>
      </w:tr>
    </w:tbl>
    <w:p w:rsidR="004E32D1" w:rsidRDefault="004E32D1" w:rsidP="004E32D1">
      <w:pPr>
        <w:rPr>
          <w:b/>
          <w:sz w:val="28"/>
        </w:rPr>
      </w:pPr>
    </w:p>
    <w:p w:rsidR="004E32D1" w:rsidRDefault="004E32D1" w:rsidP="004E32D1">
      <w:pPr>
        <w:rPr>
          <w:b/>
          <w:sz w:val="28"/>
        </w:rPr>
      </w:pPr>
    </w:p>
    <w:p w:rsidR="004E32D1" w:rsidRDefault="004E32D1" w:rsidP="004E32D1">
      <w:pPr>
        <w:rPr>
          <w:b/>
          <w:sz w:val="28"/>
        </w:rPr>
      </w:pPr>
      <w:r w:rsidRPr="002B6FDB">
        <w:rPr>
          <w:b/>
          <w:sz w:val="28"/>
        </w:rPr>
        <w:t>Eylemler</w:t>
      </w:r>
    </w:p>
    <w:p w:rsidR="004E32D1" w:rsidRPr="002B6FDB" w:rsidRDefault="004E32D1" w:rsidP="004E32D1">
      <w:pPr>
        <w:rPr>
          <w:b/>
          <w:sz w:val="28"/>
        </w:rPr>
      </w:pPr>
    </w:p>
    <w:tbl>
      <w:tblPr>
        <w:tblW w:w="4829" w:type="pct"/>
        <w:tblLayout w:type="fixed"/>
        <w:tblCellMar>
          <w:left w:w="70" w:type="dxa"/>
          <w:right w:w="70" w:type="dxa"/>
        </w:tblCellMar>
        <w:tblLook w:val="04A0" w:firstRow="1" w:lastRow="0" w:firstColumn="1" w:lastColumn="0" w:noHBand="0" w:noVBand="1"/>
      </w:tblPr>
      <w:tblGrid>
        <w:gridCol w:w="617"/>
        <w:gridCol w:w="4063"/>
        <w:gridCol w:w="2030"/>
        <w:gridCol w:w="2032"/>
      </w:tblGrid>
      <w:tr w:rsidR="004E32D1" w:rsidRPr="00A47F2F" w:rsidTr="006775C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E32D1" w:rsidRPr="00A47F2F" w:rsidRDefault="004E32D1" w:rsidP="006775C6">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E32D1" w:rsidRPr="00A47F2F" w:rsidRDefault="004E32D1" w:rsidP="006775C6">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center"/>
              <w:rPr>
                <w:b/>
                <w:bCs/>
                <w:color w:val="000000"/>
                <w:szCs w:val="24"/>
              </w:rPr>
            </w:pPr>
            <w:r>
              <w:rPr>
                <w:b/>
                <w:bCs/>
                <w:color w:val="000000"/>
                <w:szCs w:val="24"/>
              </w:rPr>
              <w:t>Eylem Tarihi</w:t>
            </w:r>
          </w:p>
        </w:tc>
      </w:tr>
      <w:tr w:rsidR="004E32D1" w:rsidRPr="00A47F2F" w:rsidTr="006775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E32D1" w:rsidRPr="00A47F2F" w:rsidRDefault="004E32D1" w:rsidP="006775C6">
            <w:pPr>
              <w:spacing w:after="0" w:line="240" w:lineRule="auto"/>
              <w:jc w:val="center"/>
              <w:rPr>
                <w:b/>
                <w:bCs/>
                <w:color w:val="000000"/>
                <w:szCs w:val="24"/>
              </w:rPr>
            </w:pPr>
            <w:r>
              <w:rPr>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4E32D1" w:rsidRPr="009519AC" w:rsidRDefault="004E32D1" w:rsidP="006775C6">
            <w:pPr>
              <w:spacing w:after="0" w:line="240" w:lineRule="auto"/>
              <w:jc w:val="both"/>
              <w:rPr>
                <w:color w:val="000000"/>
                <w:szCs w:val="24"/>
              </w:rPr>
            </w:pPr>
            <w:r>
              <w:rPr>
                <w:color w:val="000000"/>
                <w:szCs w:val="24"/>
              </w:rPr>
              <w:t>Kitap okuma projelerinin devamı sağlanacaktır.</w:t>
            </w:r>
          </w:p>
        </w:tc>
        <w:tc>
          <w:tcPr>
            <w:tcW w:w="1161"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r>
              <w:rPr>
                <w:color w:val="000000"/>
                <w:szCs w:val="24"/>
              </w:rPr>
              <w:t xml:space="preserve"> Her ay sonu</w:t>
            </w:r>
          </w:p>
        </w:tc>
      </w:tr>
      <w:tr w:rsidR="004E32D1" w:rsidRPr="00A47F2F" w:rsidTr="006775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2D1" w:rsidRPr="00A47F2F" w:rsidRDefault="004E32D1" w:rsidP="006775C6">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4E32D1" w:rsidRPr="009519AC" w:rsidRDefault="004E32D1" w:rsidP="006775C6">
            <w:pPr>
              <w:spacing w:after="0" w:line="240" w:lineRule="auto"/>
              <w:jc w:val="both"/>
              <w:rPr>
                <w:szCs w:val="24"/>
              </w:rPr>
            </w:pPr>
            <w:r>
              <w:rPr>
                <w:sz w:val="22"/>
                <w:szCs w:val="22"/>
              </w:rPr>
              <w:t>B</w:t>
            </w:r>
            <w:r w:rsidRPr="00C53F31">
              <w:rPr>
                <w:sz w:val="22"/>
                <w:szCs w:val="22"/>
              </w:rPr>
              <w:t>ilimsel, kültürel, sanatsal ve sportif alanlar</w:t>
            </w:r>
            <w:r>
              <w:rPr>
                <w:sz w:val="22"/>
                <w:szCs w:val="22"/>
              </w:rPr>
              <w:t>da başarı gösteren öğrenciler ödüllendirilecektir.</w:t>
            </w:r>
          </w:p>
        </w:tc>
        <w:tc>
          <w:tcPr>
            <w:tcW w:w="1161"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r>
              <w:rPr>
                <w:color w:val="000000"/>
                <w:szCs w:val="24"/>
              </w:rPr>
              <w:t>Dönem sonu</w:t>
            </w:r>
          </w:p>
        </w:tc>
      </w:tr>
      <w:tr w:rsidR="004E32D1" w:rsidRPr="00A47F2F" w:rsidTr="006775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2D1" w:rsidRPr="00A47F2F" w:rsidRDefault="004E32D1" w:rsidP="006775C6">
            <w:pPr>
              <w:spacing w:after="0" w:line="240" w:lineRule="auto"/>
              <w:jc w:val="center"/>
              <w:rPr>
                <w:b/>
                <w:bCs/>
                <w:color w:val="000000"/>
                <w:szCs w:val="24"/>
              </w:rPr>
            </w:pPr>
            <w:r>
              <w:rPr>
                <w:b/>
                <w:bCs/>
                <w:color w:val="000000"/>
                <w:szCs w:val="24"/>
              </w:rPr>
              <w:t>2.1.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4E32D1" w:rsidRPr="009519AC" w:rsidRDefault="004E32D1" w:rsidP="006775C6">
            <w:pPr>
              <w:spacing w:after="0" w:line="240" w:lineRule="auto"/>
              <w:jc w:val="both"/>
              <w:rPr>
                <w:szCs w:val="24"/>
              </w:rPr>
            </w:pPr>
            <w:r>
              <w:t>Okul, ilçe, il, ulusal ve uluslararası düzeyde yapılacak olan yarışma ve etkinlikler tüm öğrenci ve velilere duyurulacaktır.</w:t>
            </w:r>
          </w:p>
        </w:tc>
        <w:tc>
          <w:tcPr>
            <w:tcW w:w="1161"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r>
              <w:rPr>
                <w:color w:val="000000"/>
                <w:szCs w:val="24"/>
              </w:rPr>
              <w:t>Dönem sonu</w:t>
            </w:r>
          </w:p>
        </w:tc>
      </w:tr>
      <w:tr w:rsidR="004E32D1" w:rsidRPr="00A47F2F" w:rsidTr="006775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2D1" w:rsidRPr="00A47F2F" w:rsidRDefault="004E32D1" w:rsidP="006775C6">
            <w:pPr>
              <w:spacing w:after="0" w:line="240" w:lineRule="auto"/>
              <w:jc w:val="center"/>
              <w:rPr>
                <w:b/>
                <w:bCs/>
                <w:color w:val="000000"/>
                <w:szCs w:val="24"/>
              </w:rPr>
            </w:pPr>
            <w:r>
              <w:rPr>
                <w:b/>
                <w:bCs/>
                <w:color w:val="000000"/>
                <w:szCs w:val="24"/>
              </w:rPr>
              <w:t>2.1.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4E32D1" w:rsidRPr="009519AC" w:rsidRDefault="004E32D1" w:rsidP="006775C6">
            <w:pPr>
              <w:spacing w:after="0" w:line="240" w:lineRule="auto"/>
              <w:jc w:val="both"/>
              <w:rPr>
                <w:szCs w:val="24"/>
              </w:rPr>
            </w:pPr>
            <w:r>
              <w:rPr>
                <w:szCs w:val="24"/>
              </w:rPr>
              <w:t>Okulumuz tarafında yapılacak toplumsal gönüllülük projeleri için okul çevresindeki sosyal problemlerin tespiti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r>
              <w:rPr>
                <w:color w:val="000000"/>
                <w:szCs w:val="24"/>
              </w:rPr>
              <w:t>Nisan ayı</w:t>
            </w:r>
          </w:p>
        </w:tc>
      </w:tr>
      <w:tr w:rsidR="004E32D1" w:rsidRPr="00A47F2F" w:rsidTr="006775C6">
        <w:trPr>
          <w:trHeight w:val="567"/>
        </w:trPr>
        <w:tc>
          <w:tcPr>
            <w:tcW w:w="353" w:type="pct"/>
            <w:tcBorders>
              <w:top w:val="nil"/>
              <w:left w:val="single" w:sz="8" w:space="0" w:color="auto"/>
              <w:bottom w:val="nil"/>
              <w:right w:val="single" w:sz="8" w:space="0" w:color="auto"/>
            </w:tcBorders>
            <w:shd w:val="clear" w:color="auto" w:fill="auto"/>
            <w:noWrap/>
            <w:vAlign w:val="center"/>
          </w:tcPr>
          <w:p w:rsidR="004E32D1" w:rsidRPr="00A47F2F" w:rsidRDefault="004E32D1" w:rsidP="006775C6">
            <w:pPr>
              <w:spacing w:after="0" w:line="240" w:lineRule="auto"/>
              <w:jc w:val="center"/>
              <w:rPr>
                <w:b/>
                <w:bCs/>
                <w:color w:val="000000"/>
                <w:szCs w:val="24"/>
              </w:rPr>
            </w:pPr>
            <w:r>
              <w:rPr>
                <w:b/>
                <w:bCs/>
                <w:color w:val="000000"/>
                <w:szCs w:val="24"/>
              </w:rPr>
              <w:t>2.1.</w:t>
            </w:r>
            <w:r w:rsidRPr="00A47F2F">
              <w:rPr>
                <w:b/>
                <w:bCs/>
                <w:color w:val="000000"/>
                <w:szCs w:val="24"/>
              </w:rPr>
              <w:t>5</w:t>
            </w:r>
          </w:p>
        </w:tc>
        <w:tc>
          <w:tcPr>
            <w:tcW w:w="2324" w:type="pct"/>
            <w:tcBorders>
              <w:top w:val="nil"/>
              <w:left w:val="nil"/>
              <w:bottom w:val="nil"/>
              <w:right w:val="single" w:sz="8" w:space="0" w:color="auto"/>
            </w:tcBorders>
            <w:shd w:val="clear" w:color="auto" w:fill="auto"/>
            <w:vAlign w:val="center"/>
          </w:tcPr>
          <w:p w:rsidR="004E32D1" w:rsidRPr="009519AC" w:rsidRDefault="004E32D1" w:rsidP="006775C6">
            <w:pPr>
              <w:spacing w:after="0" w:line="240" w:lineRule="auto"/>
              <w:jc w:val="both"/>
              <w:rPr>
                <w:szCs w:val="24"/>
              </w:rPr>
            </w:pPr>
            <w:r>
              <w:rPr>
                <w:szCs w:val="24"/>
              </w:rPr>
              <w:t xml:space="preserve">Belirlenen sosyal problemlerin çözümü için öğrenci, öğretmen, veli ve idareci </w:t>
            </w:r>
            <w:proofErr w:type="gramStart"/>
            <w:r>
              <w:rPr>
                <w:szCs w:val="24"/>
              </w:rPr>
              <w:t>işbirliği</w:t>
            </w:r>
            <w:proofErr w:type="gramEnd"/>
            <w:r>
              <w:rPr>
                <w:szCs w:val="24"/>
              </w:rPr>
              <w:t xml:space="preserve"> ile toplumsal gönüllülük projeleri hazırlanacaktır.</w:t>
            </w:r>
          </w:p>
        </w:tc>
        <w:tc>
          <w:tcPr>
            <w:tcW w:w="1161" w:type="pct"/>
            <w:tcBorders>
              <w:top w:val="nil"/>
              <w:left w:val="nil"/>
              <w:bottom w:val="nil"/>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p>
        </w:tc>
        <w:tc>
          <w:tcPr>
            <w:tcW w:w="1162" w:type="pct"/>
            <w:tcBorders>
              <w:top w:val="nil"/>
              <w:left w:val="nil"/>
              <w:bottom w:val="nil"/>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p>
        </w:tc>
      </w:tr>
      <w:tr w:rsidR="004E32D1" w:rsidRPr="00A47F2F" w:rsidTr="006775C6">
        <w:trPr>
          <w:trHeight w:val="567"/>
        </w:trPr>
        <w:tc>
          <w:tcPr>
            <w:tcW w:w="353" w:type="pct"/>
            <w:tcBorders>
              <w:top w:val="nil"/>
              <w:left w:val="single" w:sz="8" w:space="0" w:color="auto"/>
              <w:bottom w:val="nil"/>
              <w:right w:val="single" w:sz="8" w:space="0" w:color="auto"/>
            </w:tcBorders>
            <w:shd w:val="clear" w:color="auto" w:fill="auto"/>
            <w:noWrap/>
          </w:tcPr>
          <w:p w:rsidR="004E32D1" w:rsidRDefault="004E32D1" w:rsidP="006775C6">
            <w:pPr>
              <w:jc w:val="center"/>
            </w:pPr>
            <w:r w:rsidRPr="00EF2A27">
              <w:rPr>
                <w:b/>
                <w:bCs/>
                <w:color w:val="000000"/>
                <w:szCs w:val="24"/>
              </w:rPr>
              <w:t>2.1.</w:t>
            </w:r>
            <w:r>
              <w:rPr>
                <w:b/>
                <w:bCs/>
                <w:color w:val="000000"/>
                <w:szCs w:val="24"/>
              </w:rPr>
              <w:t>6</w:t>
            </w:r>
          </w:p>
        </w:tc>
        <w:tc>
          <w:tcPr>
            <w:tcW w:w="2324" w:type="pct"/>
            <w:tcBorders>
              <w:top w:val="nil"/>
              <w:left w:val="nil"/>
              <w:bottom w:val="nil"/>
              <w:right w:val="single" w:sz="8" w:space="0" w:color="auto"/>
            </w:tcBorders>
            <w:shd w:val="clear" w:color="auto" w:fill="auto"/>
            <w:vAlign w:val="center"/>
          </w:tcPr>
          <w:p w:rsidR="004E32D1" w:rsidRDefault="004E32D1" w:rsidP="006775C6">
            <w:pPr>
              <w:spacing w:after="0" w:line="240" w:lineRule="auto"/>
              <w:jc w:val="both"/>
              <w:rPr>
                <w:szCs w:val="24"/>
              </w:rPr>
            </w:pPr>
            <w:r>
              <w:rPr>
                <w:szCs w:val="24"/>
              </w:rPr>
              <w:t>STK ve kurumlarının desteği ile çeşitli konularda aile eğitimleri düzenlenecektir.</w:t>
            </w:r>
          </w:p>
        </w:tc>
        <w:tc>
          <w:tcPr>
            <w:tcW w:w="1161" w:type="pct"/>
            <w:tcBorders>
              <w:top w:val="nil"/>
              <w:left w:val="nil"/>
              <w:bottom w:val="nil"/>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p>
        </w:tc>
        <w:tc>
          <w:tcPr>
            <w:tcW w:w="1162" w:type="pct"/>
            <w:tcBorders>
              <w:top w:val="nil"/>
              <w:left w:val="nil"/>
              <w:bottom w:val="nil"/>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p>
        </w:tc>
      </w:tr>
      <w:tr w:rsidR="004E32D1" w:rsidRPr="00A47F2F" w:rsidTr="006775C6">
        <w:trPr>
          <w:trHeight w:val="567"/>
        </w:trPr>
        <w:tc>
          <w:tcPr>
            <w:tcW w:w="353" w:type="pct"/>
            <w:tcBorders>
              <w:top w:val="nil"/>
              <w:left w:val="single" w:sz="8" w:space="0" w:color="auto"/>
              <w:bottom w:val="nil"/>
              <w:right w:val="single" w:sz="8" w:space="0" w:color="auto"/>
            </w:tcBorders>
            <w:shd w:val="clear" w:color="auto" w:fill="auto"/>
            <w:noWrap/>
          </w:tcPr>
          <w:p w:rsidR="004E32D1" w:rsidRDefault="004E32D1" w:rsidP="006775C6">
            <w:pPr>
              <w:jc w:val="center"/>
            </w:pPr>
            <w:r w:rsidRPr="00EF2A27">
              <w:rPr>
                <w:b/>
                <w:bCs/>
                <w:color w:val="000000"/>
                <w:szCs w:val="24"/>
              </w:rPr>
              <w:t>2.1.</w:t>
            </w:r>
            <w:r>
              <w:rPr>
                <w:b/>
                <w:bCs/>
                <w:color w:val="000000"/>
                <w:szCs w:val="24"/>
              </w:rPr>
              <w:t>7</w:t>
            </w:r>
          </w:p>
        </w:tc>
        <w:tc>
          <w:tcPr>
            <w:tcW w:w="2324" w:type="pct"/>
            <w:tcBorders>
              <w:top w:val="nil"/>
              <w:left w:val="nil"/>
              <w:bottom w:val="nil"/>
              <w:right w:val="single" w:sz="8" w:space="0" w:color="auto"/>
            </w:tcBorders>
            <w:shd w:val="clear" w:color="auto" w:fill="auto"/>
            <w:vAlign w:val="center"/>
          </w:tcPr>
          <w:p w:rsidR="004E32D1" w:rsidRDefault="004E32D1" w:rsidP="006775C6">
            <w:pPr>
              <w:spacing w:after="0" w:line="240" w:lineRule="auto"/>
              <w:jc w:val="both"/>
              <w:rPr>
                <w:szCs w:val="24"/>
              </w:rPr>
            </w:pPr>
            <w:r>
              <w:rPr>
                <w:szCs w:val="24"/>
              </w:rPr>
              <w:t>Düzenlenen aile eğitimlerinden geri dönütler alınacak, ihtiyaca yönelik düzenlemeler de yapılarak veli katılımı arttırılacaktır.</w:t>
            </w:r>
          </w:p>
        </w:tc>
        <w:tc>
          <w:tcPr>
            <w:tcW w:w="1161" w:type="pct"/>
            <w:tcBorders>
              <w:top w:val="nil"/>
              <w:left w:val="nil"/>
              <w:bottom w:val="nil"/>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r>
              <w:rPr>
                <w:color w:val="000000"/>
                <w:szCs w:val="24"/>
              </w:rPr>
              <w:t>Stratejik planlama ekibi</w:t>
            </w:r>
          </w:p>
        </w:tc>
        <w:tc>
          <w:tcPr>
            <w:tcW w:w="1162" w:type="pct"/>
            <w:tcBorders>
              <w:top w:val="nil"/>
              <w:left w:val="nil"/>
              <w:bottom w:val="nil"/>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r>
              <w:rPr>
                <w:color w:val="000000"/>
                <w:szCs w:val="24"/>
              </w:rPr>
              <w:t>Eğitim Öğretim süresince</w:t>
            </w:r>
          </w:p>
        </w:tc>
      </w:tr>
      <w:tr w:rsidR="004E32D1" w:rsidRPr="00A47F2F" w:rsidTr="006775C6">
        <w:trPr>
          <w:trHeight w:val="567"/>
        </w:trPr>
        <w:tc>
          <w:tcPr>
            <w:tcW w:w="353" w:type="pct"/>
            <w:tcBorders>
              <w:top w:val="nil"/>
              <w:left w:val="single" w:sz="8" w:space="0" w:color="auto"/>
              <w:bottom w:val="nil"/>
              <w:right w:val="single" w:sz="8" w:space="0" w:color="auto"/>
            </w:tcBorders>
            <w:shd w:val="clear" w:color="auto" w:fill="auto"/>
            <w:noWrap/>
          </w:tcPr>
          <w:p w:rsidR="004E32D1" w:rsidRDefault="004E32D1" w:rsidP="006775C6">
            <w:pPr>
              <w:jc w:val="center"/>
            </w:pPr>
            <w:r w:rsidRPr="00EF2A27">
              <w:rPr>
                <w:b/>
                <w:bCs/>
                <w:color w:val="000000"/>
                <w:szCs w:val="24"/>
              </w:rPr>
              <w:t>2.1.</w:t>
            </w:r>
            <w:r>
              <w:rPr>
                <w:b/>
                <w:bCs/>
                <w:color w:val="000000"/>
                <w:szCs w:val="24"/>
              </w:rPr>
              <w:t>8</w:t>
            </w:r>
          </w:p>
        </w:tc>
        <w:tc>
          <w:tcPr>
            <w:tcW w:w="2324" w:type="pct"/>
            <w:tcBorders>
              <w:top w:val="nil"/>
              <w:left w:val="nil"/>
              <w:bottom w:val="nil"/>
              <w:right w:val="single" w:sz="8" w:space="0" w:color="auto"/>
            </w:tcBorders>
            <w:shd w:val="clear" w:color="auto" w:fill="auto"/>
            <w:vAlign w:val="center"/>
          </w:tcPr>
          <w:p w:rsidR="004E32D1" w:rsidRDefault="004E32D1" w:rsidP="006775C6">
            <w:pPr>
              <w:spacing w:after="0" w:line="240" w:lineRule="auto"/>
              <w:jc w:val="both"/>
              <w:rPr>
                <w:szCs w:val="24"/>
              </w:rPr>
            </w:pPr>
            <w:r>
              <w:rPr>
                <w:szCs w:val="24"/>
              </w:rPr>
              <w:t>Okul bazında belirli zaman periyotlarında en çok kitap okuyan öğrencilerin belirlenerek ödüllendirilmeli sağlanacaktır.</w:t>
            </w:r>
          </w:p>
        </w:tc>
        <w:tc>
          <w:tcPr>
            <w:tcW w:w="1161" w:type="pct"/>
            <w:tcBorders>
              <w:top w:val="nil"/>
              <w:left w:val="nil"/>
              <w:bottom w:val="nil"/>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p>
        </w:tc>
        <w:tc>
          <w:tcPr>
            <w:tcW w:w="1162" w:type="pct"/>
            <w:tcBorders>
              <w:top w:val="nil"/>
              <w:left w:val="nil"/>
              <w:bottom w:val="nil"/>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p>
        </w:tc>
      </w:tr>
      <w:tr w:rsidR="004E32D1" w:rsidRPr="00A47F2F" w:rsidTr="006775C6">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4E32D1" w:rsidRDefault="004E32D1" w:rsidP="006775C6">
            <w:pPr>
              <w:jc w:val="center"/>
            </w:pPr>
            <w:r w:rsidRPr="00EF2A27">
              <w:rPr>
                <w:b/>
                <w:bCs/>
                <w:color w:val="000000"/>
                <w:szCs w:val="24"/>
              </w:rPr>
              <w:t>2.1.</w:t>
            </w:r>
            <w:r>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4E32D1" w:rsidRDefault="004E32D1" w:rsidP="006775C6">
            <w:pPr>
              <w:spacing w:after="0" w:line="240" w:lineRule="auto"/>
              <w:jc w:val="both"/>
              <w:rPr>
                <w:szCs w:val="24"/>
              </w:rPr>
            </w:pPr>
            <w:r>
              <w:rPr>
                <w:szCs w:val="24"/>
              </w:rPr>
              <w:t xml:space="preserve">Rehberlik Araştırma Merkezi ile okul arasında </w:t>
            </w:r>
            <w:proofErr w:type="gramStart"/>
            <w:r>
              <w:rPr>
                <w:szCs w:val="24"/>
              </w:rPr>
              <w:t>işbirliği</w:t>
            </w:r>
            <w:proofErr w:type="gramEnd"/>
            <w:r>
              <w:rPr>
                <w:szCs w:val="24"/>
              </w:rPr>
              <w:t xml:space="preserve"> artırılacaktır. </w:t>
            </w:r>
          </w:p>
        </w:tc>
        <w:tc>
          <w:tcPr>
            <w:tcW w:w="1161"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p>
        </w:tc>
      </w:tr>
    </w:tbl>
    <w:p w:rsidR="004E32D1" w:rsidRPr="00C9557C" w:rsidRDefault="004E32D1" w:rsidP="004E32D1">
      <w:pPr>
        <w:pStyle w:val="Balk3"/>
        <w:rPr>
          <w:b/>
        </w:rPr>
      </w:pPr>
      <w:r>
        <w:br w:type="page"/>
      </w:r>
      <w:bookmarkStart w:id="50" w:name="_Toc531097546"/>
      <w:r w:rsidRPr="00C9557C">
        <w:rPr>
          <w:b/>
        </w:rPr>
        <w:lastRenderedPageBreak/>
        <w:t>TEMA III: KURUMSAL KAPASİTE</w:t>
      </w:r>
      <w:bookmarkEnd w:id="50"/>
    </w:p>
    <w:p w:rsidR="004E32D1" w:rsidRDefault="004E32D1" w:rsidP="004E32D1">
      <w:pPr>
        <w:pStyle w:val="Balk3"/>
      </w:pPr>
      <w:bookmarkStart w:id="51" w:name="_Toc416085167"/>
      <w:bookmarkStart w:id="52" w:name="_Toc529519470"/>
      <w:r>
        <w:t xml:space="preserve">Stratejik Amaç 3: </w:t>
      </w:r>
    </w:p>
    <w:p w:rsidR="004E32D1" w:rsidRPr="008D4E73" w:rsidRDefault="004E32D1" w:rsidP="004E32D1">
      <w:pPr>
        <w:ind w:firstLine="708"/>
        <w:jc w:val="both"/>
      </w:pPr>
      <w:r w:rsidRPr="008C2833">
        <w:t>Eğitim ve öğretim faaliyetlerinin daha nitelikli olarak verilebilmesi için okulumuzun kurums</w:t>
      </w:r>
      <w:r>
        <w:t>al kapasitesi güçlendirmek</w:t>
      </w:r>
      <w:r w:rsidRPr="008C2833">
        <w:t xml:space="preserve">. </w:t>
      </w:r>
    </w:p>
    <w:p w:rsidR="004E32D1" w:rsidRDefault="004E32D1" w:rsidP="004E32D1">
      <w:pPr>
        <w:pStyle w:val="Balk3"/>
        <w:rPr>
          <w:rFonts w:ascii="Book Antiqua" w:hAnsi="Book Antiqua"/>
          <w:sz w:val="24"/>
          <w:szCs w:val="24"/>
        </w:rPr>
      </w:pPr>
      <w:r w:rsidRPr="00D84686">
        <w:rPr>
          <w:rStyle w:val="Balk4Char"/>
        </w:rPr>
        <w:t>Stratejik Hedef 3.1.</w:t>
      </w:r>
      <w:r w:rsidRPr="00D84686">
        <w:rPr>
          <w:rFonts w:ascii="Book Antiqua" w:hAnsi="Book Antiqua"/>
          <w:sz w:val="24"/>
          <w:szCs w:val="24"/>
        </w:rPr>
        <w:t xml:space="preserve">  </w:t>
      </w:r>
      <w:r>
        <w:rPr>
          <w:rFonts w:ascii="Book Antiqua" w:hAnsi="Book Antiqua"/>
          <w:sz w:val="24"/>
          <w:szCs w:val="24"/>
        </w:rPr>
        <w:t>Okulumuzdaki insan kaynağının niteliğini geliştirmek, okulumuzu verimli bir mali yapı ile belirlenen kurum standartlarına uygun hale getirmek.</w:t>
      </w:r>
    </w:p>
    <w:p w:rsidR="004E32D1" w:rsidRDefault="004E32D1" w:rsidP="004E32D1">
      <w:pPr>
        <w:rPr>
          <w:b/>
          <w:i/>
        </w:rPr>
      </w:pPr>
    </w:p>
    <w:p w:rsidR="004E32D1" w:rsidRPr="002B6FDB" w:rsidRDefault="004E32D1" w:rsidP="004E32D1">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4E32D1" w:rsidRPr="00A47F2F" w:rsidTr="006775C6">
        <w:trPr>
          <w:trHeight w:val="421"/>
        </w:trPr>
        <w:tc>
          <w:tcPr>
            <w:tcW w:w="1757" w:type="dxa"/>
            <w:vMerge w:val="restart"/>
            <w:shd w:val="clear" w:color="auto" w:fill="auto"/>
            <w:noWrap/>
            <w:vAlign w:val="center"/>
            <w:hideMark/>
          </w:tcPr>
          <w:p w:rsidR="004E32D1" w:rsidRPr="003322A4" w:rsidRDefault="004E32D1" w:rsidP="006775C6">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4E32D1" w:rsidRPr="003322A4" w:rsidRDefault="004E32D1" w:rsidP="006775C6">
            <w:pPr>
              <w:spacing w:after="0" w:line="240" w:lineRule="auto"/>
              <w:rPr>
                <w:b/>
                <w:bCs/>
                <w:color w:val="000000"/>
                <w:sz w:val="20"/>
                <w:szCs w:val="22"/>
              </w:rPr>
            </w:pPr>
            <w:r w:rsidRPr="003322A4">
              <w:rPr>
                <w:b/>
                <w:bCs/>
                <w:color w:val="000000"/>
                <w:sz w:val="20"/>
                <w:szCs w:val="22"/>
              </w:rPr>
              <w:t>PERFORMANS</w:t>
            </w:r>
          </w:p>
          <w:p w:rsidR="004E32D1" w:rsidRPr="003322A4" w:rsidRDefault="004E32D1" w:rsidP="006775C6">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4E32D1" w:rsidRPr="003322A4" w:rsidRDefault="004E32D1" w:rsidP="006775C6">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4E32D1" w:rsidRPr="003322A4" w:rsidRDefault="004E32D1" w:rsidP="006775C6">
            <w:pPr>
              <w:spacing w:after="0" w:line="240" w:lineRule="auto"/>
              <w:rPr>
                <w:b/>
                <w:bCs/>
                <w:color w:val="000000"/>
                <w:sz w:val="22"/>
                <w:szCs w:val="22"/>
              </w:rPr>
            </w:pPr>
            <w:r w:rsidRPr="003322A4">
              <w:rPr>
                <w:b/>
                <w:bCs/>
                <w:color w:val="000000"/>
                <w:sz w:val="22"/>
                <w:szCs w:val="22"/>
              </w:rPr>
              <w:t>HEDEF</w:t>
            </w:r>
          </w:p>
        </w:tc>
      </w:tr>
      <w:tr w:rsidR="004E32D1" w:rsidRPr="00A47F2F" w:rsidTr="006775C6">
        <w:trPr>
          <w:gridAfter w:val="1"/>
          <w:wAfter w:w="15" w:type="dxa"/>
          <w:trHeight w:val="309"/>
        </w:trPr>
        <w:tc>
          <w:tcPr>
            <w:tcW w:w="1757" w:type="dxa"/>
            <w:vMerge/>
            <w:shd w:val="clear" w:color="auto" w:fill="auto"/>
            <w:vAlign w:val="center"/>
            <w:hideMark/>
          </w:tcPr>
          <w:p w:rsidR="004E32D1" w:rsidRPr="003322A4" w:rsidRDefault="004E32D1" w:rsidP="006775C6">
            <w:pPr>
              <w:spacing w:after="0" w:line="240" w:lineRule="auto"/>
              <w:rPr>
                <w:b/>
                <w:bCs/>
                <w:sz w:val="22"/>
                <w:szCs w:val="22"/>
              </w:rPr>
            </w:pPr>
          </w:p>
        </w:tc>
        <w:tc>
          <w:tcPr>
            <w:tcW w:w="5042" w:type="dxa"/>
            <w:vMerge/>
            <w:shd w:val="clear" w:color="auto" w:fill="auto"/>
            <w:vAlign w:val="center"/>
            <w:hideMark/>
          </w:tcPr>
          <w:p w:rsidR="004E32D1" w:rsidRPr="003322A4" w:rsidRDefault="004E32D1" w:rsidP="006775C6">
            <w:pPr>
              <w:spacing w:after="0" w:line="240" w:lineRule="auto"/>
              <w:rPr>
                <w:b/>
                <w:bCs/>
                <w:sz w:val="22"/>
                <w:szCs w:val="22"/>
              </w:rPr>
            </w:pPr>
          </w:p>
        </w:tc>
        <w:tc>
          <w:tcPr>
            <w:tcW w:w="957" w:type="dxa"/>
            <w:shd w:val="clear" w:color="auto" w:fill="auto"/>
            <w:noWrap/>
            <w:vAlign w:val="center"/>
            <w:hideMark/>
          </w:tcPr>
          <w:p w:rsidR="004E32D1" w:rsidRPr="003322A4" w:rsidRDefault="004E32D1" w:rsidP="006775C6">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4E32D1" w:rsidRPr="003322A4" w:rsidRDefault="004E32D1" w:rsidP="006775C6">
            <w:pPr>
              <w:spacing w:after="0" w:line="240" w:lineRule="auto"/>
              <w:rPr>
                <w:b/>
                <w:bCs/>
                <w:sz w:val="22"/>
                <w:szCs w:val="22"/>
              </w:rPr>
            </w:pPr>
            <w:r w:rsidRPr="003322A4">
              <w:rPr>
                <w:b/>
                <w:bCs/>
                <w:sz w:val="22"/>
                <w:szCs w:val="22"/>
              </w:rPr>
              <w:t>2019</w:t>
            </w:r>
          </w:p>
        </w:tc>
        <w:tc>
          <w:tcPr>
            <w:tcW w:w="1041" w:type="dxa"/>
            <w:vAlign w:val="center"/>
          </w:tcPr>
          <w:p w:rsidR="004E32D1" w:rsidRPr="003322A4" w:rsidRDefault="004E32D1" w:rsidP="006775C6">
            <w:pPr>
              <w:spacing w:after="0" w:line="240" w:lineRule="auto"/>
              <w:rPr>
                <w:b/>
                <w:bCs/>
                <w:sz w:val="22"/>
                <w:szCs w:val="22"/>
              </w:rPr>
            </w:pPr>
            <w:r w:rsidRPr="003322A4">
              <w:rPr>
                <w:b/>
                <w:bCs/>
                <w:sz w:val="22"/>
                <w:szCs w:val="22"/>
              </w:rPr>
              <w:t>2020</w:t>
            </w:r>
          </w:p>
        </w:tc>
        <w:tc>
          <w:tcPr>
            <w:tcW w:w="1007" w:type="dxa"/>
            <w:vAlign w:val="center"/>
          </w:tcPr>
          <w:p w:rsidR="004E32D1" w:rsidRPr="003322A4" w:rsidRDefault="004E32D1" w:rsidP="006775C6">
            <w:pPr>
              <w:spacing w:after="0" w:line="240" w:lineRule="auto"/>
              <w:rPr>
                <w:b/>
                <w:bCs/>
                <w:sz w:val="22"/>
                <w:szCs w:val="22"/>
              </w:rPr>
            </w:pPr>
            <w:r w:rsidRPr="003322A4">
              <w:rPr>
                <w:b/>
                <w:bCs/>
                <w:sz w:val="22"/>
                <w:szCs w:val="22"/>
              </w:rPr>
              <w:t>2021</w:t>
            </w:r>
          </w:p>
        </w:tc>
        <w:tc>
          <w:tcPr>
            <w:tcW w:w="1092" w:type="dxa"/>
            <w:vAlign w:val="center"/>
          </w:tcPr>
          <w:p w:rsidR="004E32D1" w:rsidRPr="003322A4" w:rsidRDefault="004E32D1" w:rsidP="006775C6">
            <w:pPr>
              <w:spacing w:after="0" w:line="240" w:lineRule="auto"/>
              <w:rPr>
                <w:b/>
                <w:bCs/>
                <w:sz w:val="22"/>
                <w:szCs w:val="22"/>
              </w:rPr>
            </w:pPr>
            <w:r w:rsidRPr="003322A4">
              <w:rPr>
                <w:b/>
                <w:bCs/>
                <w:sz w:val="22"/>
                <w:szCs w:val="22"/>
              </w:rPr>
              <w:t>2022</w:t>
            </w:r>
          </w:p>
        </w:tc>
        <w:tc>
          <w:tcPr>
            <w:tcW w:w="1005" w:type="dxa"/>
            <w:vAlign w:val="center"/>
          </w:tcPr>
          <w:p w:rsidR="004E32D1" w:rsidRPr="003322A4" w:rsidRDefault="004E32D1" w:rsidP="006775C6">
            <w:pPr>
              <w:spacing w:after="0" w:line="240" w:lineRule="auto"/>
              <w:rPr>
                <w:b/>
                <w:bCs/>
                <w:sz w:val="22"/>
                <w:szCs w:val="22"/>
              </w:rPr>
            </w:pPr>
            <w:r w:rsidRPr="003322A4">
              <w:rPr>
                <w:b/>
                <w:bCs/>
                <w:sz w:val="22"/>
                <w:szCs w:val="22"/>
              </w:rPr>
              <w:t>2023</w:t>
            </w:r>
          </w:p>
        </w:tc>
      </w:tr>
      <w:tr w:rsidR="004E32D1" w:rsidRPr="00A47F2F" w:rsidTr="006775C6">
        <w:trPr>
          <w:gridAfter w:val="1"/>
          <w:wAfter w:w="15" w:type="dxa"/>
          <w:trHeight w:val="549"/>
        </w:trPr>
        <w:tc>
          <w:tcPr>
            <w:tcW w:w="1757" w:type="dxa"/>
            <w:shd w:val="clear" w:color="auto" w:fill="auto"/>
            <w:vAlign w:val="center"/>
          </w:tcPr>
          <w:p w:rsidR="004E32D1" w:rsidRPr="003322A4" w:rsidRDefault="004E32D1" w:rsidP="006775C6">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rsidR="004E32D1" w:rsidRPr="003322A4" w:rsidRDefault="004E32D1" w:rsidP="006775C6">
            <w:pPr>
              <w:spacing w:after="0" w:line="240" w:lineRule="auto"/>
              <w:rPr>
                <w:sz w:val="22"/>
                <w:szCs w:val="22"/>
              </w:rPr>
            </w:pPr>
            <w:r w:rsidRPr="00C53F31">
              <w:rPr>
                <w:sz w:val="22"/>
                <w:szCs w:val="22"/>
              </w:rPr>
              <w:t>Yabancı dil sınavında (YDS) en az C seviyesi veya eşdeğeri bir belgeye sahip olan öğretmen oranı (%)</w:t>
            </w:r>
          </w:p>
        </w:tc>
        <w:tc>
          <w:tcPr>
            <w:tcW w:w="957" w:type="dxa"/>
            <w:shd w:val="clear" w:color="auto" w:fill="auto"/>
            <w:noWrap/>
            <w:vAlign w:val="center"/>
          </w:tcPr>
          <w:p w:rsidR="004E32D1" w:rsidRPr="003322A4" w:rsidRDefault="004E32D1" w:rsidP="006775C6">
            <w:pPr>
              <w:spacing w:after="0" w:line="240" w:lineRule="auto"/>
              <w:rPr>
                <w:sz w:val="22"/>
                <w:szCs w:val="22"/>
              </w:rPr>
            </w:pPr>
            <w:r>
              <w:rPr>
                <w:sz w:val="22"/>
                <w:szCs w:val="22"/>
              </w:rPr>
              <w:t>%0</w:t>
            </w:r>
          </w:p>
        </w:tc>
        <w:tc>
          <w:tcPr>
            <w:tcW w:w="1092" w:type="dxa"/>
            <w:gridSpan w:val="2"/>
            <w:shd w:val="clear" w:color="auto" w:fill="auto"/>
            <w:noWrap/>
            <w:vAlign w:val="center"/>
          </w:tcPr>
          <w:p w:rsidR="004E32D1" w:rsidRPr="003322A4" w:rsidRDefault="004E32D1" w:rsidP="006775C6">
            <w:pPr>
              <w:spacing w:after="0" w:line="240" w:lineRule="auto"/>
              <w:rPr>
                <w:sz w:val="22"/>
                <w:szCs w:val="22"/>
              </w:rPr>
            </w:pPr>
            <w:r>
              <w:rPr>
                <w:sz w:val="22"/>
                <w:szCs w:val="22"/>
              </w:rPr>
              <w:t>%5</w:t>
            </w:r>
          </w:p>
        </w:tc>
        <w:tc>
          <w:tcPr>
            <w:tcW w:w="1041" w:type="dxa"/>
          </w:tcPr>
          <w:p w:rsidR="004E32D1" w:rsidRPr="003322A4" w:rsidRDefault="004E32D1" w:rsidP="006775C6">
            <w:pPr>
              <w:spacing w:after="0" w:line="240" w:lineRule="auto"/>
              <w:rPr>
                <w:sz w:val="22"/>
                <w:szCs w:val="22"/>
              </w:rPr>
            </w:pPr>
            <w:r>
              <w:rPr>
                <w:sz w:val="22"/>
                <w:szCs w:val="22"/>
              </w:rPr>
              <w:t>%10</w:t>
            </w:r>
          </w:p>
        </w:tc>
        <w:tc>
          <w:tcPr>
            <w:tcW w:w="1007" w:type="dxa"/>
          </w:tcPr>
          <w:p w:rsidR="004E32D1" w:rsidRPr="003322A4" w:rsidRDefault="004E32D1" w:rsidP="006775C6">
            <w:pPr>
              <w:spacing w:after="0" w:line="240" w:lineRule="auto"/>
              <w:rPr>
                <w:sz w:val="22"/>
                <w:szCs w:val="22"/>
              </w:rPr>
            </w:pPr>
            <w:r>
              <w:rPr>
                <w:sz w:val="22"/>
                <w:szCs w:val="22"/>
              </w:rPr>
              <w:t>%15</w:t>
            </w:r>
          </w:p>
        </w:tc>
        <w:tc>
          <w:tcPr>
            <w:tcW w:w="1092" w:type="dxa"/>
          </w:tcPr>
          <w:p w:rsidR="004E32D1" w:rsidRPr="003322A4" w:rsidRDefault="004E32D1" w:rsidP="006775C6">
            <w:pPr>
              <w:spacing w:after="0" w:line="240" w:lineRule="auto"/>
              <w:rPr>
                <w:sz w:val="22"/>
                <w:szCs w:val="22"/>
              </w:rPr>
            </w:pPr>
            <w:r>
              <w:rPr>
                <w:sz w:val="22"/>
                <w:szCs w:val="22"/>
              </w:rPr>
              <w:t>%20</w:t>
            </w:r>
          </w:p>
        </w:tc>
        <w:tc>
          <w:tcPr>
            <w:tcW w:w="1005" w:type="dxa"/>
          </w:tcPr>
          <w:p w:rsidR="004E32D1" w:rsidRPr="003322A4" w:rsidRDefault="004E32D1" w:rsidP="006775C6">
            <w:pPr>
              <w:spacing w:after="0" w:line="240" w:lineRule="auto"/>
              <w:rPr>
                <w:sz w:val="22"/>
                <w:szCs w:val="22"/>
              </w:rPr>
            </w:pPr>
            <w:r>
              <w:rPr>
                <w:sz w:val="22"/>
                <w:szCs w:val="22"/>
              </w:rPr>
              <w:t>%25</w:t>
            </w:r>
          </w:p>
        </w:tc>
      </w:tr>
      <w:tr w:rsidR="004E32D1" w:rsidRPr="00A47F2F" w:rsidTr="006775C6">
        <w:trPr>
          <w:gridAfter w:val="1"/>
          <w:wAfter w:w="15" w:type="dxa"/>
          <w:trHeight w:val="549"/>
        </w:trPr>
        <w:tc>
          <w:tcPr>
            <w:tcW w:w="1757" w:type="dxa"/>
            <w:shd w:val="clear" w:color="auto" w:fill="auto"/>
            <w:vAlign w:val="center"/>
          </w:tcPr>
          <w:p w:rsidR="004E32D1" w:rsidRPr="003322A4" w:rsidRDefault="004E32D1" w:rsidP="006775C6">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2.2</w:t>
            </w:r>
          </w:p>
        </w:tc>
        <w:tc>
          <w:tcPr>
            <w:tcW w:w="5042" w:type="dxa"/>
            <w:shd w:val="clear" w:color="auto" w:fill="auto"/>
            <w:vAlign w:val="center"/>
          </w:tcPr>
          <w:p w:rsidR="004E32D1" w:rsidRPr="003322A4" w:rsidRDefault="004E32D1" w:rsidP="006775C6">
            <w:pPr>
              <w:spacing w:after="0" w:line="240" w:lineRule="auto"/>
              <w:rPr>
                <w:sz w:val="22"/>
                <w:szCs w:val="22"/>
              </w:rPr>
            </w:pPr>
            <w:r w:rsidRPr="00C53F31">
              <w:t>Yurtdışı öğretmen eğitimi sertifika programına katılan yabancı dil öğretmeni sayısı</w:t>
            </w:r>
          </w:p>
        </w:tc>
        <w:tc>
          <w:tcPr>
            <w:tcW w:w="957" w:type="dxa"/>
            <w:shd w:val="clear" w:color="auto" w:fill="auto"/>
            <w:noWrap/>
            <w:vAlign w:val="center"/>
          </w:tcPr>
          <w:p w:rsidR="004E32D1" w:rsidRPr="003322A4" w:rsidRDefault="004E32D1" w:rsidP="006775C6">
            <w:pPr>
              <w:spacing w:after="0" w:line="240" w:lineRule="auto"/>
              <w:rPr>
                <w:sz w:val="22"/>
                <w:szCs w:val="22"/>
              </w:rPr>
            </w:pPr>
            <w:r>
              <w:rPr>
                <w:sz w:val="22"/>
                <w:szCs w:val="22"/>
              </w:rPr>
              <w:t>0</w:t>
            </w:r>
          </w:p>
        </w:tc>
        <w:tc>
          <w:tcPr>
            <w:tcW w:w="1092" w:type="dxa"/>
            <w:gridSpan w:val="2"/>
            <w:shd w:val="clear" w:color="auto" w:fill="auto"/>
            <w:noWrap/>
            <w:vAlign w:val="center"/>
          </w:tcPr>
          <w:p w:rsidR="004E32D1" w:rsidRPr="003322A4" w:rsidRDefault="004E32D1" w:rsidP="006775C6">
            <w:pPr>
              <w:spacing w:after="0" w:line="240" w:lineRule="auto"/>
              <w:rPr>
                <w:sz w:val="22"/>
                <w:szCs w:val="22"/>
              </w:rPr>
            </w:pPr>
            <w:r>
              <w:rPr>
                <w:sz w:val="22"/>
                <w:szCs w:val="22"/>
              </w:rPr>
              <w:t>0</w:t>
            </w:r>
          </w:p>
        </w:tc>
        <w:tc>
          <w:tcPr>
            <w:tcW w:w="1041" w:type="dxa"/>
          </w:tcPr>
          <w:p w:rsidR="004E32D1" w:rsidRPr="003322A4" w:rsidRDefault="004E32D1" w:rsidP="006775C6">
            <w:pPr>
              <w:spacing w:after="0" w:line="240" w:lineRule="auto"/>
              <w:rPr>
                <w:sz w:val="22"/>
                <w:szCs w:val="22"/>
              </w:rPr>
            </w:pPr>
            <w:r>
              <w:rPr>
                <w:sz w:val="22"/>
                <w:szCs w:val="22"/>
              </w:rPr>
              <w:t>0</w:t>
            </w:r>
          </w:p>
        </w:tc>
        <w:tc>
          <w:tcPr>
            <w:tcW w:w="1007" w:type="dxa"/>
          </w:tcPr>
          <w:p w:rsidR="004E32D1" w:rsidRPr="003322A4" w:rsidRDefault="004E32D1" w:rsidP="006775C6">
            <w:pPr>
              <w:spacing w:after="0" w:line="240" w:lineRule="auto"/>
              <w:rPr>
                <w:sz w:val="22"/>
                <w:szCs w:val="22"/>
              </w:rPr>
            </w:pPr>
            <w:r>
              <w:rPr>
                <w:sz w:val="22"/>
                <w:szCs w:val="22"/>
              </w:rPr>
              <w:t>0</w:t>
            </w:r>
          </w:p>
        </w:tc>
        <w:tc>
          <w:tcPr>
            <w:tcW w:w="1092" w:type="dxa"/>
          </w:tcPr>
          <w:p w:rsidR="004E32D1" w:rsidRPr="003322A4" w:rsidRDefault="004E32D1" w:rsidP="006775C6">
            <w:pPr>
              <w:spacing w:after="0" w:line="240" w:lineRule="auto"/>
              <w:rPr>
                <w:sz w:val="22"/>
                <w:szCs w:val="22"/>
              </w:rPr>
            </w:pPr>
            <w:r>
              <w:rPr>
                <w:sz w:val="22"/>
                <w:szCs w:val="22"/>
              </w:rPr>
              <w:t>0</w:t>
            </w:r>
          </w:p>
        </w:tc>
        <w:tc>
          <w:tcPr>
            <w:tcW w:w="1005" w:type="dxa"/>
          </w:tcPr>
          <w:p w:rsidR="004E32D1" w:rsidRPr="003322A4" w:rsidRDefault="004E32D1" w:rsidP="006775C6">
            <w:pPr>
              <w:spacing w:after="0" w:line="240" w:lineRule="auto"/>
              <w:rPr>
                <w:sz w:val="22"/>
                <w:szCs w:val="22"/>
              </w:rPr>
            </w:pPr>
            <w:r>
              <w:rPr>
                <w:sz w:val="22"/>
                <w:szCs w:val="22"/>
              </w:rPr>
              <w:t>0</w:t>
            </w:r>
          </w:p>
        </w:tc>
      </w:tr>
      <w:tr w:rsidR="004E32D1" w:rsidRPr="00A47F2F" w:rsidTr="006775C6">
        <w:trPr>
          <w:gridAfter w:val="1"/>
          <w:wAfter w:w="15" w:type="dxa"/>
          <w:trHeight w:val="549"/>
        </w:trPr>
        <w:tc>
          <w:tcPr>
            <w:tcW w:w="1757" w:type="dxa"/>
            <w:shd w:val="clear" w:color="auto" w:fill="auto"/>
            <w:vAlign w:val="center"/>
          </w:tcPr>
          <w:p w:rsidR="004E32D1" w:rsidRPr="003322A4" w:rsidRDefault="004E32D1" w:rsidP="006775C6">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3.3</w:t>
            </w:r>
          </w:p>
        </w:tc>
        <w:tc>
          <w:tcPr>
            <w:tcW w:w="5042" w:type="dxa"/>
            <w:shd w:val="clear" w:color="auto" w:fill="auto"/>
            <w:vAlign w:val="center"/>
          </w:tcPr>
          <w:p w:rsidR="004E32D1" w:rsidRPr="003322A4" w:rsidRDefault="004E32D1" w:rsidP="006775C6">
            <w:pPr>
              <w:spacing w:after="0" w:line="240" w:lineRule="auto"/>
              <w:rPr>
                <w:sz w:val="22"/>
                <w:szCs w:val="22"/>
              </w:rPr>
            </w:pPr>
            <w:r>
              <w:rPr>
                <w:rFonts w:eastAsia="Calibri" w:cs="Arial"/>
                <w:sz w:val="22"/>
                <w:szCs w:val="22"/>
              </w:rPr>
              <w:t>Okulumuzun</w:t>
            </w:r>
            <w:r w:rsidRPr="00C53F31">
              <w:rPr>
                <w:rFonts w:eastAsia="Calibri" w:cs="Arial"/>
                <w:sz w:val="22"/>
                <w:szCs w:val="22"/>
              </w:rPr>
              <w:t xml:space="preserve"> hizmet alanlarından, memnuniyet oranı (%)</w:t>
            </w:r>
          </w:p>
        </w:tc>
        <w:tc>
          <w:tcPr>
            <w:tcW w:w="957" w:type="dxa"/>
            <w:shd w:val="clear" w:color="auto" w:fill="auto"/>
            <w:noWrap/>
            <w:vAlign w:val="center"/>
          </w:tcPr>
          <w:p w:rsidR="004E32D1" w:rsidRPr="003322A4" w:rsidRDefault="004E32D1" w:rsidP="006775C6">
            <w:pPr>
              <w:spacing w:after="0" w:line="240" w:lineRule="auto"/>
              <w:rPr>
                <w:sz w:val="22"/>
                <w:szCs w:val="22"/>
              </w:rPr>
            </w:pPr>
            <w:r>
              <w:rPr>
                <w:sz w:val="22"/>
                <w:szCs w:val="22"/>
              </w:rPr>
              <w:t>%85</w:t>
            </w:r>
          </w:p>
        </w:tc>
        <w:tc>
          <w:tcPr>
            <w:tcW w:w="1092" w:type="dxa"/>
            <w:gridSpan w:val="2"/>
            <w:shd w:val="clear" w:color="auto" w:fill="auto"/>
            <w:noWrap/>
            <w:vAlign w:val="center"/>
          </w:tcPr>
          <w:p w:rsidR="004E32D1" w:rsidRPr="003322A4" w:rsidRDefault="004E32D1" w:rsidP="006775C6">
            <w:pPr>
              <w:spacing w:after="0" w:line="240" w:lineRule="auto"/>
              <w:rPr>
                <w:sz w:val="22"/>
                <w:szCs w:val="22"/>
              </w:rPr>
            </w:pPr>
            <w:r>
              <w:rPr>
                <w:sz w:val="22"/>
                <w:szCs w:val="22"/>
              </w:rPr>
              <w:t>%90</w:t>
            </w:r>
          </w:p>
        </w:tc>
        <w:tc>
          <w:tcPr>
            <w:tcW w:w="1041" w:type="dxa"/>
          </w:tcPr>
          <w:p w:rsidR="004E32D1" w:rsidRPr="003322A4" w:rsidRDefault="004E32D1" w:rsidP="006775C6">
            <w:pPr>
              <w:spacing w:after="0" w:line="240" w:lineRule="auto"/>
              <w:rPr>
                <w:sz w:val="22"/>
                <w:szCs w:val="22"/>
              </w:rPr>
            </w:pPr>
            <w:r>
              <w:rPr>
                <w:sz w:val="22"/>
                <w:szCs w:val="22"/>
              </w:rPr>
              <w:t>%92</w:t>
            </w:r>
          </w:p>
        </w:tc>
        <w:tc>
          <w:tcPr>
            <w:tcW w:w="1007" w:type="dxa"/>
          </w:tcPr>
          <w:p w:rsidR="004E32D1" w:rsidRPr="003322A4" w:rsidRDefault="004E32D1" w:rsidP="006775C6">
            <w:pPr>
              <w:spacing w:after="0" w:line="240" w:lineRule="auto"/>
              <w:rPr>
                <w:sz w:val="22"/>
                <w:szCs w:val="22"/>
              </w:rPr>
            </w:pPr>
            <w:r>
              <w:rPr>
                <w:sz w:val="22"/>
                <w:szCs w:val="22"/>
              </w:rPr>
              <w:t>%95</w:t>
            </w:r>
          </w:p>
        </w:tc>
        <w:tc>
          <w:tcPr>
            <w:tcW w:w="1092" w:type="dxa"/>
          </w:tcPr>
          <w:p w:rsidR="004E32D1" w:rsidRPr="003322A4" w:rsidRDefault="004E32D1" w:rsidP="006775C6">
            <w:pPr>
              <w:spacing w:after="0" w:line="240" w:lineRule="auto"/>
              <w:rPr>
                <w:sz w:val="22"/>
                <w:szCs w:val="22"/>
              </w:rPr>
            </w:pPr>
            <w:r>
              <w:rPr>
                <w:sz w:val="22"/>
                <w:szCs w:val="22"/>
              </w:rPr>
              <w:t>%97</w:t>
            </w:r>
          </w:p>
        </w:tc>
        <w:tc>
          <w:tcPr>
            <w:tcW w:w="1005" w:type="dxa"/>
          </w:tcPr>
          <w:p w:rsidR="004E32D1" w:rsidRPr="003322A4" w:rsidRDefault="004E32D1" w:rsidP="006775C6">
            <w:pPr>
              <w:spacing w:after="0" w:line="240" w:lineRule="auto"/>
              <w:rPr>
                <w:sz w:val="22"/>
                <w:szCs w:val="22"/>
              </w:rPr>
            </w:pPr>
            <w:r>
              <w:rPr>
                <w:sz w:val="22"/>
                <w:szCs w:val="22"/>
              </w:rPr>
              <w:t>%100</w:t>
            </w:r>
          </w:p>
        </w:tc>
      </w:tr>
      <w:tr w:rsidR="004E32D1" w:rsidRPr="00A47F2F" w:rsidTr="006775C6">
        <w:trPr>
          <w:gridAfter w:val="1"/>
          <w:wAfter w:w="15" w:type="dxa"/>
          <w:trHeight w:val="549"/>
        </w:trPr>
        <w:tc>
          <w:tcPr>
            <w:tcW w:w="1757" w:type="dxa"/>
            <w:shd w:val="clear" w:color="auto" w:fill="auto"/>
            <w:vAlign w:val="center"/>
          </w:tcPr>
          <w:p w:rsidR="004E32D1" w:rsidRPr="003322A4" w:rsidRDefault="004E32D1" w:rsidP="006775C6">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3.4</w:t>
            </w:r>
          </w:p>
        </w:tc>
        <w:tc>
          <w:tcPr>
            <w:tcW w:w="5042" w:type="dxa"/>
            <w:shd w:val="clear" w:color="auto" w:fill="auto"/>
            <w:vAlign w:val="center"/>
          </w:tcPr>
          <w:p w:rsidR="004E32D1" w:rsidRPr="003322A4" w:rsidRDefault="004E32D1" w:rsidP="006775C6">
            <w:pPr>
              <w:spacing w:after="0" w:line="240" w:lineRule="auto"/>
              <w:rPr>
                <w:sz w:val="22"/>
                <w:szCs w:val="22"/>
              </w:rPr>
            </w:pPr>
            <w:r w:rsidRPr="00C53F31">
              <w:rPr>
                <w:rFonts w:eastAsia="Calibri" w:cs="Arial"/>
                <w:sz w:val="22"/>
                <w:szCs w:val="22"/>
              </w:rPr>
              <w:t>Alanında Lisansüstü eğitim alan personel oranı</w:t>
            </w:r>
            <w:r>
              <w:rPr>
                <w:rFonts w:eastAsia="Calibri" w:cs="Arial"/>
                <w:sz w:val="22"/>
                <w:szCs w:val="22"/>
              </w:rPr>
              <w:t xml:space="preserve"> (%)</w:t>
            </w:r>
          </w:p>
        </w:tc>
        <w:tc>
          <w:tcPr>
            <w:tcW w:w="957" w:type="dxa"/>
            <w:shd w:val="clear" w:color="auto" w:fill="auto"/>
            <w:noWrap/>
            <w:vAlign w:val="center"/>
          </w:tcPr>
          <w:p w:rsidR="004E32D1" w:rsidRPr="003322A4" w:rsidRDefault="004E32D1" w:rsidP="006775C6">
            <w:pPr>
              <w:spacing w:after="0" w:line="240" w:lineRule="auto"/>
              <w:rPr>
                <w:sz w:val="22"/>
                <w:szCs w:val="22"/>
              </w:rPr>
            </w:pPr>
            <w:r>
              <w:rPr>
                <w:sz w:val="22"/>
                <w:szCs w:val="22"/>
              </w:rPr>
              <w:t>0</w:t>
            </w:r>
          </w:p>
        </w:tc>
        <w:tc>
          <w:tcPr>
            <w:tcW w:w="1092" w:type="dxa"/>
            <w:gridSpan w:val="2"/>
            <w:shd w:val="clear" w:color="auto" w:fill="auto"/>
            <w:noWrap/>
            <w:vAlign w:val="center"/>
          </w:tcPr>
          <w:p w:rsidR="004E32D1" w:rsidRPr="003322A4" w:rsidRDefault="004E32D1" w:rsidP="006775C6">
            <w:pPr>
              <w:spacing w:after="0" w:line="240" w:lineRule="auto"/>
              <w:rPr>
                <w:sz w:val="22"/>
                <w:szCs w:val="22"/>
              </w:rPr>
            </w:pPr>
            <w:r>
              <w:rPr>
                <w:sz w:val="22"/>
                <w:szCs w:val="22"/>
              </w:rPr>
              <w:t>%50</w:t>
            </w:r>
          </w:p>
        </w:tc>
        <w:tc>
          <w:tcPr>
            <w:tcW w:w="1041" w:type="dxa"/>
          </w:tcPr>
          <w:p w:rsidR="004E32D1" w:rsidRPr="003322A4" w:rsidRDefault="004E32D1" w:rsidP="006775C6">
            <w:pPr>
              <w:spacing w:after="0" w:line="240" w:lineRule="auto"/>
              <w:rPr>
                <w:sz w:val="22"/>
                <w:szCs w:val="22"/>
              </w:rPr>
            </w:pPr>
            <w:r>
              <w:rPr>
                <w:sz w:val="22"/>
                <w:szCs w:val="22"/>
              </w:rPr>
              <w:t>%70</w:t>
            </w:r>
          </w:p>
        </w:tc>
        <w:tc>
          <w:tcPr>
            <w:tcW w:w="1007" w:type="dxa"/>
          </w:tcPr>
          <w:p w:rsidR="004E32D1" w:rsidRPr="003322A4" w:rsidRDefault="004E32D1" w:rsidP="006775C6">
            <w:pPr>
              <w:spacing w:after="0" w:line="240" w:lineRule="auto"/>
              <w:rPr>
                <w:sz w:val="22"/>
                <w:szCs w:val="22"/>
              </w:rPr>
            </w:pPr>
            <w:r>
              <w:rPr>
                <w:sz w:val="22"/>
                <w:szCs w:val="22"/>
              </w:rPr>
              <w:t>%85</w:t>
            </w:r>
          </w:p>
        </w:tc>
        <w:tc>
          <w:tcPr>
            <w:tcW w:w="1092" w:type="dxa"/>
          </w:tcPr>
          <w:p w:rsidR="004E32D1" w:rsidRPr="003322A4" w:rsidRDefault="004E32D1" w:rsidP="006775C6">
            <w:pPr>
              <w:spacing w:after="0" w:line="240" w:lineRule="auto"/>
              <w:rPr>
                <w:sz w:val="22"/>
                <w:szCs w:val="22"/>
              </w:rPr>
            </w:pPr>
            <w:r>
              <w:rPr>
                <w:sz w:val="22"/>
                <w:szCs w:val="22"/>
              </w:rPr>
              <w:t>%90</w:t>
            </w:r>
          </w:p>
        </w:tc>
        <w:tc>
          <w:tcPr>
            <w:tcW w:w="1005" w:type="dxa"/>
          </w:tcPr>
          <w:p w:rsidR="004E32D1" w:rsidRPr="003322A4" w:rsidRDefault="004E32D1" w:rsidP="006775C6">
            <w:pPr>
              <w:spacing w:after="0" w:line="240" w:lineRule="auto"/>
              <w:rPr>
                <w:sz w:val="22"/>
                <w:szCs w:val="22"/>
              </w:rPr>
            </w:pPr>
            <w:r>
              <w:rPr>
                <w:sz w:val="22"/>
                <w:szCs w:val="22"/>
              </w:rPr>
              <w:t>%100</w:t>
            </w:r>
          </w:p>
        </w:tc>
      </w:tr>
      <w:tr w:rsidR="004E32D1" w:rsidRPr="00A47F2F" w:rsidTr="006775C6">
        <w:trPr>
          <w:gridAfter w:val="1"/>
          <w:wAfter w:w="15" w:type="dxa"/>
          <w:trHeight w:val="549"/>
        </w:trPr>
        <w:tc>
          <w:tcPr>
            <w:tcW w:w="1757" w:type="dxa"/>
            <w:shd w:val="clear" w:color="auto" w:fill="auto"/>
            <w:vAlign w:val="center"/>
          </w:tcPr>
          <w:p w:rsidR="004E32D1" w:rsidRPr="003322A4" w:rsidRDefault="004E32D1" w:rsidP="006775C6">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3.5</w:t>
            </w:r>
          </w:p>
        </w:tc>
        <w:tc>
          <w:tcPr>
            <w:tcW w:w="5042" w:type="dxa"/>
            <w:shd w:val="clear" w:color="auto" w:fill="auto"/>
            <w:vAlign w:val="center"/>
          </w:tcPr>
          <w:p w:rsidR="004E32D1" w:rsidRPr="003322A4" w:rsidRDefault="004E32D1" w:rsidP="006775C6">
            <w:pPr>
              <w:spacing w:after="0" w:line="240" w:lineRule="auto"/>
              <w:rPr>
                <w:sz w:val="22"/>
                <w:szCs w:val="22"/>
              </w:rPr>
            </w:pPr>
            <w:r w:rsidRPr="00C53F31">
              <w:rPr>
                <w:rFonts w:eastAsia="Calibri" w:cs="Arial"/>
                <w:sz w:val="22"/>
                <w:szCs w:val="22"/>
              </w:rPr>
              <w:t>Yönetim Alanında Lisansüstü eğitim alan personel oranı (%)</w:t>
            </w:r>
          </w:p>
        </w:tc>
        <w:tc>
          <w:tcPr>
            <w:tcW w:w="957" w:type="dxa"/>
            <w:shd w:val="clear" w:color="auto" w:fill="auto"/>
            <w:noWrap/>
            <w:vAlign w:val="center"/>
          </w:tcPr>
          <w:p w:rsidR="004E32D1" w:rsidRPr="003322A4" w:rsidRDefault="004E32D1" w:rsidP="006775C6">
            <w:pPr>
              <w:spacing w:after="0" w:line="240" w:lineRule="auto"/>
              <w:rPr>
                <w:sz w:val="22"/>
                <w:szCs w:val="22"/>
              </w:rPr>
            </w:pPr>
            <w:r>
              <w:rPr>
                <w:sz w:val="22"/>
                <w:szCs w:val="22"/>
              </w:rPr>
              <w:t>%0</w:t>
            </w:r>
          </w:p>
        </w:tc>
        <w:tc>
          <w:tcPr>
            <w:tcW w:w="1092" w:type="dxa"/>
            <w:gridSpan w:val="2"/>
            <w:shd w:val="clear" w:color="auto" w:fill="auto"/>
            <w:noWrap/>
            <w:vAlign w:val="center"/>
          </w:tcPr>
          <w:p w:rsidR="004E32D1" w:rsidRPr="003322A4" w:rsidRDefault="004E32D1" w:rsidP="006775C6">
            <w:pPr>
              <w:spacing w:after="0" w:line="240" w:lineRule="auto"/>
              <w:rPr>
                <w:sz w:val="22"/>
                <w:szCs w:val="22"/>
              </w:rPr>
            </w:pPr>
            <w:r>
              <w:rPr>
                <w:sz w:val="22"/>
                <w:szCs w:val="22"/>
              </w:rPr>
              <w:t>%20</w:t>
            </w:r>
          </w:p>
        </w:tc>
        <w:tc>
          <w:tcPr>
            <w:tcW w:w="1041" w:type="dxa"/>
          </w:tcPr>
          <w:p w:rsidR="004E32D1" w:rsidRPr="003322A4" w:rsidRDefault="004E32D1" w:rsidP="006775C6">
            <w:pPr>
              <w:spacing w:after="0" w:line="240" w:lineRule="auto"/>
              <w:rPr>
                <w:sz w:val="22"/>
                <w:szCs w:val="22"/>
              </w:rPr>
            </w:pPr>
            <w:r>
              <w:rPr>
                <w:sz w:val="22"/>
                <w:szCs w:val="22"/>
              </w:rPr>
              <w:t>%45</w:t>
            </w:r>
          </w:p>
        </w:tc>
        <w:tc>
          <w:tcPr>
            <w:tcW w:w="1007" w:type="dxa"/>
          </w:tcPr>
          <w:p w:rsidR="004E32D1" w:rsidRPr="003322A4" w:rsidRDefault="004E32D1" w:rsidP="006775C6">
            <w:pPr>
              <w:spacing w:after="0" w:line="240" w:lineRule="auto"/>
              <w:rPr>
                <w:sz w:val="22"/>
                <w:szCs w:val="22"/>
              </w:rPr>
            </w:pPr>
            <w:r>
              <w:rPr>
                <w:sz w:val="22"/>
                <w:szCs w:val="22"/>
              </w:rPr>
              <w:t>%70</w:t>
            </w:r>
          </w:p>
        </w:tc>
        <w:tc>
          <w:tcPr>
            <w:tcW w:w="1092" w:type="dxa"/>
          </w:tcPr>
          <w:p w:rsidR="004E32D1" w:rsidRPr="003322A4" w:rsidRDefault="004E32D1" w:rsidP="006775C6">
            <w:pPr>
              <w:spacing w:after="0" w:line="240" w:lineRule="auto"/>
              <w:rPr>
                <w:sz w:val="22"/>
                <w:szCs w:val="22"/>
              </w:rPr>
            </w:pPr>
            <w:r>
              <w:rPr>
                <w:sz w:val="22"/>
                <w:szCs w:val="22"/>
              </w:rPr>
              <w:t>%85</w:t>
            </w:r>
          </w:p>
        </w:tc>
        <w:tc>
          <w:tcPr>
            <w:tcW w:w="1005" w:type="dxa"/>
          </w:tcPr>
          <w:p w:rsidR="004E32D1" w:rsidRPr="003322A4" w:rsidRDefault="004E32D1" w:rsidP="006775C6">
            <w:pPr>
              <w:spacing w:after="0" w:line="240" w:lineRule="auto"/>
              <w:rPr>
                <w:sz w:val="22"/>
                <w:szCs w:val="22"/>
              </w:rPr>
            </w:pPr>
            <w:r>
              <w:rPr>
                <w:sz w:val="22"/>
                <w:szCs w:val="22"/>
              </w:rPr>
              <w:t>%100</w:t>
            </w:r>
          </w:p>
        </w:tc>
      </w:tr>
      <w:tr w:rsidR="004E32D1" w:rsidRPr="00A47F2F" w:rsidTr="006775C6">
        <w:trPr>
          <w:gridAfter w:val="1"/>
          <w:wAfter w:w="15" w:type="dxa"/>
          <w:trHeight w:val="549"/>
        </w:trPr>
        <w:tc>
          <w:tcPr>
            <w:tcW w:w="1757" w:type="dxa"/>
            <w:shd w:val="clear" w:color="auto" w:fill="auto"/>
            <w:vAlign w:val="center"/>
          </w:tcPr>
          <w:p w:rsidR="004E32D1" w:rsidRPr="003322A4" w:rsidRDefault="004E32D1" w:rsidP="006775C6">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3.6</w:t>
            </w:r>
          </w:p>
        </w:tc>
        <w:tc>
          <w:tcPr>
            <w:tcW w:w="5042" w:type="dxa"/>
            <w:shd w:val="clear" w:color="auto" w:fill="auto"/>
            <w:vAlign w:val="center"/>
          </w:tcPr>
          <w:p w:rsidR="004E32D1" w:rsidRPr="003322A4" w:rsidRDefault="004E32D1" w:rsidP="006775C6">
            <w:pPr>
              <w:spacing w:after="0" w:line="240" w:lineRule="auto"/>
              <w:rPr>
                <w:sz w:val="22"/>
                <w:szCs w:val="22"/>
              </w:rPr>
            </w:pPr>
            <w:r>
              <w:rPr>
                <w:sz w:val="22"/>
                <w:szCs w:val="22"/>
              </w:rPr>
              <w:t>İş sağlığı ve güvenliği protokolündeki maddelere uygunluk oranı (%)</w:t>
            </w:r>
          </w:p>
        </w:tc>
        <w:tc>
          <w:tcPr>
            <w:tcW w:w="957" w:type="dxa"/>
            <w:shd w:val="clear" w:color="auto" w:fill="auto"/>
            <w:noWrap/>
            <w:vAlign w:val="center"/>
          </w:tcPr>
          <w:p w:rsidR="004E32D1" w:rsidRPr="003322A4" w:rsidRDefault="004E32D1" w:rsidP="006775C6">
            <w:pPr>
              <w:spacing w:after="0" w:line="240" w:lineRule="auto"/>
              <w:rPr>
                <w:sz w:val="22"/>
                <w:szCs w:val="22"/>
              </w:rPr>
            </w:pPr>
            <w:r>
              <w:rPr>
                <w:sz w:val="22"/>
                <w:szCs w:val="22"/>
              </w:rPr>
              <w:t>%85</w:t>
            </w:r>
          </w:p>
        </w:tc>
        <w:tc>
          <w:tcPr>
            <w:tcW w:w="1092" w:type="dxa"/>
            <w:gridSpan w:val="2"/>
            <w:shd w:val="clear" w:color="auto" w:fill="auto"/>
            <w:noWrap/>
            <w:vAlign w:val="center"/>
          </w:tcPr>
          <w:p w:rsidR="004E32D1" w:rsidRPr="003322A4" w:rsidRDefault="004E32D1" w:rsidP="006775C6">
            <w:pPr>
              <w:spacing w:after="0" w:line="240" w:lineRule="auto"/>
              <w:rPr>
                <w:sz w:val="22"/>
                <w:szCs w:val="22"/>
              </w:rPr>
            </w:pPr>
            <w:r>
              <w:rPr>
                <w:sz w:val="22"/>
                <w:szCs w:val="22"/>
              </w:rPr>
              <w:t>%90</w:t>
            </w:r>
          </w:p>
        </w:tc>
        <w:tc>
          <w:tcPr>
            <w:tcW w:w="1041" w:type="dxa"/>
          </w:tcPr>
          <w:p w:rsidR="004E32D1" w:rsidRPr="003322A4" w:rsidRDefault="004E32D1" w:rsidP="006775C6">
            <w:pPr>
              <w:spacing w:after="0" w:line="240" w:lineRule="auto"/>
              <w:rPr>
                <w:sz w:val="22"/>
                <w:szCs w:val="22"/>
              </w:rPr>
            </w:pPr>
            <w:r>
              <w:rPr>
                <w:sz w:val="22"/>
                <w:szCs w:val="22"/>
              </w:rPr>
              <w:t>%95</w:t>
            </w:r>
          </w:p>
        </w:tc>
        <w:tc>
          <w:tcPr>
            <w:tcW w:w="1007" w:type="dxa"/>
          </w:tcPr>
          <w:p w:rsidR="004E32D1" w:rsidRPr="003322A4" w:rsidRDefault="004E32D1" w:rsidP="006775C6">
            <w:pPr>
              <w:spacing w:after="0" w:line="240" w:lineRule="auto"/>
              <w:rPr>
                <w:sz w:val="22"/>
                <w:szCs w:val="22"/>
              </w:rPr>
            </w:pPr>
            <w:r>
              <w:rPr>
                <w:sz w:val="22"/>
                <w:szCs w:val="22"/>
              </w:rPr>
              <w:t>%98</w:t>
            </w:r>
          </w:p>
        </w:tc>
        <w:tc>
          <w:tcPr>
            <w:tcW w:w="1092" w:type="dxa"/>
          </w:tcPr>
          <w:p w:rsidR="004E32D1" w:rsidRPr="003322A4" w:rsidRDefault="004E32D1" w:rsidP="006775C6">
            <w:pPr>
              <w:spacing w:after="0" w:line="240" w:lineRule="auto"/>
              <w:rPr>
                <w:sz w:val="22"/>
                <w:szCs w:val="22"/>
              </w:rPr>
            </w:pPr>
            <w:r>
              <w:rPr>
                <w:sz w:val="22"/>
                <w:szCs w:val="22"/>
              </w:rPr>
              <w:t>%99</w:t>
            </w:r>
          </w:p>
        </w:tc>
        <w:tc>
          <w:tcPr>
            <w:tcW w:w="1005" w:type="dxa"/>
          </w:tcPr>
          <w:p w:rsidR="004E32D1" w:rsidRPr="003322A4" w:rsidRDefault="004E32D1" w:rsidP="006775C6">
            <w:pPr>
              <w:spacing w:after="0" w:line="240" w:lineRule="auto"/>
              <w:rPr>
                <w:sz w:val="22"/>
                <w:szCs w:val="22"/>
              </w:rPr>
            </w:pPr>
            <w:r>
              <w:rPr>
                <w:sz w:val="22"/>
                <w:szCs w:val="22"/>
              </w:rPr>
              <w:t>%100</w:t>
            </w:r>
          </w:p>
        </w:tc>
      </w:tr>
      <w:tr w:rsidR="004E32D1" w:rsidRPr="00A47F2F" w:rsidTr="006775C6">
        <w:trPr>
          <w:gridAfter w:val="1"/>
          <w:wAfter w:w="15" w:type="dxa"/>
          <w:trHeight w:val="549"/>
        </w:trPr>
        <w:tc>
          <w:tcPr>
            <w:tcW w:w="1757" w:type="dxa"/>
            <w:shd w:val="clear" w:color="auto" w:fill="auto"/>
            <w:vAlign w:val="center"/>
          </w:tcPr>
          <w:p w:rsidR="004E32D1" w:rsidRPr="003322A4" w:rsidRDefault="004E32D1" w:rsidP="006775C6">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3.7</w:t>
            </w:r>
          </w:p>
        </w:tc>
        <w:tc>
          <w:tcPr>
            <w:tcW w:w="5042" w:type="dxa"/>
            <w:shd w:val="clear" w:color="auto" w:fill="auto"/>
            <w:vAlign w:val="center"/>
          </w:tcPr>
          <w:p w:rsidR="004E32D1" w:rsidRPr="003322A4" w:rsidRDefault="004E32D1" w:rsidP="006775C6">
            <w:pPr>
              <w:spacing w:after="0" w:line="240" w:lineRule="auto"/>
              <w:rPr>
                <w:sz w:val="22"/>
                <w:szCs w:val="22"/>
              </w:rPr>
            </w:pPr>
            <w:r w:rsidRPr="009D0497">
              <w:rPr>
                <w:sz w:val="22"/>
                <w:szCs w:val="22"/>
              </w:rPr>
              <w:t>Toplanan aidat miktarı (TL)</w:t>
            </w:r>
          </w:p>
        </w:tc>
        <w:tc>
          <w:tcPr>
            <w:tcW w:w="957" w:type="dxa"/>
            <w:shd w:val="clear" w:color="auto" w:fill="auto"/>
            <w:noWrap/>
            <w:vAlign w:val="center"/>
          </w:tcPr>
          <w:p w:rsidR="004E32D1" w:rsidRPr="003322A4" w:rsidRDefault="004E32D1" w:rsidP="006775C6">
            <w:pPr>
              <w:spacing w:after="0" w:line="240" w:lineRule="auto"/>
              <w:rPr>
                <w:sz w:val="22"/>
                <w:szCs w:val="22"/>
              </w:rPr>
            </w:pPr>
            <w:r>
              <w:rPr>
                <w:sz w:val="22"/>
                <w:szCs w:val="22"/>
              </w:rPr>
              <w:t>0</w:t>
            </w:r>
          </w:p>
        </w:tc>
        <w:tc>
          <w:tcPr>
            <w:tcW w:w="1092" w:type="dxa"/>
            <w:gridSpan w:val="2"/>
            <w:shd w:val="clear" w:color="auto" w:fill="auto"/>
            <w:noWrap/>
            <w:vAlign w:val="center"/>
          </w:tcPr>
          <w:p w:rsidR="004E32D1" w:rsidRPr="003322A4" w:rsidRDefault="004E32D1" w:rsidP="006775C6">
            <w:pPr>
              <w:spacing w:after="0" w:line="240" w:lineRule="auto"/>
              <w:rPr>
                <w:sz w:val="22"/>
                <w:szCs w:val="22"/>
              </w:rPr>
            </w:pPr>
            <w:r>
              <w:rPr>
                <w:sz w:val="22"/>
                <w:szCs w:val="22"/>
              </w:rPr>
              <w:t>0</w:t>
            </w:r>
          </w:p>
        </w:tc>
        <w:tc>
          <w:tcPr>
            <w:tcW w:w="1041" w:type="dxa"/>
          </w:tcPr>
          <w:p w:rsidR="004E32D1" w:rsidRPr="003322A4" w:rsidRDefault="004E32D1" w:rsidP="006775C6">
            <w:pPr>
              <w:spacing w:after="0" w:line="240" w:lineRule="auto"/>
              <w:rPr>
                <w:sz w:val="22"/>
                <w:szCs w:val="22"/>
              </w:rPr>
            </w:pPr>
            <w:r>
              <w:rPr>
                <w:sz w:val="22"/>
                <w:szCs w:val="22"/>
              </w:rPr>
              <w:t>0</w:t>
            </w:r>
          </w:p>
        </w:tc>
        <w:tc>
          <w:tcPr>
            <w:tcW w:w="1007" w:type="dxa"/>
          </w:tcPr>
          <w:p w:rsidR="004E32D1" w:rsidRPr="003322A4" w:rsidRDefault="004E32D1" w:rsidP="006775C6">
            <w:pPr>
              <w:spacing w:after="0" w:line="240" w:lineRule="auto"/>
              <w:rPr>
                <w:sz w:val="22"/>
                <w:szCs w:val="22"/>
              </w:rPr>
            </w:pPr>
            <w:r>
              <w:rPr>
                <w:sz w:val="22"/>
                <w:szCs w:val="22"/>
              </w:rPr>
              <w:t>0</w:t>
            </w:r>
          </w:p>
        </w:tc>
        <w:tc>
          <w:tcPr>
            <w:tcW w:w="1092" w:type="dxa"/>
          </w:tcPr>
          <w:p w:rsidR="004E32D1" w:rsidRPr="003322A4" w:rsidRDefault="004E32D1" w:rsidP="006775C6">
            <w:pPr>
              <w:spacing w:after="0" w:line="240" w:lineRule="auto"/>
              <w:rPr>
                <w:sz w:val="22"/>
                <w:szCs w:val="22"/>
              </w:rPr>
            </w:pPr>
            <w:r>
              <w:rPr>
                <w:sz w:val="22"/>
                <w:szCs w:val="22"/>
              </w:rPr>
              <w:t>0</w:t>
            </w:r>
          </w:p>
        </w:tc>
        <w:tc>
          <w:tcPr>
            <w:tcW w:w="1005" w:type="dxa"/>
          </w:tcPr>
          <w:p w:rsidR="004E32D1" w:rsidRPr="003322A4" w:rsidRDefault="004E32D1" w:rsidP="006775C6">
            <w:pPr>
              <w:spacing w:after="0" w:line="240" w:lineRule="auto"/>
              <w:rPr>
                <w:sz w:val="22"/>
                <w:szCs w:val="22"/>
              </w:rPr>
            </w:pPr>
            <w:r>
              <w:rPr>
                <w:sz w:val="22"/>
                <w:szCs w:val="22"/>
              </w:rPr>
              <w:t>0</w:t>
            </w:r>
          </w:p>
        </w:tc>
      </w:tr>
      <w:tr w:rsidR="004E32D1" w:rsidRPr="00A47F2F" w:rsidTr="006775C6">
        <w:trPr>
          <w:gridAfter w:val="1"/>
          <w:wAfter w:w="15" w:type="dxa"/>
          <w:trHeight w:val="549"/>
        </w:trPr>
        <w:tc>
          <w:tcPr>
            <w:tcW w:w="1757" w:type="dxa"/>
            <w:shd w:val="clear" w:color="auto" w:fill="auto"/>
            <w:vAlign w:val="center"/>
          </w:tcPr>
          <w:p w:rsidR="004E32D1" w:rsidRPr="003322A4" w:rsidRDefault="004E32D1" w:rsidP="006775C6">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3.8</w:t>
            </w:r>
          </w:p>
        </w:tc>
        <w:tc>
          <w:tcPr>
            <w:tcW w:w="5042" w:type="dxa"/>
            <w:shd w:val="clear" w:color="auto" w:fill="auto"/>
            <w:vAlign w:val="center"/>
          </w:tcPr>
          <w:p w:rsidR="004E32D1" w:rsidRPr="003322A4" w:rsidRDefault="004E32D1" w:rsidP="006775C6">
            <w:pPr>
              <w:pStyle w:val="AralkYok"/>
              <w:rPr>
                <w:sz w:val="22"/>
                <w:szCs w:val="22"/>
              </w:rPr>
            </w:pPr>
            <w:r w:rsidRPr="00C9557C">
              <w:rPr>
                <w:rFonts w:ascii="Book Antiqua" w:hAnsi="Book Antiqua"/>
                <w:sz w:val="22"/>
                <w:szCs w:val="22"/>
              </w:rPr>
              <w:t>İlkokulda öğrenci sayısı 30’dan fazla olan şube oranı (%)</w:t>
            </w:r>
          </w:p>
        </w:tc>
        <w:tc>
          <w:tcPr>
            <w:tcW w:w="957" w:type="dxa"/>
            <w:shd w:val="clear" w:color="auto" w:fill="auto"/>
            <w:noWrap/>
            <w:vAlign w:val="center"/>
          </w:tcPr>
          <w:p w:rsidR="004E32D1" w:rsidRPr="003322A4" w:rsidRDefault="004E32D1" w:rsidP="006775C6">
            <w:pPr>
              <w:spacing w:after="0" w:line="240" w:lineRule="auto"/>
              <w:rPr>
                <w:sz w:val="22"/>
                <w:szCs w:val="22"/>
              </w:rPr>
            </w:pPr>
            <w:r>
              <w:rPr>
                <w:sz w:val="22"/>
                <w:szCs w:val="22"/>
              </w:rPr>
              <w:t>0</w:t>
            </w:r>
          </w:p>
        </w:tc>
        <w:tc>
          <w:tcPr>
            <w:tcW w:w="1092" w:type="dxa"/>
            <w:gridSpan w:val="2"/>
            <w:shd w:val="clear" w:color="auto" w:fill="auto"/>
            <w:noWrap/>
            <w:vAlign w:val="center"/>
          </w:tcPr>
          <w:p w:rsidR="004E32D1" w:rsidRPr="003322A4" w:rsidRDefault="004E32D1" w:rsidP="006775C6">
            <w:pPr>
              <w:spacing w:after="0" w:line="240" w:lineRule="auto"/>
              <w:rPr>
                <w:sz w:val="22"/>
                <w:szCs w:val="22"/>
              </w:rPr>
            </w:pPr>
            <w:r>
              <w:rPr>
                <w:sz w:val="22"/>
                <w:szCs w:val="22"/>
              </w:rPr>
              <w:t>0</w:t>
            </w:r>
          </w:p>
        </w:tc>
        <w:tc>
          <w:tcPr>
            <w:tcW w:w="1041" w:type="dxa"/>
          </w:tcPr>
          <w:p w:rsidR="004E32D1" w:rsidRPr="003322A4" w:rsidRDefault="004E32D1" w:rsidP="006775C6">
            <w:pPr>
              <w:spacing w:after="0" w:line="240" w:lineRule="auto"/>
              <w:rPr>
                <w:sz w:val="22"/>
                <w:szCs w:val="22"/>
              </w:rPr>
            </w:pPr>
            <w:r>
              <w:rPr>
                <w:sz w:val="22"/>
                <w:szCs w:val="22"/>
              </w:rPr>
              <w:t>0</w:t>
            </w:r>
          </w:p>
        </w:tc>
        <w:tc>
          <w:tcPr>
            <w:tcW w:w="1007" w:type="dxa"/>
          </w:tcPr>
          <w:p w:rsidR="004E32D1" w:rsidRPr="003322A4" w:rsidRDefault="004E32D1" w:rsidP="006775C6">
            <w:pPr>
              <w:spacing w:after="0" w:line="240" w:lineRule="auto"/>
              <w:rPr>
                <w:sz w:val="22"/>
                <w:szCs w:val="22"/>
              </w:rPr>
            </w:pPr>
            <w:r>
              <w:rPr>
                <w:sz w:val="22"/>
                <w:szCs w:val="22"/>
              </w:rPr>
              <w:t>0</w:t>
            </w:r>
          </w:p>
        </w:tc>
        <w:tc>
          <w:tcPr>
            <w:tcW w:w="1092" w:type="dxa"/>
          </w:tcPr>
          <w:p w:rsidR="004E32D1" w:rsidRPr="003322A4" w:rsidRDefault="004E32D1" w:rsidP="006775C6">
            <w:pPr>
              <w:spacing w:after="0" w:line="240" w:lineRule="auto"/>
              <w:rPr>
                <w:sz w:val="22"/>
                <w:szCs w:val="22"/>
              </w:rPr>
            </w:pPr>
            <w:r>
              <w:rPr>
                <w:sz w:val="22"/>
                <w:szCs w:val="22"/>
              </w:rPr>
              <w:t>0</w:t>
            </w:r>
          </w:p>
        </w:tc>
        <w:tc>
          <w:tcPr>
            <w:tcW w:w="1005" w:type="dxa"/>
          </w:tcPr>
          <w:p w:rsidR="004E32D1" w:rsidRPr="003322A4" w:rsidRDefault="004E32D1" w:rsidP="006775C6">
            <w:pPr>
              <w:spacing w:after="0" w:line="240" w:lineRule="auto"/>
              <w:rPr>
                <w:sz w:val="22"/>
                <w:szCs w:val="22"/>
              </w:rPr>
            </w:pPr>
            <w:r>
              <w:rPr>
                <w:sz w:val="22"/>
                <w:szCs w:val="22"/>
              </w:rPr>
              <w:t>0</w:t>
            </w:r>
          </w:p>
        </w:tc>
      </w:tr>
      <w:tr w:rsidR="004E32D1" w:rsidRPr="00A47F2F" w:rsidTr="006775C6">
        <w:trPr>
          <w:gridAfter w:val="1"/>
          <w:wAfter w:w="15" w:type="dxa"/>
          <w:trHeight w:val="549"/>
        </w:trPr>
        <w:tc>
          <w:tcPr>
            <w:tcW w:w="1757" w:type="dxa"/>
            <w:shd w:val="clear" w:color="auto" w:fill="auto"/>
            <w:vAlign w:val="center"/>
          </w:tcPr>
          <w:p w:rsidR="004E32D1" w:rsidRPr="003322A4" w:rsidRDefault="004E32D1" w:rsidP="006775C6">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3.9</w:t>
            </w:r>
          </w:p>
        </w:tc>
        <w:tc>
          <w:tcPr>
            <w:tcW w:w="5042" w:type="dxa"/>
            <w:shd w:val="clear" w:color="auto" w:fill="auto"/>
            <w:vAlign w:val="center"/>
          </w:tcPr>
          <w:p w:rsidR="004E32D1" w:rsidRPr="00C9557C" w:rsidRDefault="004E32D1" w:rsidP="006775C6">
            <w:pPr>
              <w:pStyle w:val="AralkYok"/>
              <w:rPr>
                <w:rFonts w:ascii="Book Antiqua" w:hAnsi="Book Antiqua"/>
                <w:sz w:val="22"/>
                <w:szCs w:val="22"/>
              </w:rPr>
            </w:pPr>
            <w:r w:rsidRPr="00C9557C">
              <w:rPr>
                <w:rFonts w:ascii="Book Antiqua" w:hAnsi="Book Antiqua"/>
                <w:sz w:val="22"/>
                <w:szCs w:val="22"/>
              </w:rPr>
              <w:t xml:space="preserve">Okulumuzdaki rehberlik öğretmenlerinden bir yılda mesleki gelişime yönelik </w:t>
            </w:r>
            <w:r>
              <w:rPr>
                <w:rFonts w:ascii="Book Antiqua" w:hAnsi="Book Antiqua"/>
                <w:sz w:val="22"/>
                <w:szCs w:val="22"/>
              </w:rPr>
              <w:t xml:space="preserve">katıldıkları </w:t>
            </w:r>
            <w:r w:rsidRPr="00C9557C">
              <w:rPr>
                <w:rFonts w:ascii="Book Antiqua" w:hAnsi="Book Antiqua"/>
                <w:sz w:val="22"/>
                <w:szCs w:val="22"/>
              </w:rPr>
              <w:t>hizmet içi eğitim</w:t>
            </w:r>
            <w:r>
              <w:rPr>
                <w:rFonts w:ascii="Book Antiqua" w:hAnsi="Book Antiqua"/>
                <w:sz w:val="22"/>
                <w:szCs w:val="22"/>
              </w:rPr>
              <w:t xml:space="preserve"> sayısı</w:t>
            </w:r>
          </w:p>
        </w:tc>
        <w:tc>
          <w:tcPr>
            <w:tcW w:w="957" w:type="dxa"/>
            <w:shd w:val="clear" w:color="auto" w:fill="auto"/>
            <w:noWrap/>
            <w:vAlign w:val="center"/>
          </w:tcPr>
          <w:p w:rsidR="004E32D1" w:rsidRPr="003322A4" w:rsidRDefault="004E32D1" w:rsidP="006775C6">
            <w:pPr>
              <w:spacing w:after="0" w:line="240" w:lineRule="auto"/>
              <w:rPr>
                <w:sz w:val="22"/>
                <w:szCs w:val="22"/>
              </w:rPr>
            </w:pPr>
            <w:r>
              <w:rPr>
                <w:sz w:val="22"/>
                <w:szCs w:val="22"/>
              </w:rPr>
              <w:t>0</w:t>
            </w:r>
          </w:p>
        </w:tc>
        <w:tc>
          <w:tcPr>
            <w:tcW w:w="1092" w:type="dxa"/>
            <w:gridSpan w:val="2"/>
            <w:shd w:val="clear" w:color="auto" w:fill="auto"/>
            <w:noWrap/>
            <w:vAlign w:val="center"/>
          </w:tcPr>
          <w:p w:rsidR="004E32D1" w:rsidRPr="003322A4" w:rsidRDefault="004E32D1" w:rsidP="006775C6">
            <w:pPr>
              <w:spacing w:after="0" w:line="240" w:lineRule="auto"/>
              <w:rPr>
                <w:sz w:val="22"/>
                <w:szCs w:val="22"/>
              </w:rPr>
            </w:pPr>
            <w:r>
              <w:rPr>
                <w:sz w:val="22"/>
                <w:szCs w:val="22"/>
              </w:rPr>
              <w:t>0</w:t>
            </w:r>
          </w:p>
        </w:tc>
        <w:tc>
          <w:tcPr>
            <w:tcW w:w="1041" w:type="dxa"/>
          </w:tcPr>
          <w:p w:rsidR="004E32D1" w:rsidRPr="003322A4" w:rsidRDefault="004E32D1" w:rsidP="006775C6">
            <w:pPr>
              <w:spacing w:after="0" w:line="240" w:lineRule="auto"/>
              <w:rPr>
                <w:sz w:val="22"/>
                <w:szCs w:val="22"/>
              </w:rPr>
            </w:pPr>
            <w:r>
              <w:rPr>
                <w:sz w:val="22"/>
                <w:szCs w:val="22"/>
              </w:rPr>
              <w:t>0</w:t>
            </w:r>
          </w:p>
        </w:tc>
        <w:tc>
          <w:tcPr>
            <w:tcW w:w="1007" w:type="dxa"/>
          </w:tcPr>
          <w:p w:rsidR="004E32D1" w:rsidRPr="003322A4" w:rsidRDefault="004E32D1" w:rsidP="006775C6">
            <w:pPr>
              <w:spacing w:after="0" w:line="240" w:lineRule="auto"/>
              <w:rPr>
                <w:sz w:val="22"/>
                <w:szCs w:val="22"/>
              </w:rPr>
            </w:pPr>
            <w:r>
              <w:rPr>
                <w:sz w:val="22"/>
                <w:szCs w:val="22"/>
              </w:rPr>
              <w:t>0</w:t>
            </w:r>
          </w:p>
        </w:tc>
        <w:tc>
          <w:tcPr>
            <w:tcW w:w="1092" w:type="dxa"/>
          </w:tcPr>
          <w:p w:rsidR="004E32D1" w:rsidRPr="003322A4" w:rsidRDefault="004E32D1" w:rsidP="006775C6">
            <w:pPr>
              <w:spacing w:after="0" w:line="240" w:lineRule="auto"/>
              <w:rPr>
                <w:sz w:val="22"/>
                <w:szCs w:val="22"/>
              </w:rPr>
            </w:pPr>
            <w:r>
              <w:rPr>
                <w:sz w:val="22"/>
                <w:szCs w:val="22"/>
              </w:rPr>
              <w:t>0</w:t>
            </w:r>
          </w:p>
        </w:tc>
        <w:tc>
          <w:tcPr>
            <w:tcW w:w="1005" w:type="dxa"/>
          </w:tcPr>
          <w:p w:rsidR="004E32D1" w:rsidRPr="003322A4" w:rsidRDefault="004E32D1" w:rsidP="006775C6">
            <w:pPr>
              <w:spacing w:after="0" w:line="240" w:lineRule="auto"/>
              <w:rPr>
                <w:sz w:val="22"/>
                <w:szCs w:val="22"/>
              </w:rPr>
            </w:pPr>
            <w:r>
              <w:rPr>
                <w:sz w:val="22"/>
                <w:szCs w:val="22"/>
              </w:rPr>
              <w:t>0</w:t>
            </w:r>
          </w:p>
        </w:tc>
      </w:tr>
      <w:tr w:rsidR="004E32D1" w:rsidRPr="00A47F2F" w:rsidTr="006775C6">
        <w:trPr>
          <w:gridAfter w:val="1"/>
          <w:wAfter w:w="15" w:type="dxa"/>
          <w:trHeight w:val="549"/>
        </w:trPr>
        <w:tc>
          <w:tcPr>
            <w:tcW w:w="1757" w:type="dxa"/>
            <w:shd w:val="clear" w:color="auto" w:fill="auto"/>
            <w:vAlign w:val="center"/>
          </w:tcPr>
          <w:p w:rsidR="004E32D1" w:rsidRPr="003322A4" w:rsidRDefault="004E32D1" w:rsidP="006775C6">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3.10</w:t>
            </w:r>
          </w:p>
        </w:tc>
        <w:tc>
          <w:tcPr>
            <w:tcW w:w="5042" w:type="dxa"/>
            <w:shd w:val="clear" w:color="auto" w:fill="auto"/>
            <w:vAlign w:val="center"/>
          </w:tcPr>
          <w:p w:rsidR="004E32D1" w:rsidRPr="00C9557C" w:rsidRDefault="004E32D1" w:rsidP="006775C6">
            <w:pPr>
              <w:pStyle w:val="AralkYok"/>
              <w:rPr>
                <w:rFonts w:ascii="Book Antiqua" w:hAnsi="Book Antiqua"/>
                <w:sz w:val="22"/>
                <w:szCs w:val="22"/>
              </w:rPr>
            </w:pPr>
            <w:r w:rsidRPr="00C9557C">
              <w:rPr>
                <w:rFonts w:ascii="Book Antiqua" w:hAnsi="Book Antiqua"/>
                <w:sz w:val="22"/>
                <w:szCs w:val="22"/>
              </w:rPr>
              <w:t>Kaynaştırma/bütünleştirme uygulamaları ile ilgili hizmet içi eğitim verilen öğretmen sayısı</w:t>
            </w:r>
          </w:p>
        </w:tc>
        <w:tc>
          <w:tcPr>
            <w:tcW w:w="957" w:type="dxa"/>
            <w:shd w:val="clear" w:color="auto" w:fill="auto"/>
            <w:noWrap/>
            <w:vAlign w:val="center"/>
          </w:tcPr>
          <w:p w:rsidR="004E32D1" w:rsidRPr="003322A4" w:rsidRDefault="004E32D1" w:rsidP="006775C6">
            <w:pPr>
              <w:spacing w:after="0" w:line="240" w:lineRule="auto"/>
              <w:rPr>
                <w:sz w:val="22"/>
                <w:szCs w:val="22"/>
              </w:rPr>
            </w:pPr>
            <w:r>
              <w:rPr>
                <w:sz w:val="22"/>
                <w:szCs w:val="22"/>
              </w:rPr>
              <w:t>3</w:t>
            </w:r>
          </w:p>
        </w:tc>
        <w:tc>
          <w:tcPr>
            <w:tcW w:w="1092" w:type="dxa"/>
            <w:gridSpan w:val="2"/>
            <w:shd w:val="clear" w:color="auto" w:fill="auto"/>
            <w:noWrap/>
            <w:vAlign w:val="center"/>
          </w:tcPr>
          <w:p w:rsidR="004E32D1" w:rsidRPr="003322A4" w:rsidRDefault="004E32D1" w:rsidP="006775C6">
            <w:pPr>
              <w:spacing w:after="0" w:line="240" w:lineRule="auto"/>
              <w:rPr>
                <w:sz w:val="22"/>
                <w:szCs w:val="22"/>
              </w:rPr>
            </w:pPr>
            <w:r>
              <w:rPr>
                <w:sz w:val="22"/>
                <w:szCs w:val="22"/>
              </w:rPr>
              <w:t>4</w:t>
            </w:r>
          </w:p>
        </w:tc>
        <w:tc>
          <w:tcPr>
            <w:tcW w:w="1041" w:type="dxa"/>
          </w:tcPr>
          <w:p w:rsidR="004E32D1" w:rsidRPr="003322A4" w:rsidRDefault="004E32D1" w:rsidP="006775C6">
            <w:pPr>
              <w:spacing w:after="0" w:line="240" w:lineRule="auto"/>
              <w:rPr>
                <w:sz w:val="22"/>
                <w:szCs w:val="22"/>
              </w:rPr>
            </w:pPr>
            <w:r>
              <w:rPr>
                <w:sz w:val="22"/>
                <w:szCs w:val="22"/>
              </w:rPr>
              <w:t>5</w:t>
            </w:r>
          </w:p>
        </w:tc>
        <w:tc>
          <w:tcPr>
            <w:tcW w:w="1007" w:type="dxa"/>
          </w:tcPr>
          <w:p w:rsidR="004E32D1" w:rsidRPr="003322A4" w:rsidRDefault="004E32D1" w:rsidP="006775C6">
            <w:pPr>
              <w:spacing w:after="0" w:line="240" w:lineRule="auto"/>
              <w:rPr>
                <w:sz w:val="22"/>
                <w:szCs w:val="22"/>
              </w:rPr>
            </w:pPr>
            <w:r>
              <w:rPr>
                <w:sz w:val="22"/>
                <w:szCs w:val="22"/>
              </w:rPr>
              <w:t>8</w:t>
            </w:r>
          </w:p>
        </w:tc>
        <w:tc>
          <w:tcPr>
            <w:tcW w:w="1092" w:type="dxa"/>
          </w:tcPr>
          <w:p w:rsidR="004E32D1" w:rsidRPr="003322A4" w:rsidRDefault="004E32D1" w:rsidP="006775C6">
            <w:pPr>
              <w:spacing w:after="0" w:line="240" w:lineRule="auto"/>
              <w:rPr>
                <w:sz w:val="22"/>
                <w:szCs w:val="22"/>
              </w:rPr>
            </w:pPr>
            <w:r>
              <w:rPr>
                <w:sz w:val="22"/>
                <w:szCs w:val="22"/>
              </w:rPr>
              <w:t>10</w:t>
            </w:r>
          </w:p>
        </w:tc>
        <w:tc>
          <w:tcPr>
            <w:tcW w:w="1005" w:type="dxa"/>
          </w:tcPr>
          <w:p w:rsidR="004E32D1" w:rsidRPr="003322A4" w:rsidRDefault="004E32D1" w:rsidP="006775C6">
            <w:pPr>
              <w:spacing w:after="0" w:line="240" w:lineRule="auto"/>
              <w:rPr>
                <w:sz w:val="22"/>
                <w:szCs w:val="22"/>
              </w:rPr>
            </w:pPr>
            <w:r>
              <w:rPr>
                <w:sz w:val="22"/>
                <w:szCs w:val="22"/>
              </w:rPr>
              <w:t>10</w:t>
            </w:r>
          </w:p>
        </w:tc>
      </w:tr>
      <w:tr w:rsidR="004E32D1" w:rsidRPr="00A47F2F" w:rsidTr="006775C6">
        <w:trPr>
          <w:gridAfter w:val="1"/>
          <w:wAfter w:w="15" w:type="dxa"/>
          <w:trHeight w:val="549"/>
        </w:trPr>
        <w:tc>
          <w:tcPr>
            <w:tcW w:w="1757" w:type="dxa"/>
            <w:shd w:val="clear" w:color="auto" w:fill="auto"/>
          </w:tcPr>
          <w:p w:rsidR="004E32D1" w:rsidRDefault="004E32D1" w:rsidP="006775C6">
            <w:r w:rsidRPr="0085139B">
              <w:rPr>
                <w:b/>
                <w:bCs/>
                <w:color w:val="FF0000"/>
                <w:sz w:val="22"/>
                <w:szCs w:val="22"/>
              </w:rPr>
              <w:t>PG.3.3.</w:t>
            </w:r>
            <w:r>
              <w:rPr>
                <w:b/>
                <w:bCs/>
                <w:color w:val="FF0000"/>
                <w:sz w:val="22"/>
                <w:szCs w:val="22"/>
              </w:rPr>
              <w:t>11</w:t>
            </w:r>
          </w:p>
        </w:tc>
        <w:tc>
          <w:tcPr>
            <w:tcW w:w="5042" w:type="dxa"/>
            <w:shd w:val="clear" w:color="auto" w:fill="auto"/>
            <w:vAlign w:val="center"/>
          </w:tcPr>
          <w:p w:rsidR="004E32D1" w:rsidRPr="00C9557C" w:rsidRDefault="004E32D1" w:rsidP="006775C6">
            <w:pPr>
              <w:pStyle w:val="AralkYok"/>
              <w:rPr>
                <w:rFonts w:ascii="Book Antiqua" w:hAnsi="Book Antiqua"/>
                <w:sz w:val="22"/>
                <w:szCs w:val="22"/>
              </w:rPr>
            </w:pPr>
            <w:r>
              <w:rPr>
                <w:rFonts w:ascii="Book Antiqua" w:hAnsi="Book Antiqua"/>
                <w:sz w:val="22"/>
                <w:szCs w:val="22"/>
              </w:rPr>
              <w:t xml:space="preserve">Okulumuzda </w:t>
            </w:r>
            <w:proofErr w:type="spellStart"/>
            <w:r>
              <w:rPr>
                <w:rFonts w:ascii="Book Antiqua" w:hAnsi="Book Antiqua"/>
                <w:sz w:val="22"/>
                <w:szCs w:val="22"/>
              </w:rPr>
              <w:t>h</w:t>
            </w:r>
            <w:r w:rsidRPr="00C9557C">
              <w:rPr>
                <w:rFonts w:ascii="Book Antiqua" w:hAnsi="Book Antiqua"/>
                <w:sz w:val="22"/>
                <w:szCs w:val="22"/>
              </w:rPr>
              <w:t>izmetiçi</w:t>
            </w:r>
            <w:proofErr w:type="spellEnd"/>
            <w:r w:rsidRPr="00C9557C">
              <w:rPr>
                <w:rFonts w:ascii="Book Antiqua" w:hAnsi="Book Antiqua"/>
                <w:sz w:val="22"/>
                <w:szCs w:val="22"/>
              </w:rPr>
              <w:t xml:space="preserve"> eğitime başvuru oranı</w:t>
            </w:r>
          </w:p>
        </w:tc>
        <w:tc>
          <w:tcPr>
            <w:tcW w:w="957" w:type="dxa"/>
            <w:shd w:val="clear" w:color="auto" w:fill="auto"/>
            <w:noWrap/>
            <w:vAlign w:val="center"/>
          </w:tcPr>
          <w:p w:rsidR="004E32D1" w:rsidRPr="003322A4" w:rsidRDefault="004E32D1" w:rsidP="006775C6">
            <w:pPr>
              <w:spacing w:after="0" w:line="240" w:lineRule="auto"/>
              <w:rPr>
                <w:sz w:val="22"/>
                <w:szCs w:val="22"/>
              </w:rPr>
            </w:pPr>
            <w:r>
              <w:rPr>
                <w:sz w:val="22"/>
                <w:szCs w:val="22"/>
              </w:rPr>
              <w:t>%70</w:t>
            </w:r>
          </w:p>
        </w:tc>
        <w:tc>
          <w:tcPr>
            <w:tcW w:w="1092" w:type="dxa"/>
            <w:gridSpan w:val="2"/>
            <w:shd w:val="clear" w:color="auto" w:fill="auto"/>
            <w:noWrap/>
            <w:vAlign w:val="center"/>
          </w:tcPr>
          <w:p w:rsidR="004E32D1" w:rsidRPr="003322A4" w:rsidRDefault="004E32D1" w:rsidP="006775C6">
            <w:pPr>
              <w:spacing w:after="0" w:line="240" w:lineRule="auto"/>
              <w:rPr>
                <w:sz w:val="22"/>
                <w:szCs w:val="22"/>
              </w:rPr>
            </w:pPr>
            <w:r>
              <w:rPr>
                <w:sz w:val="22"/>
                <w:szCs w:val="22"/>
              </w:rPr>
              <w:t>%85</w:t>
            </w:r>
          </w:p>
        </w:tc>
        <w:tc>
          <w:tcPr>
            <w:tcW w:w="1041" w:type="dxa"/>
          </w:tcPr>
          <w:p w:rsidR="004E32D1" w:rsidRPr="003322A4" w:rsidRDefault="004E32D1" w:rsidP="006775C6">
            <w:pPr>
              <w:spacing w:after="0" w:line="240" w:lineRule="auto"/>
              <w:rPr>
                <w:sz w:val="22"/>
                <w:szCs w:val="22"/>
              </w:rPr>
            </w:pPr>
            <w:r>
              <w:rPr>
                <w:sz w:val="22"/>
                <w:szCs w:val="22"/>
              </w:rPr>
              <w:t>%90</w:t>
            </w:r>
          </w:p>
        </w:tc>
        <w:tc>
          <w:tcPr>
            <w:tcW w:w="1007" w:type="dxa"/>
          </w:tcPr>
          <w:p w:rsidR="004E32D1" w:rsidRPr="003322A4" w:rsidRDefault="004E32D1" w:rsidP="006775C6">
            <w:pPr>
              <w:spacing w:after="0" w:line="240" w:lineRule="auto"/>
              <w:rPr>
                <w:sz w:val="22"/>
                <w:szCs w:val="22"/>
              </w:rPr>
            </w:pPr>
            <w:r>
              <w:rPr>
                <w:sz w:val="22"/>
                <w:szCs w:val="22"/>
              </w:rPr>
              <w:t>%95</w:t>
            </w:r>
          </w:p>
        </w:tc>
        <w:tc>
          <w:tcPr>
            <w:tcW w:w="1092" w:type="dxa"/>
          </w:tcPr>
          <w:p w:rsidR="004E32D1" w:rsidRPr="003322A4" w:rsidRDefault="004E32D1" w:rsidP="006775C6">
            <w:pPr>
              <w:spacing w:after="0" w:line="240" w:lineRule="auto"/>
              <w:rPr>
                <w:sz w:val="22"/>
                <w:szCs w:val="22"/>
              </w:rPr>
            </w:pPr>
            <w:r>
              <w:rPr>
                <w:sz w:val="22"/>
                <w:szCs w:val="22"/>
              </w:rPr>
              <w:t>%97</w:t>
            </w:r>
          </w:p>
        </w:tc>
        <w:tc>
          <w:tcPr>
            <w:tcW w:w="1005" w:type="dxa"/>
          </w:tcPr>
          <w:p w:rsidR="004E32D1" w:rsidRPr="003322A4" w:rsidRDefault="004E32D1" w:rsidP="006775C6">
            <w:pPr>
              <w:spacing w:after="0" w:line="240" w:lineRule="auto"/>
              <w:rPr>
                <w:sz w:val="22"/>
                <w:szCs w:val="22"/>
              </w:rPr>
            </w:pPr>
            <w:r>
              <w:rPr>
                <w:sz w:val="22"/>
                <w:szCs w:val="22"/>
              </w:rPr>
              <w:t>%100</w:t>
            </w:r>
          </w:p>
        </w:tc>
      </w:tr>
      <w:tr w:rsidR="004E32D1" w:rsidRPr="00A47F2F" w:rsidTr="006775C6">
        <w:trPr>
          <w:gridAfter w:val="1"/>
          <w:wAfter w:w="15" w:type="dxa"/>
          <w:trHeight w:val="549"/>
        </w:trPr>
        <w:tc>
          <w:tcPr>
            <w:tcW w:w="1757" w:type="dxa"/>
            <w:shd w:val="clear" w:color="auto" w:fill="auto"/>
          </w:tcPr>
          <w:p w:rsidR="004E32D1" w:rsidRDefault="004E32D1" w:rsidP="006775C6">
            <w:r w:rsidRPr="0085139B">
              <w:rPr>
                <w:b/>
                <w:bCs/>
                <w:color w:val="FF0000"/>
                <w:sz w:val="22"/>
                <w:szCs w:val="22"/>
              </w:rPr>
              <w:t>PG.3.3.1</w:t>
            </w:r>
            <w:r>
              <w:rPr>
                <w:b/>
                <w:bCs/>
                <w:color w:val="FF0000"/>
                <w:sz w:val="22"/>
                <w:szCs w:val="22"/>
              </w:rPr>
              <w:t>2</w:t>
            </w:r>
          </w:p>
        </w:tc>
        <w:tc>
          <w:tcPr>
            <w:tcW w:w="5042" w:type="dxa"/>
            <w:shd w:val="clear" w:color="auto" w:fill="auto"/>
            <w:vAlign w:val="center"/>
          </w:tcPr>
          <w:p w:rsidR="004E32D1" w:rsidRPr="00C9557C" w:rsidRDefault="004E32D1" w:rsidP="006775C6">
            <w:pPr>
              <w:pStyle w:val="AralkYok"/>
              <w:rPr>
                <w:rFonts w:ascii="Book Antiqua" w:hAnsi="Book Antiqua"/>
                <w:sz w:val="22"/>
                <w:szCs w:val="22"/>
              </w:rPr>
            </w:pPr>
            <w:r w:rsidRPr="00AF1342">
              <w:rPr>
                <w:rFonts w:ascii="Book Antiqua" w:hAnsi="Book Antiqua"/>
                <w:sz w:val="22"/>
                <w:szCs w:val="22"/>
              </w:rPr>
              <w:t>Okul Web sayf</w:t>
            </w:r>
            <w:r>
              <w:rPr>
                <w:rFonts w:ascii="Book Antiqua" w:hAnsi="Book Antiqua"/>
                <w:sz w:val="22"/>
                <w:szCs w:val="22"/>
              </w:rPr>
              <w:t>asının güncellenme süresi (gün)</w:t>
            </w:r>
          </w:p>
        </w:tc>
        <w:tc>
          <w:tcPr>
            <w:tcW w:w="957" w:type="dxa"/>
            <w:shd w:val="clear" w:color="auto" w:fill="auto"/>
            <w:noWrap/>
            <w:vAlign w:val="center"/>
          </w:tcPr>
          <w:p w:rsidR="004E32D1" w:rsidRPr="003322A4" w:rsidRDefault="004E32D1" w:rsidP="006775C6">
            <w:pPr>
              <w:spacing w:after="0" w:line="240" w:lineRule="auto"/>
              <w:rPr>
                <w:sz w:val="22"/>
                <w:szCs w:val="22"/>
              </w:rPr>
            </w:pPr>
            <w:r>
              <w:rPr>
                <w:sz w:val="22"/>
                <w:szCs w:val="22"/>
              </w:rPr>
              <w:t>5</w:t>
            </w:r>
          </w:p>
        </w:tc>
        <w:tc>
          <w:tcPr>
            <w:tcW w:w="1092" w:type="dxa"/>
            <w:gridSpan w:val="2"/>
            <w:shd w:val="clear" w:color="auto" w:fill="auto"/>
            <w:noWrap/>
            <w:vAlign w:val="center"/>
          </w:tcPr>
          <w:p w:rsidR="004E32D1" w:rsidRPr="003322A4" w:rsidRDefault="004E32D1" w:rsidP="006775C6">
            <w:pPr>
              <w:spacing w:after="0" w:line="240" w:lineRule="auto"/>
              <w:rPr>
                <w:sz w:val="22"/>
                <w:szCs w:val="22"/>
              </w:rPr>
            </w:pPr>
            <w:r>
              <w:rPr>
                <w:sz w:val="22"/>
                <w:szCs w:val="22"/>
              </w:rPr>
              <w:t>3</w:t>
            </w:r>
          </w:p>
        </w:tc>
        <w:tc>
          <w:tcPr>
            <w:tcW w:w="1041" w:type="dxa"/>
          </w:tcPr>
          <w:p w:rsidR="004E32D1" w:rsidRPr="003322A4" w:rsidRDefault="004E32D1" w:rsidP="006775C6">
            <w:pPr>
              <w:spacing w:after="0" w:line="240" w:lineRule="auto"/>
              <w:rPr>
                <w:sz w:val="22"/>
                <w:szCs w:val="22"/>
              </w:rPr>
            </w:pPr>
            <w:r>
              <w:rPr>
                <w:sz w:val="22"/>
                <w:szCs w:val="22"/>
              </w:rPr>
              <w:t>2</w:t>
            </w:r>
          </w:p>
        </w:tc>
        <w:tc>
          <w:tcPr>
            <w:tcW w:w="1007" w:type="dxa"/>
          </w:tcPr>
          <w:p w:rsidR="004E32D1" w:rsidRPr="003322A4" w:rsidRDefault="004E32D1" w:rsidP="006775C6">
            <w:pPr>
              <w:spacing w:after="0" w:line="240" w:lineRule="auto"/>
              <w:rPr>
                <w:sz w:val="22"/>
                <w:szCs w:val="22"/>
              </w:rPr>
            </w:pPr>
            <w:r>
              <w:rPr>
                <w:sz w:val="22"/>
                <w:szCs w:val="22"/>
              </w:rPr>
              <w:t>1</w:t>
            </w:r>
          </w:p>
        </w:tc>
        <w:tc>
          <w:tcPr>
            <w:tcW w:w="1092" w:type="dxa"/>
          </w:tcPr>
          <w:p w:rsidR="004E32D1" w:rsidRPr="003322A4" w:rsidRDefault="004E32D1" w:rsidP="006775C6">
            <w:pPr>
              <w:spacing w:after="0" w:line="240" w:lineRule="auto"/>
              <w:rPr>
                <w:sz w:val="22"/>
                <w:szCs w:val="22"/>
              </w:rPr>
            </w:pPr>
            <w:r>
              <w:rPr>
                <w:sz w:val="22"/>
                <w:szCs w:val="22"/>
              </w:rPr>
              <w:t>1</w:t>
            </w:r>
          </w:p>
        </w:tc>
        <w:tc>
          <w:tcPr>
            <w:tcW w:w="1005" w:type="dxa"/>
          </w:tcPr>
          <w:p w:rsidR="004E32D1" w:rsidRPr="003322A4" w:rsidRDefault="004E32D1" w:rsidP="006775C6">
            <w:pPr>
              <w:spacing w:after="0" w:line="240" w:lineRule="auto"/>
              <w:rPr>
                <w:sz w:val="22"/>
                <w:szCs w:val="22"/>
              </w:rPr>
            </w:pPr>
            <w:r>
              <w:rPr>
                <w:sz w:val="22"/>
                <w:szCs w:val="22"/>
              </w:rPr>
              <w:t>1</w:t>
            </w:r>
          </w:p>
        </w:tc>
      </w:tr>
      <w:tr w:rsidR="004E32D1" w:rsidRPr="00A47F2F" w:rsidTr="006775C6">
        <w:trPr>
          <w:gridAfter w:val="1"/>
          <w:wAfter w:w="15" w:type="dxa"/>
          <w:trHeight w:val="549"/>
        </w:trPr>
        <w:tc>
          <w:tcPr>
            <w:tcW w:w="1757" w:type="dxa"/>
            <w:shd w:val="clear" w:color="auto" w:fill="auto"/>
          </w:tcPr>
          <w:p w:rsidR="004E32D1" w:rsidRDefault="004E32D1" w:rsidP="006775C6">
            <w:r w:rsidRPr="0085139B">
              <w:rPr>
                <w:b/>
                <w:bCs/>
                <w:color w:val="FF0000"/>
                <w:sz w:val="22"/>
                <w:szCs w:val="22"/>
              </w:rPr>
              <w:t>PG.3.3.1</w:t>
            </w:r>
            <w:r>
              <w:rPr>
                <w:b/>
                <w:bCs/>
                <w:color w:val="FF0000"/>
                <w:sz w:val="22"/>
                <w:szCs w:val="22"/>
              </w:rPr>
              <w:t>3</w:t>
            </w:r>
          </w:p>
        </w:tc>
        <w:tc>
          <w:tcPr>
            <w:tcW w:w="5042" w:type="dxa"/>
            <w:shd w:val="clear" w:color="auto" w:fill="auto"/>
            <w:vAlign w:val="center"/>
          </w:tcPr>
          <w:p w:rsidR="004E32D1" w:rsidRPr="00C9557C" w:rsidRDefault="004E32D1" w:rsidP="006775C6">
            <w:pPr>
              <w:pStyle w:val="AralkYok"/>
              <w:rPr>
                <w:rFonts w:ascii="Book Antiqua" w:hAnsi="Book Antiqua"/>
                <w:sz w:val="22"/>
                <w:szCs w:val="22"/>
              </w:rPr>
            </w:pPr>
            <w:r w:rsidRPr="00AF1342">
              <w:rPr>
                <w:rFonts w:ascii="Book Antiqua" w:hAnsi="Book Antiqua"/>
                <w:sz w:val="22"/>
                <w:szCs w:val="22"/>
              </w:rPr>
              <w:t>…</w:t>
            </w:r>
          </w:p>
        </w:tc>
        <w:tc>
          <w:tcPr>
            <w:tcW w:w="957" w:type="dxa"/>
            <w:shd w:val="clear" w:color="auto" w:fill="auto"/>
            <w:noWrap/>
            <w:vAlign w:val="center"/>
          </w:tcPr>
          <w:p w:rsidR="004E32D1" w:rsidRPr="003322A4" w:rsidRDefault="004E32D1" w:rsidP="006775C6">
            <w:pPr>
              <w:spacing w:after="0" w:line="240" w:lineRule="auto"/>
              <w:rPr>
                <w:sz w:val="22"/>
                <w:szCs w:val="22"/>
              </w:rPr>
            </w:pPr>
          </w:p>
        </w:tc>
        <w:tc>
          <w:tcPr>
            <w:tcW w:w="1092" w:type="dxa"/>
            <w:gridSpan w:val="2"/>
            <w:shd w:val="clear" w:color="auto" w:fill="auto"/>
            <w:noWrap/>
            <w:vAlign w:val="center"/>
          </w:tcPr>
          <w:p w:rsidR="004E32D1" w:rsidRPr="003322A4" w:rsidRDefault="004E32D1" w:rsidP="006775C6">
            <w:pPr>
              <w:spacing w:after="0" w:line="240" w:lineRule="auto"/>
              <w:rPr>
                <w:sz w:val="22"/>
                <w:szCs w:val="22"/>
              </w:rPr>
            </w:pPr>
          </w:p>
        </w:tc>
        <w:tc>
          <w:tcPr>
            <w:tcW w:w="1041" w:type="dxa"/>
          </w:tcPr>
          <w:p w:rsidR="004E32D1" w:rsidRPr="003322A4" w:rsidRDefault="004E32D1" w:rsidP="006775C6">
            <w:pPr>
              <w:spacing w:after="0" w:line="240" w:lineRule="auto"/>
              <w:rPr>
                <w:sz w:val="22"/>
                <w:szCs w:val="22"/>
              </w:rPr>
            </w:pPr>
          </w:p>
        </w:tc>
        <w:tc>
          <w:tcPr>
            <w:tcW w:w="1007" w:type="dxa"/>
          </w:tcPr>
          <w:p w:rsidR="004E32D1" w:rsidRPr="003322A4" w:rsidRDefault="004E32D1" w:rsidP="006775C6">
            <w:pPr>
              <w:spacing w:after="0" w:line="240" w:lineRule="auto"/>
              <w:rPr>
                <w:sz w:val="22"/>
                <w:szCs w:val="22"/>
              </w:rPr>
            </w:pPr>
          </w:p>
        </w:tc>
        <w:tc>
          <w:tcPr>
            <w:tcW w:w="1092" w:type="dxa"/>
          </w:tcPr>
          <w:p w:rsidR="004E32D1" w:rsidRPr="003322A4" w:rsidRDefault="004E32D1" w:rsidP="006775C6">
            <w:pPr>
              <w:spacing w:after="0" w:line="240" w:lineRule="auto"/>
              <w:rPr>
                <w:sz w:val="22"/>
                <w:szCs w:val="22"/>
              </w:rPr>
            </w:pPr>
          </w:p>
        </w:tc>
        <w:tc>
          <w:tcPr>
            <w:tcW w:w="1005" w:type="dxa"/>
          </w:tcPr>
          <w:p w:rsidR="004E32D1" w:rsidRPr="003322A4" w:rsidRDefault="004E32D1" w:rsidP="006775C6">
            <w:pPr>
              <w:spacing w:after="0" w:line="240" w:lineRule="auto"/>
              <w:rPr>
                <w:sz w:val="22"/>
                <w:szCs w:val="22"/>
              </w:rPr>
            </w:pPr>
          </w:p>
        </w:tc>
      </w:tr>
    </w:tbl>
    <w:p w:rsidR="004E32D1" w:rsidRDefault="004E32D1" w:rsidP="004E32D1">
      <w:pPr>
        <w:rPr>
          <w:b/>
          <w:sz w:val="28"/>
        </w:rPr>
      </w:pPr>
    </w:p>
    <w:p w:rsidR="004E32D1" w:rsidRDefault="004E32D1" w:rsidP="004E32D1">
      <w:pPr>
        <w:rPr>
          <w:b/>
          <w:sz w:val="28"/>
        </w:rPr>
      </w:pPr>
      <w:r w:rsidRPr="002B6FDB">
        <w:rPr>
          <w:b/>
          <w:sz w:val="28"/>
        </w:rPr>
        <w:lastRenderedPageBreak/>
        <w:t>Eylemler</w:t>
      </w:r>
    </w:p>
    <w:p w:rsidR="004E32D1" w:rsidRPr="002B6FDB" w:rsidRDefault="004E32D1" w:rsidP="004E32D1">
      <w:pPr>
        <w:rPr>
          <w:b/>
          <w:sz w:val="28"/>
        </w:rPr>
      </w:pPr>
    </w:p>
    <w:tbl>
      <w:tblPr>
        <w:tblW w:w="4829" w:type="pct"/>
        <w:tblLayout w:type="fixed"/>
        <w:tblCellMar>
          <w:left w:w="70" w:type="dxa"/>
          <w:right w:w="70" w:type="dxa"/>
        </w:tblCellMar>
        <w:tblLook w:val="04A0" w:firstRow="1" w:lastRow="0" w:firstColumn="1" w:lastColumn="0" w:noHBand="0" w:noVBand="1"/>
      </w:tblPr>
      <w:tblGrid>
        <w:gridCol w:w="617"/>
        <w:gridCol w:w="4063"/>
        <w:gridCol w:w="2030"/>
        <w:gridCol w:w="2032"/>
      </w:tblGrid>
      <w:tr w:rsidR="004E32D1" w:rsidRPr="00A47F2F" w:rsidTr="006775C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E32D1" w:rsidRPr="00A47F2F" w:rsidRDefault="004E32D1" w:rsidP="006775C6">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E32D1" w:rsidRPr="00A47F2F" w:rsidRDefault="004E32D1" w:rsidP="006775C6">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center"/>
              <w:rPr>
                <w:b/>
                <w:bCs/>
                <w:color w:val="000000"/>
                <w:szCs w:val="24"/>
              </w:rPr>
            </w:pPr>
            <w:r>
              <w:rPr>
                <w:b/>
                <w:bCs/>
                <w:color w:val="000000"/>
                <w:szCs w:val="24"/>
              </w:rPr>
              <w:t>Eylem Tarihi</w:t>
            </w:r>
          </w:p>
        </w:tc>
      </w:tr>
      <w:tr w:rsidR="004E32D1" w:rsidRPr="00A47F2F" w:rsidTr="006775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E32D1" w:rsidRPr="00A47F2F" w:rsidRDefault="004E32D1" w:rsidP="006775C6">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r>
              <w:rPr>
                <w:color w:val="000000"/>
                <w:szCs w:val="24"/>
              </w:rPr>
              <w:t>Memnuniyet anketleri yapılacaktır.</w:t>
            </w:r>
          </w:p>
        </w:tc>
        <w:tc>
          <w:tcPr>
            <w:tcW w:w="1161"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r>
              <w:t>Stratejik planlama ekibi</w:t>
            </w:r>
          </w:p>
        </w:tc>
        <w:tc>
          <w:tcPr>
            <w:tcW w:w="1162" w:type="pct"/>
            <w:tcBorders>
              <w:top w:val="nil"/>
              <w:left w:val="nil"/>
              <w:bottom w:val="single" w:sz="8" w:space="0" w:color="auto"/>
              <w:right w:val="single" w:sz="8" w:space="0" w:color="auto"/>
            </w:tcBorders>
            <w:shd w:val="clear" w:color="auto" w:fill="auto"/>
            <w:vAlign w:val="center"/>
          </w:tcPr>
          <w:p w:rsidR="004E32D1" w:rsidRDefault="004E32D1" w:rsidP="006775C6">
            <w:pPr>
              <w:spacing w:after="0" w:line="240" w:lineRule="auto"/>
              <w:jc w:val="both"/>
              <w:rPr>
                <w:color w:val="000000"/>
                <w:szCs w:val="24"/>
              </w:rPr>
            </w:pPr>
            <w:r>
              <w:rPr>
                <w:color w:val="000000"/>
                <w:szCs w:val="24"/>
              </w:rPr>
              <w:t>08/04/2019</w:t>
            </w:r>
          </w:p>
          <w:p w:rsidR="004E32D1" w:rsidRPr="00A47F2F" w:rsidRDefault="004E32D1" w:rsidP="006775C6">
            <w:pPr>
              <w:spacing w:after="0" w:line="240" w:lineRule="auto"/>
              <w:jc w:val="both"/>
              <w:rPr>
                <w:color w:val="000000"/>
                <w:szCs w:val="24"/>
              </w:rPr>
            </w:pPr>
            <w:r>
              <w:rPr>
                <w:color w:val="000000"/>
                <w:szCs w:val="24"/>
              </w:rPr>
              <w:t>08/12/2023</w:t>
            </w:r>
          </w:p>
        </w:tc>
      </w:tr>
      <w:tr w:rsidR="004E32D1" w:rsidRPr="00A47F2F" w:rsidTr="006775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2D1" w:rsidRPr="00A47F2F" w:rsidRDefault="004E32D1" w:rsidP="006775C6">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szCs w:val="24"/>
                <w:highlight w:val="green"/>
              </w:rPr>
            </w:pPr>
            <w:r w:rsidRPr="00357DEF">
              <w:rPr>
                <w:szCs w:val="24"/>
              </w:rPr>
              <w:t xml:space="preserve">Yapılan anketler değerlendirilerek hizmet alanları geliştirilerek varsa eksiklikler giderilecektir. </w:t>
            </w:r>
          </w:p>
        </w:tc>
        <w:tc>
          <w:tcPr>
            <w:tcW w:w="1161"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4E32D1" w:rsidRDefault="004E32D1" w:rsidP="006775C6">
            <w:pPr>
              <w:spacing w:after="0" w:line="240" w:lineRule="auto"/>
              <w:jc w:val="both"/>
              <w:rPr>
                <w:color w:val="000000"/>
                <w:szCs w:val="24"/>
              </w:rPr>
            </w:pPr>
            <w:r>
              <w:rPr>
                <w:color w:val="000000"/>
                <w:szCs w:val="24"/>
              </w:rPr>
              <w:t>15/04/2019</w:t>
            </w:r>
          </w:p>
          <w:p w:rsidR="004E32D1" w:rsidRPr="00A47F2F" w:rsidRDefault="004E32D1" w:rsidP="006775C6">
            <w:pPr>
              <w:spacing w:after="0" w:line="240" w:lineRule="auto"/>
              <w:jc w:val="both"/>
              <w:rPr>
                <w:color w:val="000000"/>
                <w:szCs w:val="24"/>
              </w:rPr>
            </w:pPr>
            <w:r>
              <w:rPr>
                <w:color w:val="000000"/>
                <w:szCs w:val="24"/>
              </w:rPr>
              <w:t>15/04/2023</w:t>
            </w:r>
          </w:p>
        </w:tc>
      </w:tr>
      <w:tr w:rsidR="004E32D1" w:rsidRPr="00A47F2F" w:rsidTr="006775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2D1" w:rsidRPr="00A47F2F" w:rsidRDefault="004E32D1" w:rsidP="006775C6">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szCs w:val="24"/>
                <w:highlight w:val="green"/>
              </w:rPr>
            </w:pPr>
            <w:r w:rsidRPr="00C53F31">
              <w:t>Yurtdışı öğretmen eğit</w:t>
            </w:r>
            <w:r>
              <w:t>imi sertifika programı</w:t>
            </w:r>
            <w:r w:rsidRPr="00C53F31">
              <w:t xml:space="preserve"> </w:t>
            </w:r>
            <w:r>
              <w:t xml:space="preserve">hakkında </w:t>
            </w:r>
            <w:r w:rsidRPr="00C53F31">
              <w:t>yabancı dil öğretmen</w:t>
            </w:r>
            <w:r>
              <w:t>leri</w:t>
            </w:r>
            <w:r w:rsidRPr="00C53F31">
              <w:t xml:space="preserve"> </w:t>
            </w:r>
            <w:r>
              <w:t>bilgilendirilecektir.</w:t>
            </w:r>
          </w:p>
        </w:tc>
        <w:tc>
          <w:tcPr>
            <w:tcW w:w="1161"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r>
              <w:t>Stratejik planlama ekibi</w:t>
            </w:r>
          </w:p>
        </w:tc>
        <w:tc>
          <w:tcPr>
            <w:tcW w:w="1162" w:type="pct"/>
            <w:tcBorders>
              <w:top w:val="nil"/>
              <w:left w:val="nil"/>
              <w:bottom w:val="single" w:sz="8" w:space="0" w:color="auto"/>
              <w:right w:val="single" w:sz="8" w:space="0" w:color="auto"/>
            </w:tcBorders>
            <w:shd w:val="clear" w:color="auto" w:fill="auto"/>
            <w:vAlign w:val="center"/>
          </w:tcPr>
          <w:p w:rsidR="004E32D1" w:rsidRDefault="004E32D1" w:rsidP="006775C6">
            <w:pPr>
              <w:spacing w:after="0" w:line="240" w:lineRule="auto"/>
              <w:jc w:val="both"/>
              <w:rPr>
                <w:color w:val="000000"/>
                <w:szCs w:val="24"/>
              </w:rPr>
            </w:pPr>
            <w:r>
              <w:rPr>
                <w:color w:val="000000"/>
                <w:szCs w:val="24"/>
              </w:rPr>
              <w:t>01/09/2019</w:t>
            </w:r>
          </w:p>
          <w:p w:rsidR="004E32D1" w:rsidRPr="00A47F2F" w:rsidRDefault="004E32D1" w:rsidP="006775C6">
            <w:pPr>
              <w:spacing w:after="0" w:line="240" w:lineRule="auto"/>
              <w:jc w:val="both"/>
              <w:rPr>
                <w:color w:val="000000"/>
                <w:szCs w:val="24"/>
              </w:rPr>
            </w:pPr>
            <w:r>
              <w:rPr>
                <w:color w:val="000000"/>
                <w:szCs w:val="24"/>
              </w:rPr>
              <w:t>01/09/2023</w:t>
            </w:r>
          </w:p>
        </w:tc>
      </w:tr>
      <w:tr w:rsidR="004E32D1" w:rsidRPr="00A47F2F" w:rsidTr="006775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2D1" w:rsidRPr="00A47F2F" w:rsidRDefault="004E32D1" w:rsidP="006775C6">
            <w:pPr>
              <w:spacing w:after="0" w:line="240" w:lineRule="auto"/>
              <w:jc w:val="center"/>
              <w:rPr>
                <w:b/>
                <w:bCs/>
                <w:color w:val="000000"/>
                <w:szCs w:val="24"/>
              </w:rPr>
            </w:pPr>
            <w:r>
              <w:rPr>
                <w:b/>
                <w:bCs/>
                <w:color w:val="000000"/>
                <w:szCs w:val="24"/>
              </w:rPr>
              <w:t>3.1.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4E32D1" w:rsidRPr="00357DEF" w:rsidRDefault="004E32D1" w:rsidP="006775C6">
            <w:pPr>
              <w:spacing w:after="0" w:line="240" w:lineRule="auto"/>
              <w:jc w:val="both"/>
              <w:rPr>
                <w:szCs w:val="24"/>
              </w:rPr>
            </w:pPr>
            <w:r>
              <w:rPr>
                <w:szCs w:val="24"/>
              </w:rPr>
              <w:t xml:space="preserve">İş sağlığı ve güvenliği için gerekli tüm tedbirler alınacaktır. </w:t>
            </w:r>
          </w:p>
        </w:tc>
        <w:tc>
          <w:tcPr>
            <w:tcW w:w="1161"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4E32D1" w:rsidRDefault="004E32D1" w:rsidP="006775C6">
            <w:pPr>
              <w:spacing w:after="0" w:line="240" w:lineRule="auto"/>
              <w:jc w:val="both"/>
              <w:rPr>
                <w:color w:val="000000"/>
                <w:szCs w:val="24"/>
              </w:rPr>
            </w:pPr>
            <w:r>
              <w:rPr>
                <w:color w:val="000000"/>
                <w:szCs w:val="24"/>
              </w:rPr>
              <w:t>18/09/2019</w:t>
            </w:r>
          </w:p>
          <w:p w:rsidR="004E32D1" w:rsidRPr="00A47F2F" w:rsidRDefault="004E32D1" w:rsidP="006775C6">
            <w:pPr>
              <w:spacing w:after="0" w:line="240" w:lineRule="auto"/>
              <w:jc w:val="both"/>
              <w:rPr>
                <w:color w:val="000000"/>
                <w:szCs w:val="24"/>
              </w:rPr>
            </w:pPr>
            <w:r>
              <w:rPr>
                <w:color w:val="000000"/>
                <w:szCs w:val="24"/>
              </w:rPr>
              <w:t>18/12/2023</w:t>
            </w:r>
          </w:p>
        </w:tc>
      </w:tr>
      <w:tr w:rsidR="004E32D1" w:rsidRPr="00A47F2F" w:rsidTr="006775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2D1" w:rsidRPr="00A47F2F" w:rsidRDefault="004E32D1" w:rsidP="006775C6">
            <w:pPr>
              <w:spacing w:after="0" w:line="240" w:lineRule="auto"/>
              <w:jc w:val="center"/>
              <w:rPr>
                <w:b/>
                <w:bCs/>
                <w:color w:val="000000"/>
                <w:szCs w:val="24"/>
              </w:rPr>
            </w:pPr>
            <w:r>
              <w:rPr>
                <w:b/>
                <w:bCs/>
                <w:color w:val="000000"/>
                <w:szCs w:val="24"/>
              </w:rPr>
              <w:t>3.1.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4E32D1" w:rsidRPr="00357DEF" w:rsidRDefault="004E32D1" w:rsidP="006775C6">
            <w:pPr>
              <w:spacing w:after="0" w:line="240" w:lineRule="auto"/>
              <w:jc w:val="both"/>
              <w:rPr>
                <w:szCs w:val="24"/>
              </w:rPr>
            </w:pPr>
            <w:r>
              <w:rPr>
                <w:szCs w:val="24"/>
              </w:rPr>
              <w:t xml:space="preserve">Veliler okulun ihtiyaçları hakkında bilgilendirilecektir. </w:t>
            </w:r>
          </w:p>
        </w:tc>
        <w:tc>
          <w:tcPr>
            <w:tcW w:w="1161"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r>
              <w:t>Stratejik planlama ekibi</w:t>
            </w:r>
          </w:p>
        </w:tc>
        <w:tc>
          <w:tcPr>
            <w:tcW w:w="1162" w:type="pct"/>
            <w:tcBorders>
              <w:top w:val="nil"/>
              <w:left w:val="nil"/>
              <w:bottom w:val="single" w:sz="8" w:space="0" w:color="auto"/>
              <w:right w:val="single" w:sz="8" w:space="0" w:color="auto"/>
            </w:tcBorders>
            <w:shd w:val="clear" w:color="auto" w:fill="auto"/>
            <w:vAlign w:val="center"/>
          </w:tcPr>
          <w:p w:rsidR="004E32D1" w:rsidRDefault="004E32D1" w:rsidP="006775C6">
            <w:pPr>
              <w:spacing w:after="0" w:line="240" w:lineRule="auto"/>
              <w:jc w:val="both"/>
              <w:rPr>
                <w:color w:val="000000"/>
                <w:szCs w:val="24"/>
              </w:rPr>
            </w:pPr>
            <w:r>
              <w:rPr>
                <w:color w:val="000000"/>
                <w:szCs w:val="24"/>
              </w:rPr>
              <w:t>18/10/2019</w:t>
            </w:r>
          </w:p>
          <w:p w:rsidR="004E32D1" w:rsidRPr="00A47F2F" w:rsidRDefault="004E32D1" w:rsidP="006775C6">
            <w:pPr>
              <w:spacing w:after="0" w:line="240" w:lineRule="auto"/>
              <w:jc w:val="both"/>
              <w:rPr>
                <w:color w:val="000000"/>
                <w:szCs w:val="24"/>
              </w:rPr>
            </w:pPr>
            <w:r>
              <w:rPr>
                <w:color w:val="000000"/>
                <w:szCs w:val="24"/>
              </w:rPr>
              <w:t>25/12/2023</w:t>
            </w:r>
          </w:p>
        </w:tc>
      </w:tr>
      <w:tr w:rsidR="004E32D1" w:rsidRPr="00A47F2F" w:rsidTr="006775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2D1" w:rsidRPr="00A47F2F" w:rsidRDefault="004E32D1" w:rsidP="006775C6">
            <w:pPr>
              <w:spacing w:after="0" w:line="240" w:lineRule="auto"/>
              <w:jc w:val="center"/>
              <w:rPr>
                <w:b/>
                <w:bCs/>
                <w:color w:val="000000"/>
                <w:szCs w:val="24"/>
              </w:rPr>
            </w:pPr>
            <w:r>
              <w:rPr>
                <w:b/>
                <w:bCs/>
                <w:color w:val="000000"/>
                <w:szCs w:val="24"/>
              </w:rPr>
              <w:t>3.1.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4E32D1" w:rsidRPr="00357DEF" w:rsidRDefault="004E32D1" w:rsidP="006775C6">
            <w:pPr>
              <w:spacing w:after="0" w:line="240" w:lineRule="auto"/>
              <w:jc w:val="both"/>
              <w:rPr>
                <w:szCs w:val="24"/>
              </w:rPr>
            </w:pPr>
            <w:r>
              <w:rPr>
                <w:szCs w:val="24"/>
              </w:rPr>
              <w:t>Veli memnuniyeti sağlanarak okula katkısı arttırılacaktır.</w:t>
            </w:r>
          </w:p>
        </w:tc>
        <w:tc>
          <w:tcPr>
            <w:tcW w:w="1161"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r>
              <w:t>Stratejik planlama ekibi</w:t>
            </w:r>
          </w:p>
        </w:tc>
        <w:tc>
          <w:tcPr>
            <w:tcW w:w="1162" w:type="pct"/>
            <w:tcBorders>
              <w:top w:val="nil"/>
              <w:left w:val="nil"/>
              <w:bottom w:val="single" w:sz="8" w:space="0" w:color="auto"/>
              <w:right w:val="single" w:sz="8" w:space="0" w:color="auto"/>
            </w:tcBorders>
            <w:shd w:val="clear" w:color="auto" w:fill="auto"/>
            <w:vAlign w:val="center"/>
          </w:tcPr>
          <w:p w:rsidR="004E32D1" w:rsidRDefault="004E32D1" w:rsidP="006775C6">
            <w:pPr>
              <w:spacing w:after="0" w:line="240" w:lineRule="auto"/>
              <w:jc w:val="both"/>
              <w:rPr>
                <w:color w:val="000000"/>
                <w:szCs w:val="24"/>
              </w:rPr>
            </w:pPr>
            <w:r>
              <w:rPr>
                <w:color w:val="000000"/>
                <w:szCs w:val="24"/>
              </w:rPr>
              <w:t>18/09/2019</w:t>
            </w:r>
          </w:p>
          <w:p w:rsidR="004E32D1" w:rsidRPr="00A47F2F" w:rsidRDefault="004E32D1" w:rsidP="006775C6">
            <w:pPr>
              <w:spacing w:after="0" w:line="240" w:lineRule="auto"/>
              <w:jc w:val="both"/>
              <w:rPr>
                <w:color w:val="000000"/>
                <w:szCs w:val="24"/>
              </w:rPr>
            </w:pPr>
            <w:r>
              <w:rPr>
                <w:color w:val="000000"/>
                <w:szCs w:val="24"/>
              </w:rPr>
              <w:t>24/12/2023</w:t>
            </w:r>
          </w:p>
        </w:tc>
      </w:tr>
      <w:tr w:rsidR="004E32D1" w:rsidRPr="00A47F2F" w:rsidTr="006775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2D1" w:rsidRPr="00A47F2F" w:rsidRDefault="004E32D1" w:rsidP="006775C6">
            <w:pPr>
              <w:spacing w:after="0" w:line="240" w:lineRule="auto"/>
              <w:jc w:val="center"/>
              <w:rPr>
                <w:b/>
                <w:bCs/>
                <w:color w:val="000000"/>
                <w:szCs w:val="24"/>
              </w:rPr>
            </w:pPr>
            <w:r>
              <w:rPr>
                <w:b/>
                <w:bCs/>
                <w:color w:val="000000"/>
                <w:szCs w:val="24"/>
              </w:rPr>
              <w:t>3.1.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4E32D1" w:rsidRPr="00357DEF" w:rsidRDefault="004E32D1" w:rsidP="006775C6">
            <w:pPr>
              <w:spacing w:after="0" w:line="240" w:lineRule="auto"/>
              <w:jc w:val="both"/>
              <w:rPr>
                <w:szCs w:val="24"/>
              </w:rPr>
            </w:pPr>
            <w:r>
              <w:rPr>
                <w:szCs w:val="24"/>
              </w:rPr>
              <w:t xml:space="preserve">Okulda yapılan tüm faaliyetlerin web sayfasında yayınlanması sağlanacaktır. </w:t>
            </w:r>
          </w:p>
        </w:tc>
        <w:tc>
          <w:tcPr>
            <w:tcW w:w="1161"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4E32D1" w:rsidRDefault="004E32D1" w:rsidP="006775C6">
            <w:pPr>
              <w:spacing w:after="0" w:line="240" w:lineRule="auto"/>
              <w:jc w:val="both"/>
              <w:rPr>
                <w:color w:val="000000"/>
                <w:szCs w:val="24"/>
              </w:rPr>
            </w:pPr>
            <w:r>
              <w:rPr>
                <w:color w:val="000000"/>
                <w:szCs w:val="24"/>
              </w:rPr>
              <w:t>01/09/2019</w:t>
            </w:r>
          </w:p>
          <w:p w:rsidR="004E32D1" w:rsidRPr="00A47F2F" w:rsidRDefault="004E32D1" w:rsidP="006775C6">
            <w:pPr>
              <w:spacing w:after="0" w:line="240" w:lineRule="auto"/>
              <w:jc w:val="both"/>
              <w:rPr>
                <w:color w:val="000000"/>
                <w:szCs w:val="24"/>
              </w:rPr>
            </w:pPr>
            <w:r>
              <w:rPr>
                <w:color w:val="000000"/>
                <w:szCs w:val="24"/>
              </w:rPr>
              <w:t>01/12/2023</w:t>
            </w:r>
          </w:p>
        </w:tc>
      </w:tr>
      <w:tr w:rsidR="004E32D1" w:rsidRPr="00A47F2F" w:rsidTr="006775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2D1" w:rsidRPr="00A47F2F" w:rsidRDefault="004E32D1" w:rsidP="006775C6">
            <w:pPr>
              <w:spacing w:after="0" w:line="240" w:lineRule="auto"/>
              <w:jc w:val="center"/>
              <w:rPr>
                <w:b/>
                <w:bCs/>
                <w:color w:val="000000"/>
                <w:szCs w:val="24"/>
              </w:rPr>
            </w:pPr>
            <w:r>
              <w:rPr>
                <w:b/>
                <w:bCs/>
                <w:color w:val="000000"/>
                <w:szCs w:val="24"/>
              </w:rPr>
              <w:t>3.1.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4E32D1" w:rsidRPr="00357DEF" w:rsidRDefault="004E32D1" w:rsidP="006775C6">
            <w:pPr>
              <w:spacing w:after="0" w:line="240" w:lineRule="auto"/>
              <w:jc w:val="both"/>
              <w:rPr>
                <w:szCs w:val="24"/>
              </w:rPr>
            </w:pPr>
            <w:r>
              <w:rPr>
                <w:szCs w:val="24"/>
              </w:rPr>
              <w:t xml:space="preserve">Okul çalışanlarının ve velilerin okul web sayfasını ziyaret etmeleri sağlanacaktır. </w:t>
            </w:r>
          </w:p>
        </w:tc>
        <w:tc>
          <w:tcPr>
            <w:tcW w:w="1161"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r>
              <w:t>Stratejik planlama ekibi</w:t>
            </w:r>
          </w:p>
        </w:tc>
        <w:tc>
          <w:tcPr>
            <w:tcW w:w="1162" w:type="pct"/>
            <w:tcBorders>
              <w:top w:val="nil"/>
              <w:left w:val="nil"/>
              <w:bottom w:val="single" w:sz="8" w:space="0" w:color="auto"/>
              <w:right w:val="single" w:sz="8" w:space="0" w:color="auto"/>
            </w:tcBorders>
            <w:shd w:val="clear" w:color="auto" w:fill="auto"/>
            <w:vAlign w:val="center"/>
          </w:tcPr>
          <w:p w:rsidR="004E32D1" w:rsidRDefault="004E32D1" w:rsidP="006775C6">
            <w:pPr>
              <w:spacing w:after="0" w:line="240" w:lineRule="auto"/>
              <w:jc w:val="both"/>
              <w:rPr>
                <w:color w:val="000000"/>
                <w:szCs w:val="24"/>
              </w:rPr>
            </w:pPr>
            <w:r>
              <w:rPr>
                <w:color w:val="000000"/>
                <w:szCs w:val="24"/>
              </w:rPr>
              <w:t>18/04/2019</w:t>
            </w:r>
          </w:p>
          <w:p w:rsidR="004E32D1" w:rsidRPr="00A47F2F" w:rsidRDefault="004E32D1" w:rsidP="006775C6">
            <w:pPr>
              <w:spacing w:after="0" w:line="240" w:lineRule="auto"/>
              <w:jc w:val="both"/>
              <w:rPr>
                <w:color w:val="000000"/>
                <w:szCs w:val="24"/>
              </w:rPr>
            </w:pPr>
            <w:r>
              <w:rPr>
                <w:color w:val="000000"/>
                <w:szCs w:val="24"/>
              </w:rPr>
              <w:t>18/04/2023</w:t>
            </w:r>
          </w:p>
        </w:tc>
      </w:tr>
      <w:tr w:rsidR="004E32D1" w:rsidRPr="00A47F2F" w:rsidTr="006775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2D1" w:rsidRPr="00A47F2F" w:rsidRDefault="004E32D1" w:rsidP="006775C6">
            <w:pPr>
              <w:spacing w:after="0" w:line="240" w:lineRule="auto"/>
              <w:jc w:val="center"/>
              <w:rPr>
                <w:b/>
                <w:bCs/>
                <w:color w:val="000000"/>
                <w:szCs w:val="24"/>
              </w:rPr>
            </w:pPr>
            <w:r>
              <w:rPr>
                <w:b/>
                <w:bCs/>
                <w:color w:val="000000"/>
                <w:szCs w:val="24"/>
              </w:rPr>
              <w:t>3.1.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4E32D1" w:rsidRPr="00357DEF" w:rsidRDefault="004E32D1" w:rsidP="006775C6">
            <w:pPr>
              <w:spacing w:after="0" w:line="240" w:lineRule="auto"/>
              <w:jc w:val="both"/>
              <w:rPr>
                <w:szCs w:val="24"/>
              </w:rPr>
            </w:pPr>
            <w:proofErr w:type="spellStart"/>
            <w:r>
              <w:rPr>
                <w:szCs w:val="24"/>
              </w:rPr>
              <w:t>Hizmetiçi</w:t>
            </w:r>
            <w:proofErr w:type="spellEnd"/>
            <w:r>
              <w:rPr>
                <w:szCs w:val="24"/>
              </w:rPr>
              <w:t xml:space="preserve"> eğitim faaliyetlerinin gerekli duyurularının yapılarak öğretmenlerin ilgi, alaka ve ihtiyaçlarına uygun eğitimlere başvurmaları teşvik edilecektir. </w:t>
            </w:r>
          </w:p>
        </w:tc>
        <w:tc>
          <w:tcPr>
            <w:tcW w:w="1161"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4E32D1" w:rsidRDefault="004E32D1" w:rsidP="006775C6">
            <w:pPr>
              <w:spacing w:after="0" w:line="240" w:lineRule="auto"/>
              <w:jc w:val="both"/>
              <w:rPr>
                <w:color w:val="000000"/>
                <w:szCs w:val="24"/>
              </w:rPr>
            </w:pPr>
            <w:r>
              <w:rPr>
                <w:color w:val="000000"/>
                <w:szCs w:val="24"/>
              </w:rPr>
              <w:t>18/04/2019</w:t>
            </w:r>
          </w:p>
          <w:p w:rsidR="004E32D1" w:rsidRPr="00A47F2F" w:rsidRDefault="004E32D1" w:rsidP="006775C6">
            <w:pPr>
              <w:spacing w:after="0" w:line="240" w:lineRule="auto"/>
              <w:jc w:val="both"/>
              <w:rPr>
                <w:color w:val="000000"/>
                <w:szCs w:val="24"/>
              </w:rPr>
            </w:pPr>
            <w:r>
              <w:rPr>
                <w:color w:val="000000"/>
                <w:szCs w:val="24"/>
              </w:rPr>
              <w:t>30/12/2023</w:t>
            </w:r>
          </w:p>
        </w:tc>
      </w:tr>
      <w:tr w:rsidR="004E32D1" w:rsidRPr="00A47F2F" w:rsidTr="006775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2D1" w:rsidRPr="00A47F2F" w:rsidRDefault="004E32D1" w:rsidP="006775C6">
            <w:pPr>
              <w:spacing w:after="0" w:line="240" w:lineRule="auto"/>
              <w:jc w:val="center"/>
              <w:rPr>
                <w:b/>
                <w:bCs/>
                <w:color w:val="000000"/>
                <w:szCs w:val="24"/>
              </w:rPr>
            </w:pPr>
            <w:r>
              <w:rPr>
                <w:b/>
                <w:bCs/>
                <w:color w:val="000000"/>
                <w:szCs w:val="24"/>
              </w:rPr>
              <w:t>3.1.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4E32D1" w:rsidRPr="00357DEF" w:rsidRDefault="004E32D1" w:rsidP="006775C6">
            <w:pPr>
              <w:spacing w:after="0" w:line="240" w:lineRule="auto"/>
              <w:jc w:val="both"/>
              <w:rPr>
                <w:szCs w:val="24"/>
              </w:rPr>
            </w:pPr>
            <w:r>
              <w:rPr>
                <w:szCs w:val="24"/>
              </w:rPr>
              <w:t>Okulun fiziki imkanları dahilinde sınıf mevcutlarını düşürmek için yeni sınıflar açılacaktır.</w:t>
            </w:r>
          </w:p>
        </w:tc>
        <w:tc>
          <w:tcPr>
            <w:tcW w:w="1161" w:type="pct"/>
            <w:tcBorders>
              <w:top w:val="nil"/>
              <w:left w:val="nil"/>
              <w:bottom w:val="single" w:sz="8" w:space="0" w:color="auto"/>
              <w:right w:val="single" w:sz="8" w:space="0" w:color="auto"/>
            </w:tcBorders>
            <w:shd w:val="clear" w:color="auto" w:fill="auto"/>
            <w:vAlign w:val="center"/>
          </w:tcPr>
          <w:p w:rsidR="004E32D1" w:rsidRPr="00A47F2F" w:rsidRDefault="004E32D1" w:rsidP="006775C6">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4E32D1" w:rsidRDefault="004E32D1" w:rsidP="006775C6">
            <w:pPr>
              <w:spacing w:after="0" w:line="240" w:lineRule="auto"/>
              <w:jc w:val="both"/>
              <w:rPr>
                <w:color w:val="000000"/>
                <w:szCs w:val="24"/>
              </w:rPr>
            </w:pPr>
            <w:r>
              <w:rPr>
                <w:color w:val="000000"/>
                <w:szCs w:val="24"/>
              </w:rPr>
              <w:t>01/09/2019</w:t>
            </w:r>
          </w:p>
          <w:p w:rsidR="004E32D1" w:rsidRPr="00A47F2F" w:rsidRDefault="004E32D1" w:rsidP="006775C6">
            <w:pPr>
              <w:spacing w:after="0" w:line="240" w:lineRule="auto"/>
              <w:jc w:val="both"/>
              <w:rPr>
                <w:color w:val="000000"/>
                <w:szCs w:val="24"/>
              </w:rPr>
            </w:pPr>
            <w:r>
              <w:rPr>
                <w:color w:val="000000"/>
                <w:szCs w:val="24"/>
              </w:rPr>
              <w:t>01/09/2023</w:t>
            </w:r>
          </w:p>
        </w:tc>
      </w:tr>
    </w:tbl>
    <w:p w:rsidR="004E32D1" w:rsidRDefault="004E32D1" w:rsidP="004E32D1"/>
    <w:p w:rsidR="004E32D1" w:rsidRPr="00A47F2F" w:rsidRDefault="004E32D1" w:rsidP="004E32D1">
      <w:pPr>
        <w:pStyle w:val="Balk1"/>
      </w:pPr>
      <w:r>
        <w:br w:type="page"/>
      </w:r>
      <w:bookmarkStart w:id="53" w:name="_Toc531097547"/>
      <w:r w:rsidRPr="00A47F2F">
        <w:lastRenderedPageBreak/>
        <w:t>V. BÖLÜM</w:t>
      </w:r>
      <w:bookmarkEnd w:id="51"/>
      <w:bookmarkEnd w:id="52"/>
      <w:r>
        <w:t>:</w:t>
      </w:r>
      <w:bookmarkStart w:id="54" w:name="_Toc416085168"/>
      <w:bookmarkStart w:id="55" w:name="_Toc529519471"/>
      <w:r>
        <w:t xml:space="preserve"> </w:t>
      </w:r>
      <w:r w:rsidRPr="00A47F2F">
        <w:t>MALİYETLENDİRME</w:t>
      </w:r>
      <w:bookmarkEnd w:id="53"/>
      <w:bookmarkEnd w:id="54"/>
      <w:bookmarkEnd w:id="55"/>
      <w:r>
        <w:t xml:space="preserve"> </w:t>
      </w:r>
    </w:p>
    <w:p w:rsidR="004E32D1" w:rsidRDefault="004E32D1" w:rsidP="004E32D1">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4E32D1" w:rsidRDefault="004E32D1" w:rsidP="004E32D1"/>
    <w:tbl>
      <w:tblPr>
        <w:tblW w:w="13467" w:type="dxa"/>
        <w:tblInd w:w="-497" w:type="dxa"/>
        <w:tblLayout w:type="fixed"/>
        <w:tblCellMar>
          <w:left w:w="70" w:type="dxa"/>
          <w:right w:w="70" w:type="dxa"/>
        </w:tblCellMar>
        <w:tblLook w:val="04A0" w:firstRow="1" w:lastRow="0" w:firstColumn="1" w:lastColumn="0" w:noHBand="0" w:noVBand="1"/>
      </w:tblPr>
      <w:tblGrid>
        <w:gridCol w:w="6237"/>
        <w:gridCol w:w="1134"/>
        <w:gridCol w:w="1134"/>
        <w:gridCol w:w="1134"/>
        <w:gridCol w:w="1134"/>
        <w:gridCol w:w="1134"/>
        <w:gridCol w:w="1560"/>
      </w:tblGrid>
      <w:tr w:rsidR="004E32D1" w:rsidRPr="00D41148" w:rsidTr="00B034BF">
        <w:trPr>
          <w:trHeight w:val="543"/>
        </w:trPr>
        <w:tc>
          <w:tcPr>
            <w:tcW w:w="6237"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4E32D1" w:rsidRPr="00D41148" w:rsidRDefault="004E32D1" w:rsidP="006775C6">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E32D1" w:rsidRPr="00D41148" w:rsidRDefault="004E32D1" w:rsidP="006775C6">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E32D1" w:rsidRPr="00D41148" w:rsidRDefault="004E32D1" w:rsidP="006775C6">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E32D1" w:rsidRPr="00D41148" w:rsidRDefault="004E32D1" w:rsidP="006775C6">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E32D1" w:rsidRPr="00D41148" w:rsidRDefault="004E32D1" w:rsidP="006775C6">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E32D1" w:rsidRPr="00D41148" w:rsidRDefault="004E32D1" w:rsidP="006775C6">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4E32D1" w:rsidRPr="00D41148" w:rsidRDefault="004E32D1" w:rsidP="006775C6">
            <w:pPr>
              <w:spacing w:after="0" w:line="240" w:lineRule="auto"/>
              <w:rPr>
                <w:b/>
                <w:bCs/>
                <w:color w:val="FFFFFF"/>
                <w:sz w:val="22"/>
                <w:szCs w:val="22"/>
              </w:rPr>
            </w:pPr>
            <w:r w:rsidRPr="00D41148">
              <w:rPr>
                <w:b/>
                <w:bCs/>
                <w:color w:val="FFFFFF"/>
                <w:sz w:val="22"/>
                <w:szCs w:val="22"/>
              </w:rPr>
              <w:t>Toplam</w:t>
            </w:r>
          </w:p>
        </w:tc>
      </w:tr>
      <w:tr w:rsidR="004E32D1" w:rsidRPr="00D41148" w:rsidTr="00B034BF">
        <w:trPr>
          <w:trHeight w:val="543"/>
        </w:trPr>
        <w:tc>
          <w:tcPr>
            <w:tcW w:w="6237" w:type="dxa"/>
            <w:vMerge/>
            <w:tcBorders>
              <w:top w:val="single" w:sz="12" w:space="0" w:color="000000"/>
              <w:left w:val="single" w:sz="12" w:space="0" w:color="000000"/>
              <w:bottom w:val="single" w:sz="4" w:space="0" w:color="000000"/>
              <w:right w:val="single" w:sz="4" w:space="0" w:color="000000"/>
            </w:tcBorders>
            <w:vAlign w:val="center"/>
            <w:hideMark/>
          </w:tcPr>
          <w:p w:rsidR="004E32D1" w:rsidRPr="00D41148" w:rsidRDefault="004E32D1" w:rsidP="006775C6">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E32D1" w:rsidRPr="00D41148" w:rsidRDefault="004E32D1" w:rsidP="006775C6">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E32D1" w:rsidRPr="00D41148" w:rsidRDefault="004E32D1" w:rsidP="006775C6">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E32D1" w:rsidRPr="00D41148" w:rsidRDefault="004E32D1" w:rsidP="006775C6">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E32D1" w:rsidRPr="00D41148" w:rsidRDefault="004E32D1" w:rsidP="006775C6">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E32D1" w:rsidRPr="00D41148" w:rsidRDefault="004E32D1" w:rsidP="006775C6">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4E32D1" w:rsidRPr="00D41148" w:rsidRDefault="004E32D1" w:rsidP="006775C6">
            <w:pPr>
              <w:spacing w:after="0" w:line="240" w:lineRule="auto"/>
              <w:rPr>
                <w:b/>
                <w:bCs/>
                <w:color w:val="FFFFFF"/>
                <w:sz w:val="22"/>
                <w:szCs w:val="22"/>
              </w:rPr>
            </w:pPr>
          </w:p>
        </w:tc>
      </w:tr>
      <w:tr w:rsidR="004E32D1" w:rsidRPr="00D41148" w:rsidTr="00B034BF">
        <w:trPr>
          <w:trHeight w:val="300"/>
        </w:trPr>
        <w:tc>
          <w:tcPr>
            <w:tcW w:w="6237" w:type="dxa"/>
            <w:tcBorders>
              <w:top w:val="nil"/>
              <w:left w:val="single" w:sz="12" w:space="0" w:color="000000"/>
              <w:bottom w:val="single" w:sz="4" w:space="0" w:color="000000"/>
              <w:right w:val="single" w:sz="4" w:space="0" w:color="000000"/>
            </w:tcBorders>
            <w:shd w:val="clear" w:color="000000" w:fill="F79546"/>
            <w:vAlign w:val="center"/>
            <w:hideMark/>
          </w:tcPr>
          <w:p w:rsidR="004E32D1" w:rsidRPr="00D41148" w:rsidRDefault="004E32D1" w:rsidP="006775C6">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4E32D1" w:rsidRPr="00D41148" w:rsidRDefault="004E32D1" w:rsidP="006775C6">
            <w:pPr>
              <w:spacing w:after="0" w:line="240" w:lineRule="auto"/>
              <w:rPr>
                <w:color w:val="000000"/>
                <w:sz w:val="20"/>
                <w:szCs w:val="20"/>
              </w:rPr>
            </w:pPr>
            <w:r>
              <w:rPr>
                <w:color w:val="00000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4E32D1" w:rsidRPr="00D41148" w:rsidRDefault="004E32D1" w:rsidP="006775C6">
            <w:pPr>
              <w:spacing w:after="0" w:line="240" w:lineRule="auto"/>
              <w:rPr>
                <w:color w:val="000000"/>
                <w:sz w:val="20"/>
                <w:szCs w:val="20"/>
              </w:rPr>
            </w:pPr>
            <w:r>
              <w:rPr>
                <w:color w:val="00000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4E32D1" w:rsidRPr="00D41148" w:rsidRDefault="004E32D1" w:rsidP="006775C6">
            <w:pPr>
              <w:spacing w:after="0" w:line="240" w:lineRule="auto"/>
              <w:rPr>
                <w:color w:val="000000"/>
                <w:sz w:val="20"/>
                <w:szCs w:val="20"/>
              </w:rPr>
            </w:pPr>
            <w:r>
              <w:rPr>
                <w:color w:val="00000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4E32D1" w:rsidRPr="00D41148" w:rsidRDefault="004E32D1" w:rsidP="006775C6">
            <w:pPr>
              <w:spacing w:after="0" w:line="240" w:lineRule="auto"/>
              <w:rPr>
                <w:color w:val="000000"/>
                <w:sz w:val="20"/>
                <w:szCs w:val="20"/>
              </w:rPr>
            </w:pPr>
            <w:r>
              <w:rPr>
                <w:color w:val="000000"/>
                <w:sz w:val="20"/>
                <w:szCs w:val="20"/>
              </w:rPr>
              <w:t xml:space="preserve">   - </w:t>
            </w:r>
          </w:p>
        </w:tc>
        <w:tc>
          <w:tcPr>
            <w:tcW w:w="1134" w:type="dxa"/>
            <w:tcBorders>
              <w:top w:val="nil"/>
              <w:left w:val="nil"/>
              <w:bottom w:val="single" w:sz="4" w:space="0" w:color="000000"/>
              <w:right w:val="single" w:sz="4" w:space="0" w:color="000000"/>
            </w:tcBorders>
            <w:shd w:val="clear" w:color="auto" w:fill="auto"/>
            <w:vAlign w:val="center"/>
          </w:tcPr>
          <w:p w:rsidR="004E32D1" w:rsidRPr="00D41148" w:rsidRDefault="004E32D1" w:rsidP="006775C6">
            <w:pPr>
              <w:spacing w:after="0" w:line="240" w:lineRule="auto"/>
              <w:rPr>
                <w:color w:val="000000"/>
                <w:sz w:val="20"/>
                <w:szCs w:val="20"/>
              </w:rPr>
            </w:pPr>
            <w:r>
              <w:rPr>
                <w:color w:val="000000"/>
                <w:sz w:val="20"/>
                <w:szCs w:val="20"/>
              </w:rPr>
              <w:t xml:space="preserve">      -</w:t>
            </w:r>
          </w:p>
        </w:tc>
        <w:tc>
          <w:tcPr>
            <w:tcW w:w="1560" w:type="dxa"/>
            <w:tcBorders>
              <w:top w:val="nil"/>
              <w:left w:val="nil"/>
              <w:bottom w:val="single" w:sz="4" w:space="0" w:color="000000"/>
              <w:right w:val="single" w:sz="12" w:space="0" w:color="000000"/>
            </w:tcBorders>
            <w:shd w:val="clear" w:color="auto" w:fill="auto"/>
            <w:vAlign w:val="center"/>
          </w:tcPr>
          <w:p w:rsidR="004E32D1" w:rsidRPr="00D41148" w:rsidRDefault="004E32D1" w:rsidP="006775C6">
            <w:pPr>
              <w:spacing w:after="0" w:line="240" w:lineRule="auto"/>
              <w:rPr>
                <w:color w:val="000000"/>
                <w:sz w:val="20"/>
                <w:szCs w:val="20"/>
              </w:rPr>
            </w:pPr>
            <w:r>
              <w:rPr>
                <w:color w:val="000000"/>
                <w:sz w:val="20"/>
                <w:szCs w:val="20"/>
              </w:rPr>
              <w:t xml:space="preserve">      -</w:t>
            </w:r>
          </w:p>
        </w:tc>
      </w:tr>
      <w:tr w:rsidR="004E32D1" w:rsidRPr="00D41148" w:rsidTr="00B034BF">
        <w:trPr>
          <w:trHeight w:val="600"/>
        </w:trPr>
        <w:tc>
          <w:tcPr>
            <w:tcW w:w="6237" w:type="dxa"/>
            <w:tcBorders>
              <w:top w:val="nil"/>
              <w:left w:val="single" w:sz="12" w:space="0" w:color="000000"/>
              <w:bottom w:val="single" w:sz="4" w:space="0" w:color="000000"/>
              <w:right w:val="single" w:sz="4" w:space="0" w:color="000000"/>
            </w:tcBorders>
            <w:shd w:val="clear" w:color="000000" w:fill="F79546"/>
            <w:vAlign w:val="center"/>
            <w:hideMark/>
          </w:tcPr>
          <w:p w:rsidR="004E32D1" w:rsidRPr="00D41148" w:rsidRDefault="004E32D1" w:rsidP="006775C6">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4E32D1" w:rsidRPr="00D41148" w:rsidRDefault="004E32D1" w:rsidP="006775C6">
            <w:pPr>
              <w:spacing w:after="0" w:line="240" w:lineRule="auto"/>
              <w:rPr>
                <w:color w:val="000000"/>
                <w:sz w:val="20"/>
                <w:szCs w:val="20"/>
              </w:rPr>
            </w:pPr>
            <w:r>
              <w:rPr>
                <w:color w:val="00000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4E32D1" w:rsidRPr="00D41148" w:rsidRDefault="004E32D1" w:rsidP="006775C6">
            <w:pPr>
              <w:spacing w:after="0" w:line="240" w:lineRule="auto"/>
              <w:rPr>
                <w:color w:val="000000"/>
                <w:sz w:val="20"/>
                <w:szCs w:val="20"/>
              </w:rPr>
            </w:pPr>
            <w:r>
              <w:rPr>
                <w:color w:val="00000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4E32D1" w:rsidRPr="00D41148" w:rsidRDefault="004E32D1" w:rsidP="006775C6">
            <w:pPr>
              <w:spacing w:after="0" w:line="240" w:lineRule="auto"/>
              <w:rPr>
                <w:color w:val="000000"/>
                <w:sz w:val="20"/>
                <w:szCs w:val="20"/>
              </w:rPr>
            </w:pPr>
            <w:r>
              <w:rPr>
                <w:color w:val="00000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4E32D1" w:rsidRPr="00D41148" w:rsidRDefault="004E32D1" w:rsidP="006775C6">
            <w:pPr>
              <w:spacing w:after="0" w:line="240" w:lineRule="auto"/>
              <w:rPr>
                <w:color w:val="000000"/>
                <w:sz w:val="20"/>
                <w:szCs w:val="20"/>
              </w:rPr>
            </w:pPr>
            <w:r>
              <w:rPr>
                <w:color w:val="000000"/>
                <w:sz w:val="20"/>
                <w:szCs w:val="20"/>
              </w:rPr>
              <w:t xml:space="preserve">      - </w:t>
            </w:r>
          </w:p>
        </w:tc>
        <w:tc>
          <w:tcPr>
            <w:tcW w:w="1134" w:type="dxa"/>
            <w:tcBorders>
              <w:top w:val="nil"/>
              <w:left w:val="nil"/>
              <w:bottom w:val="single" w:sz="4" w:space="0" w:color="000000"/>
              <w:right w:val="single" w:sz="4" w:space="0" w:color="000000"/>
            </w:tcBorders>
            <w:shd w:val="clear" w:color="auto" w:fill="auto"/>
            <w:vAlign w:val="center"/>
          </w:tcPr>
          <w:p w:rsidR="004E32D1" w:rsidRPr="00D41148" w:rsidRDefault="004E32D1" w:rsidP="006775C6">
            <w:pPr>
              <w:spacing w:after="0" w:line="240" w:lineRule="auto"/>
              <w:ind w:left="360"/>
              <w:rPr>
                <w:color w:val="000000"/>
                <w:sz w:val="20"/>
                <w:szCs w:val="20"/>
              </w:rPr>
            </w:pPr>
            <w:r>
              <w:rPr>
                <w:color w:val="000000"/>
                <w:sz w:val="20"/>
                <w:szCs w:val="20"/>
              </w:rPr>
              <w:t xml:space="preserve"> - </w:t>
            </w:r>
          </w:p>
        </w:tc>
        <w:tc>
          <w:tcPr>
            <w:tcW w:w="1560" w:type="dxa"/>
            <w:tcBorders>
              <w:top w:val="nil"/>
              <w:left w:val="nil"/>
              <w:bottom w:val="single" w:sz="4" w:space="0" w:color="000000"/>
              <w:right w:val="single" w:sz="12" w:space="0" w:color="000000"/>
            </w:tcBorders>
            <w:shd w:val="clear" w:color="auto" w:fill="auto"/>
            <w:vAlign w:val="center"/>
          </w:tcPr>
          <w:p w:rsidR="004E32D1" w:rsidRPr="00D41148" w:rsidRDefault="004E32D1" w:rsidP="006775C6">
            <w:pPr>
              <w:spacing w:after="0" w:line="240" w:lineRule="auto"/>
              <w:rPr>
                <w:color w:val="000000"/>
                <w:sz w:val="20"/>
                <w:szCs w:val="20"/>
              </w:rPr>
            </w:pPr>
            <w:r>
              <w:rPr>
                <w:color w:val="000000"/>
                <w:sz w:val="20"/>
                <w:szCs w:val="20"/>
              </w:rPr>
              <w:t xml:space="preserve">      -</w:t>
            </w:r>
          </w:p>
        </w:tc>
      </w:tr>
      <w:tr w:rsidR="004E32D1" w:rsidRPr="00D41148" w:rsidTr="00B034BF">
        <w:trPr>
          <w:trHeight w:val="555"/>
        </w:trPr>
        <w:tc>
          <w:tcPr>
            <w:tcW w:w="6237" w:type="dxa"/>
            <w:tcBorders>
              <w:top w:val="nil"/>
              <w:left w:val="single" w:sz="12" w:space="0" w:color="000000"/>
              <w:bottom w:val="single" w:sz="4" w:space="0" w:color="000000"/>
              <w:right w:val="single" w:sz="4" w:space="0" w:color="000000"/>
            </w:tcBorders>
            <w:shd w:val="clear" w:color="000000" w:fill="F79546"/>
            <w:vAlign w:val="center"/>
            <w:hideMark/>
          </w:tcPr>
          <w:p w:rsidR="004E32D1" w:rsidRPr="00D41148" w:rsidRDefault="004E32D1" w:rsidP="006775C6">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4E32D1" w:rsidRPr="00D41148" w:rsidRDefault="004E32D1" w:rsidP="006775C6">
            <w:pPr>
              <w:spacing w:after="0" w:line="240" w:lineRule="auto"/>
              <w:rPr>
                <w:color w:val="000000"/>
                <w:sz w:val="20"/>
                <w:szCs w:val="20"/>
              </w:rPr>
            </w:pPr>
            <w:r>
              <w:rPr>
                <w:color w:val="00000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4E32D1" w:rsidRPr="00D41148" w:rsidRDefault="004E32D1" w:rsidP="006775C6">
            <w:pPr>
              <w:spacing w:after="0" w:line="240" w:lineRule="auto"/>
              <w:rPr>
                <w:color w:val="000000"/>
                <w:sz w:val="20"/>
                <w:szCs w:val="20"/>
              </w:rPr>
            </w:pPr>
            <w:r>
              <w:rPr>
                <w:color w:val="00000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4E32D1" w:rsidRPr="00D41148" w:rsidRDefault="004E32D1" w:rsidP="006775C6">
            <w:pPr>
              <w:spacing w:after="0" w:line="240" w:lineRule="auto"/>
              <w:rPr>
                <w:color w:val="000000"/>
                <w:sz w:val="20"/>
                <w:szCs w:val="20"/>
              </w:rPr>
            </w:pPr>
            <w:r>
              <w:rPr>
                <w:color w:val="00000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4E32D1" w:rsidRPr="00D41148" w:rsidRDefault="004E32D1" w:rsidP="006775C6">
            <w:pPr>
              <w:spacing w:after="0" w:line="240" w:lineRule="auto"/>
              <w:rPr>
                <w:color w:val="000000"/>
                <w:sz w:val="20"/>
                <w:szCs w:val="20"/>
              </w:rPr>
            </w:pPr>
            <w:r>
              <w:rPr>
                <w:color w:val="00000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4E32D1" w:rsidRPr="00D41148" w:rsidRDefault="004E32D1" w:rsidP="006775C6">
            <w:pPr>
              <w:spacing w:after="0" w:line="240" w:lineRule="auto"/>
              <w:rPr>
                <w:color w:val="000000"/>
                <w:sz w:val="20"/>
                <w:szCs w:val="20"/>
              </w:rPr>
            </w:pPr>
            <w:r>
              <w:rPr>
                <w:color w:val="000000"/>
                <w:sz w:val="20"/>
                <w:szCs w:val="20"/>
              </w:rPr>
              <w:t xml:space="preserve">      -</w:t>
            </w:r>
          </w:p>
        </w:tc>
        <w:tc>
          <w:tcPr>
            <w:tcW w:w="1560" w:type="dxa"/>
            <w:tcBorders>
              <w:top w:val="nil"/>
              <w:left w:val="nil"/>
              <w:bottom w:val="single" w:sz="4" w:space="0" w:color="000000"/>
              <w:right w:val="single" w:sz="12" w:space="0" w:color="000000"/>
            </w:tcBorders>
            <w:shd w:val="clear" w:color="auto" w:fill="auto"/>
            <w:vAlign w:val="center"/>
          </w:tcPr>
          <w:p w:rsidR="004E32D1" w:rsidRPr="00D41148" w:rsidRDefault="004E32D1" w:rsidP="006775C6">
            <w:pPr>
              <w:spacing w:after="0" w:line="240" w:lineRule="auto"/>
              <w:rPr>
                <w:color w:val="000000"/>
                <w:sz w:val="20"/>
                <w:szCs w:val="20"/>
              </w:rPr>
            </w:pPr>
            <w:r>
              <w:rPr>
                <w:color w:val="000000"/>
                <w:sz w:val="20"/>
                <w:szCs w:val="20"/>
              </w:rPr>
              <w:t xml:space="preserve">       -</w:t>
            </w:r>
          </w:p>
        </w:tc>
      </w:tr>
      <w:tr w:rsidR="004E32D1" w:rsidRPr="00D41148" w:rsidTr="00B034BF">
        <w:trPr>
          <w:trHeight w:val="472"/>
        </w:trPr>
        <w:tc>
          <w:tcPr>
            <w:tcW w:w="6237"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4E32D1" w:rsidRPr="00D41148" w:rsidRDefault="004E32D1" w:rsidP="006775C6">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E32D1" w:rsidRPr="00D41148" w:rsidRDefault="004E32D1" w:rsidP="006775C6">
            <w:pPr>
              <w:spacing w:after="0" w:line="240" w:lineRule="auto"/>
              <w:rPr>
                <w:color w:val="000000"/>
                <w:sz w:val="20"/>
                <w:szCs w:val="20"/>
              </w:rPr>
            </w:pPr>
            <w:r>
              <w:rPr>
                <w:color w:val="000000"/>
                <w:sz w:val="20"/>
                <w:szCs w:val="20"/>
              </w:rPr>
              <w:t xml:space="preserve">      -</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E32D1" w:rsidRPr="00D41148" w:rsidRDefault="004E32D1" w:rsidP="006775C6">
            <w:pPr>
              <w:spacing w:after="0" w:line="240" w:lineRule="auto"/>
              <w:rPr>
                <w:color w:val="000000"/>
                <w:sz w:val="20"/>
                <w:szCs w:val="20"/>
              </w:rPr>
            </w:pPr>
            <w:r>
              <w:rPr>
                <w:color w:val="000000"/>
                <w:sz w:val="20"/>
                <w:szCs w:val="20"/>
              </w:rPr>
              <w:t xml:space="preserve">     -    </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E32D1" w:rsidRPr="00D41148" w:rsidRDefault="004E32D1" w:rsidP="006775C6">
            <w:pPr>
              <w:spacing w:after="0" w:line="240" w:lineRule="auto"/>
              <w:rPr>
                <w:color w:val="000000"/>
                <w:sz w:val="20"/>
                <w:szCs w:val="20"/>
              </w:rPr>
            </w:pPr>
            <w:r>
              <w:rPr>
                <w:color w:val="000000"/>
                <w:sz w:val="20"/>
                <w:szCs w:val="20"/>
              </w:rPr>
              <w:t xml:space="preserve">      -</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E32D1" w:rsidRPr="00D41148" w:rsidRDefault="004E32D1" w:rsidP="006775C6">
            <w:pPr>
              <w:spacing w:after="0" w:line="240" w:lineRule="auto"/>
              <w:rPr>
                <w:color w:val="000000"/>
                <w:sz w:val="20"/>
                <w:szCs w:val="20"/>
              </w:rPr>
            </w:pPr>
            <w:r>
              <w:rPr>
                <w:color w:val="000000"/>
                <w:sz w:val="20"/>
                <w:szCs w:val="20"/>
              </w:rPr>
              <w:t xml:space="preserve">       -</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E32D1" w:rsidRPr="00D41148" w:rsidRDefault="004E32D1" w:rsidP="006775C6">
            <w:pPr>
              <w:numPr>
                <w:ilvl w:val="0"/>
                <w:numId w:val="3"/>
              </w:num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4E32D1" w:rsidRPr="00D41148" w:rsidRDefault="004E32D1" w:rsidP="006775C6">
            <w:pPr>
              <w:spacing w:after="0" w:line="240" w:lineRule="auto"/>
              <w:rPr>
                <w:color w:val="000000"/>
                <w:sz w:val="20"/>
                <w:szCs w:val="20"/>
              </w:rPr>
            </w:pPr>
            <w:r>
              <w:rPr>
                <w:color w:val="000000"/>
                <w:sz w:val="20"/>
                <w:szCs w:val="20"/>
              </w:rPr>
              <w:t xml:space="preserve">      -</w:t>
            </w:r>
          </w:p>
        </w:tc>
      </w:tr>
    </w:tbl>
    <w:p w:rsidR="004E32D1" w:rsidRDefault="004E32D1" w:rsidP="004E32D1"/>
    <w:p w:rsidR="004E32D1" w:rsidRPr="008D4E73" w:rsidRDefault="004E32D1" w:rsidP="004E32D1">
      <w:pPr>
        <w:pStyle w:val="Balk1"/>
      </w:pPr>
      <w:bookmarkStart w:id="56" w:name="_Toc416085171"/>
      <w:bookmarkStart w:id="57" w:name="_Toc529519472"/>
      <w:r w:rsidRPr="008D4E73">
        <w:t>VI. BÖLÜM</w:t>
      </w:r>
      <w:bookmarkEnd w:id="56"/>
      <w:bookmarkEnd w:id="57"/>
      <w:r w:rsidRPr="008D4E73">
        <w:t>:</w:t>
      </w:r>
      <w:bookmarkStart w:id="58" w:name="_Toc416085172"/>
      <w:bookmarkStart w:id="59" w:name="_Toc529519473"/>
      <w:r w:rsidRPr="008D4E73">
        <w:t xml:space="preserve"> İZLEME VE DEĞERLENDİRME</w:t>
      </w:r>
      <w:bookmarkEnd w:id="58"/>
      <w:bookmarkEnd w:id="59"/>
    </w:p>
    <w:p w:rsidR="004E32D1" w:rsidRPr="003152E4" w:rsidRDefault="004E32D1" w:rsidP="004E32D1">
      <w:r w:rsidRPr="003152E4">
        <w:t xml:space="preserve">Okulumuz Stratejik Planı izleme ve değerlendirme çalışmalarında 5 yıllık Stratejik Planın izlenmesi ve 1 yıllık gelişim planın izlenmesi olarak ikili bir ayrıma gidilecektir. </w:t>
      </w:r>
    </w:p>
    <w:p w:rsidR="004E32D1" w:rsidRPr="003152E4" w:rsidRDefault="004E32D1" w:rsidP="004E32D1">
      <w:r w:rsidRPr="003152E4">
        <w:t>Stratejik planın izlenmesinde 6 aylık dönemlerde izleme yapılacak denetim birimleri, il ve ilçe millî eğitim müdürlüğü ve Bakanlık denetim ve kontrollerine hazır halde tutulacaktır.</w:t>
      </w:r>
    </w:p>
    <w:p w:rsidR="004E32D1" w:rsidRDefault="004E32D1" w:rsidP="004E32D1">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E32D1" w:rsidRDefault="004E32D1" w:rsidP="004E32D1"/>
    <w:p w:rsidR="004E32D1" w:rsidRDefault="004E32D1" w:rsidP="004E32D1"/>
    <w:p w:rsidR="004E32D1" w:rsidRDefault="004E32D1" w:rsidP="004E32D1"/>
    <w:p w:rsidR="004E32D1" w:rsidRDefault="004E32D1" w:rsidP="004E32D1"/>
    <w:p w:rsidR="004E32D1" w:rsidRDefault="004E32D1" w:rsidP="004E32D1"/>
    <w:p w:rsidR="004E32D1" w:rsidRDefault="004E32D1" w:rsidP="004E32D1"/>
    <w:p w:rsidR="004E32D1" w:rsidRDefault="004E32D1" w:rsidP="004E32D1"/>
    <w:p w:rsidR="004E32D1" w:rsidRDefault="004E32D1" w:rsidP="004E32D1"/>
    <w:p w:rsidR="004E32D1" w:rsidRPr="00986C9F" w:rsidRDefault="004E32D1" w:rsidP="004E32D1">
      <w:pPr>
        <w:jc w:val="center"/>
        <w:rPr>
          <w:b/>
          <w:sz w:val="28"/>
          <w:szCs w:val="28"/>
        </w:rPr>
      </w:pPr>
      <w:r w:rsidRPr="00986C9F">
        <w:rPr>
          <w:b/>
          <w:sz w:val="28"/>
          <w:szCs w:val="28"/>
        </w:rPr>
        <w:t>ÖĞRENCİ GÖRÜŞ VE DEĞERLENDİRME</w:t>
      </w:r>
      <w:r>
        <w:rPr>
          <w:b/>
          <w:sz w:val="28"/>
          <w:szCs w:val="28"/>
        </w:rPr>
        <w:t>LERİ</w:t>
      </w:r>
      <w:r w:rsidRPr="00986C9F">
        <w:rPr>
          <w:b/>
          <w:sz w:val="28"/>
          <w:szCs w:val="28"/>
        </w:rPr>
        <w:t xml:space="preserve"> ANKETİ</w:t>
      </w:r>
    </w:p>
    <w:p w:rsidR="004E32D1" w:rsidRDefault="004E32D1" w:rsidP="004E32D1">
      <w:pPr>
        <w:jc w:val="center"/>
        <w:rPr>
          <w:b/>
          <w:sz w:val="28"/>
          <w:szCs w:val="28"/>
        </w:rPr>
      </w:pPr>
      <w:r>
        <w:rPr>
          <w:b/>
          <w:sz w:val="28"/>
          <w:szCs w:val="28"/>
        </w:rPr>
        <w:t xml:space="preserve">KATILIMCI </w:t>
      </w:r>
      <w:proofErr w:type="gramStart"/>
      <w:r>
        <w:rPr>
          <w:b/>
          <w:sz w:val="28"/>
          <w:szCs w:val="28"/>
        </w:rPr>
        <w:t>SAYISI :</w:t>
      </w:r>
      <w:proofErr w:type="gramEnd"/>
      <w:r>
        <w:rPr>
          <w:b/>
          <w:sz w:val="28"/>
          <w:szCs w:val="28"/>
        </w:rPr>
        <w:t xml:space="preserve"> 50</w:t>
      </w:r>
    </w:p>
    <w:p w:rsidR="004E32D1" w:rsidRDefault="004E32D1" w:rsidP="004E32D1">
      <w:pPr>
        <w:jc w:val="center"/>
        <w:rPr>
          <w:b/>
          <w:szCs w:val="24"/>
          <w:u w:val="single"/>
        </w:rPr>
      </w:pPr>
      <w:r w:rsidRPr="00986C9F">
        <w:rPr>
          <w:b/>
          <w:szCs w:val="24"/>
          <w:u w:val="single"/>
        </w:rPr>
        <w:t>1) ÖĞRETMENLERİMLE İHTİYAÇ DUYDUĞUMDA RAHATLIKLA GÖRÜŞEBİLİRİM.</w:t>
      </w:r>
    </w:p>
    <w:p w:rsidR="004E32D1" w:rsidRDefault="004E32D1" w:rsidP="004E32D1">
      <w:pPr>
        <w:jc w:val="center"/>
        <w:rPr>
          <w:b/>
          <w:szCs w:val="24"/>
          <w:u w:val="single"/>
        </w:rPr>
      </w:pPr>
    </w:p>
    <w:p w:rsidR="004E32D1" w:rsidRDefault="004E32D1" w:rsidP="004E32D1">
      <w:pPr>
        <w:jc w:val="center"/>
        <w:rPr>
          <w:b/>
          <w:szCs w:val="24"/>
          <w:u w:val="single"/>
        </w:rPr>
      </w:pPr>
      <w:r>
        <w:rPr>
          <w:b/>
          <w:noProof/>
          <w:szCs w:val="24"/>
          <w:u w:val="single"/>
        </w:rPr>
        <w:drawing>
          <wp:inline distT="0" distB="0" distL="0" distR="0">
            <wp:extent cx="4694555" cy="2710815"/>
            <wp:effectExtent l="0" t="0" r="0" b="0"/>
            <wp:docPr id="38" name="Grafik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E32D1" w:rsidRDefault="004E32D1" w:rsidP="004E32D1">
      <w:pPr>
        <w:jc w:val="center"/>
        <w:rPr>
          <w:b/>
          <w:szCs w:val="24"/>
          <w:u w:val="single"/>
        </w:rPr>
      </w:pPr>
    </w:p>
    <w:p w:rsidR="004E32D1" w:rsidRPr="00B37C37" w:rsidRDefault="004E32D1" w:rsidP="004E32D1">
      <w:pPr>
        <w:jc w:val="center"/>
        <w:rPr>
          <w:b/>
          <w:szCs w:val="24"/>
          <w:u w:val="single"/>
        </w:rPr>
      </w:pPr>
      <w:r>
        <w:rPr>
          <w:b/>
          <w:szCs w:val="24"/>
          <w:u w:val="single"/>
        </w:rPr>
        <w:t>2) OKUL MÜDÜRÜ İLE İHTİYAÇ DUYDUĞUMDA RAHATLIKLA KONUŞABİLİYORUM</w:t>
      </w:r>
    </w:p>
    <w:p w:rsidR="004E32D1" w:rsidRDefault="004E32D1" w:rsidP="004E32D1"/>
    <w:p w:rsidR="004E32D1" w:rsidRDefault="004E32D1" w:rsidP="004E32D1">
      <w:r>
        <w:t xml:space="preserve">   </w:t>
      </w:r>
    </w:p>
    <w:p w:rsidR="004E32D1" w:rsidRDefault="004E32D1" w:rsidP="004E32D1">
      <w:pPr>
        <w:rPr>
          <w:b/>
          <w:szCs w:val="24"/>
          <w:u w:val="single"/>
        </w:rPr>
      </w:pPr>
      <w:r>
        <w:t xml:space="preserve">         </w:t>
      </w:r>
      <w:r>
        <w:rPr>
          <w:b/>
          <w:noProof/>
          <w:szCs w:val="24"/>
          <w:u w:val="single"/>
        </w:rPr>
        <w:drawing>
          <wp:inline distT="0" distB="0" distL="0" distR="0">
            <wp:extent cx="4923155" cy="2310765"/>
            <wp:effectExtent l="0" t="0" r="0" b="0"/>
            <wp:docPr id="37" name="Grafik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E32D1" w:rsidRDefault="004E32D1" w:rsidP="004E32D1">
      <w:pPr>
        <w:jc w:val="center"/>
        <w:rPr>
          <w:b/>
          <w:szCs w:val="24"/>
          <w:u w:val="single"/>
        </w:rPr>
      </w:pPr>
    </w:p>
    <w:p w:rsidR="004E32D1" w:rsidRDefault="004E32D1" w:rsidP="004E32D1">
      <w:pPr>
        <w:jc w:val="center"/>
        <w:rPr>
          <w:b/>
          <w:szCs w:val="24"/>
          <w:u w:val="single"/>
        </w:rPr>
      </w:pPr>
    </w:p>
    <w:p w:rsidR="004E32D1" w:rsidRDefault="004E32D1" w:rsidP="004E32D1">
      <w:pPr>
        <w:rPr>
          <w:b/>
          <w:szCs w:val="24"/>
          <w:u w:val="single"/>
        </w:rPr>
      </w:pPr>
    </w:p>
    <w:p w:rsidR="004E32D1" w:rsidRDefault="004E32D1" w:rsidP="004E32D1">
      <w:pPr>
        <w:jc w:val="center"/>
        <w:rPr>
          <w:b/>
          <w:szCs w:val="24"/>
          <w:u w:val="single"/>
        </w:rPr>
      </w:pPr>
    </w:p>
    <w:p w:rsidR="004E32D1" w:rsidRDefault="008F6533" w:rsidP="004E32D1">
      <w:pPr>
        <w:jc w:val="center"/>
        <w:rPr>
          <w:b/>
          <w:szCs w:val="24"/>
          <w:u w:val="single"/>
        </w:rPr>
      </w:pPr>
      <w:r>
        <w:rPr>
          <w:b/>
          <w:szCs w:val="24"/>
          <w:u w:val="single"/>
        </w:rPr>
        <w:t>3</w:t>
      </w:r>
      <w:r w:rsidR="004E32D1">
        <w:rPr>
          <w:b/>
          <w:szCs w:val="24"/>
          <w:u w:val="single"/>
        </w:rPr>
        <w:t>) OKULA İLETTİĞİMİZ ÖNERİ VE İSTEKLERİMİZ DİKKATE ALINIR.</w:t>
      </w:r>
    </w:p>
    <w:p w:rsidR="004E32D1" w:rsidRDefault="004E32D1" w:rsidP="00B034BF">
      <w:pPr>
        <w:rPr>
          <w:b/>
          <w:szCs w:val="24"/>
          <w:u w:val="single"/>
        </w:rPr>
      </w:pPr>
    </w:p>
    <w:p w:rsidR="004E32D1" w:rsidRDefault="004E32D1" w:rsidP="004E32D1">
      <w:pPr>
        <w:jc w:val="center"/>
        <w:rPr>
          <w:b/>
          <w:szCs w:val="24"/>
          <w:u w:val="single"/>
        </w:rPr>
      </w:pPr>
      <w:r>
        <w:rPr>
          <w:b/>
          <w:noProof/>
          <w:szCs w:val="24"/>
          <w:u w:val="single"/>
        </w:rPr>
        <w:drawing>
          <wp:inline distT="0" distB="0" distL="0" distR="0">
            <wp:extent cx="4923155" cy="3192145"/>
            <wp:effectExtent l="0" t="0" r="0" b="0"/>
            <wp:docPr id="35" name="Grafik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E32D1" w:rsidRDefault="008F6533" w:rsidP="004E32D1">
      <w:pPr>
        <w:rPr>
          <w:b/>
          <w:szCs w:val="24"/>
          <w:u w:val="single"/>
        </w:rPr>
      </w:pPr>
      <w:r>
        <w:rPr>
          <w:b/>
          <w:szCs w:val="24"/>
          <w:u w:val="single"/>
        </w:rPr>
        <w:t>4</w:t>
      </w:r>
      <w:r w:rsidR="004E32D1">
        <w:rPr>
          <w:b/>
          <w:szCs w:val="24"/>
          <w:u w:val="single"/>
        </w:rPr>
        <w:t>) OKULDA KENDİMİ GÜVENDE HİSSEDİYORUM.</w:t>
      </w:r>
    </w:p>
    <w:p w:rsidR="004E32D1" w:rsidRDefault="004E32D1" w:rsidP="004E32D1">
      <w:pPr>
        <w:jc w:val="center"/>
      </w:pPr>
    </w:p>
    <w:p w:rsidR="004E32D1" w:rsidRDefault="004E32D1" w:rsidP="004E32D1">
      <w:pPr>
        <w:jc w:val="center"/>
        <w:rPr>
          <w:b/>
          <w:szCs w:val="24"/>
          <w:u w:val="single"/>
        </w:rPr>
      </w:pPr>
      <w:r>
        <w:rPr>
          <w:b/>
          <w:noProof/>
          <w:szCs w:val="24"/>
          <w:u w:val="single"/>
        </w:rPr>
        <w:drawing>
          <wp:inline distT="0" distB="0" distL="0" distR="0">
            <wp:extent cx="4988560" cy="2694305"/>
            <wp:effectExtent l="0" t="0" r="0" b="0"/>
            <wp:docPr id="34" name="Grafik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E32D1" w:rsidRDefault="004E32D1" w:rsidP="004E32D1">
      <w:pPr>
        <w:rPr>
          <w:b/>
          <w:szCs w:val="24"/>
          <w:u w:val="single"/>
        </w:rPr>
      </w:pPr>
    </w:p>
    <w:p w:rsidR="004E32D1" w:rsidRDefault="004E32D1" w:rsidP="004E32D1">
      <w:pPr>
        <w:jc w:val="center"/>
        <w:rPr>
          <w:b/>
          <w:szCs w:val="24"/>
          <w:u w:val="single"/>
        </w:rPr>
      </w:pPr>
    </w:p>
    <w:p w:rsidR="004E32D1" w:rsidRDefault="008F6533" w:rsidP="004E32D1">
      <w:pPr>
        <w:jc w:val="center"/>
        <w:rPr>
          <w:b/>
          <w:szCs w:val="24"/>
          <w:u w:val="single"/>
        </w:rPr>
      </w:pPr>
      <w:r>
        <w:rPr>
          <w:b/>
          <w:szCs w:val="24"/>
          <w:u w:val="single"/>
        </w:rPr>
        <w:t>5</w:t>
      </w:r>
      <w:r w:rsidR="004E32D1">
        <w:rPr>
          <w:b/>
          <w:szCs w:val="24"/>
          <w:u w:val="single"/>
        </w:rPr>
        <w:t>) OKULDA ÖĞRENCİLERLE İLGİLİ ALINAN KARARLARDA BİZLERİN GÖRÜŞLERİ ALINIR.</w:t>
      </w:r>
    </w:p>
    <w:p w:rsidR="004E32D1" w:rsidRDefault="004E32D1" w:rsidP="004E32D1">
      <w:pPr>
        <w:jc w:val="center"/>
        <w:rPr>
          <w:b/>
          <w:szCs w:val="24"/>
          <w:u w:val="single"/>
        </w:rPr>
      </w:pPr>
    </w:p>
    <w:p w:rsidR="004E32D1" w:rsidRDefault="004E32D1" w:rsidP="004E32D1">
      <w:pPr>
        <w:jc w:val="center"/>
        <w:rPr>
          <w:b/>
          <w:szCs w:val="24"/>
          <w:u w:val="single"/>
        </w:rPr>
      </w:pPr>
      <w:r>
        <w:rPr>
          <w:b/>
          <w:noProof/>
          <w:szCs w:val="24"/>
          <w:u w:val="single"/>
        </w:rPr>
        <w:drawing>
          <wp:inline distT="0" distB="0" distL="0" distR="0">
            <wp:extent cx="5118735" cy="3037205"/>
            <wp:effectExtent l="0" t="0" r="0" b="0"/>
            <wp:docPr id="33" name="Grafik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E32D1" w:rsidRDefault="004E32D1" w:rsidP="004E32D1">
      <w:pPr>
        <w:jc w:val="center"/>
        <w:rPr>
          <w:b/>
          <w:szCs w:val="24"/>
          <w:u w:val="single"/>
        </w:rPr>
      </w:pPr>
    </w:p>
    <w:p w:rsidR="004E32D1" w:rsidRDefault="004E32D1" w:rsidP="004E32D1">
      <w:pPr>
        <w:rPr>
          <w:b/>
          <w:szCs w:val="24"/>
          <w:u w:val="single"/>
        </w:rPr>
      </w:pPr>
    </w:p>
    <w:p w:rsidR="004E32D1" w:rsidRDefault="008F6533" w:rsidP="008F6533">
      <w:pPr>
        <w:rPr>
          <w:b/>
          <w:szCs w:val="24"/>
          <w:u w:val="single"/>
        </w:rPr>
      </w:pPr>
      <w:r>
        <w:rPr>
          <w:b/>
          <w:szCs w:val="24"/>
          <w:u w:val="single"/>
        </w:rPr>
        <w:t>6</w:t>
      </w:r>
      <w:r w:rsidR="004E32D1">
        <w:rPr>
          <w:b/>
          <w:szCs w:val="24"/>
          <w:u w:val="single"/>
        </w:rPr>
        <w:t>) ÖĞRETMENLER YENİLİĞE AÇIK OLARAK DERSLERİN İŞLENİŞİNDE ÇEŞİTLİ YÖNTEMLER KULLANMAKTADIR.</w:t>
      </w:r>
    </w:p>
    <w:p w:rsidR="004E32D1" w:rsidRDefault="004E32D1" w:rsidP="004E32D1">
      <w:pPr>
        <w:jc w:val="center"/>
      </w:pPr>
    </w:p>
    <w:p w:rsidR="004E32D1" w:rsidRDefault="004E32D1" w:rsidP="004E32D1">
      <w:pPr>
        <w:jc w:val="center"/>
        <w:rPr>
          <w:b/>
          <w:szCs w:val="24"/>
          <w:u w:val="single"/>
        </w:rPr>
      </w:pPr>
      <w:r>
        <w:rPr>
          <w:b/>
          <w:noProof/>
          <w:szCs w:val="24"/>
          <w:u w:val="single"/>
        </w:rPr>
        <w:drawing>
          <wp:inline distT="0" distB="0" distL="0" distR="0">
            <wp:extent cx="4792345" cy="2489835"/>
            <wp:effectExtent l="0" t="0" r="0" b="0"/>
            <wp:docPr id="32"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E32D1" w:rsidRDefault="004E32D1" w:rsidP="004E32D1">
      <w:pPr>
        <w:rPr>
          <w:b/>
          <w:szCs w:val="24"/>
          <w:u w:val="single"/>
        </w:rPr>
      </w:pPr>
    </w:p>
    <w:p w:rsidR="004E32D1" w:rsidRDefault="008F6533" w:rsidP="004E32D1">
      <w:pPr>
        <w:jc w:val="center"/>
        <w:rPr>
          <w:b/>
          <w:szCs w:val="24"/>
          <w:u w:val="single"/>
        </w:rPr>
      </w:pPr>
      <w:r>
        <w:rPr>
          <w:b/>
          <w:szCs w:val="24"/>
          <w:u w:val="single"/>
        </w:rPr>
        <w:t>7</w:t>
      </w:r>
      <w:r w:rsidR="004E32D1">
        <w:rPr>
          <w:b/>
          <w:szCs w:val="24"/>
          <w:u w:val="single"/>
        </w:rPr>
        <w:t>) DERSLERDE KONUYA GÖRE UYGUN ARAÇ GEREÇLER KULLANILMAKTADIR.</w:t>
      </w:r>
    </w:p>
    <w:p w:rsidR="004E32D1" w:rsidRDefault="004E32D1" w:rsidP="004E32D1">
      <w:pPr>
        <w:jc w:val="center"/>
        <w:rPr>
          <w:b/>
          <w:szCs w:val="24"/>
          <w:u w:val="single"/>
        </w:rPr>
      </w:pPr>
    </w:p>
    <w:p w:rsidR="004E32D1" w:rsidRDefault="004E32D1" w:rsidP="004E32D1">
      <w:pPr>
        <w:jc w:val="center"/>
        <w:rPr>
          <w:b/>
          <w:szCs w:val="24"/>
          <w:u w:val="single"/>
        </w:rPr>
      </w:pPr>
      <w:r>
        <w:rPr>
          <w:b/>
          <w:noProof/>
          <w:szCs w:val="24"/>
          <w:u w:val="single"/>
        </w:rPr>
        <w:drawing>
          <wp:inline distT="0" distB="0" distL="0" distR="0">
            <wp:extent cx="4726940" cy="2425065"/>
            <wp:effectExtent l="0" t="0" r="0" b="0"/>
            <wp:docPr id="31" name="Grafik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E32D1" w:rsidRDefault="004E32D1" w:rsidP="004E32D1">
      <w:pPr>
        <w:jc w:val="center"/>
        <w:rPr>
          <w:b/>
          <w:szCs w:val="24"/>
          <w:u w:val="single"/>
        </w:rPr>
      </w:pPr>
    </w:p>
    <w:p w:rsidR="004E32D1" w:rsidRDefault="004E32D1" w:rsidP="004E32D1">
      <w:pPr>
        <w:jc w:val="center"/>
        <w:rPr>
          <w:b/>
          <w:szCs w:val="24"/>
          <w:u w:val="single"/>
        </w:rPr>
      </w:pPr>
    </w:p>
    <w:p w:rsidR="004E32D1" w:rsidRDefault="004E32D1" w:rsidP="004E32D1">
      <w:pPr>
        <w:jc w:val="center"/>
        <w:rPr>
          <w:b/>
          <w:szCs w:val="24"/>
          <w:u w:val="single"/>
        </w:rPr>
      </w:pPr>
    </w:p>
    <w:p w:rsidR="004E32D1" w:rsidRDefault="008F6533" w:rsidP="004E32D1">
      <w:pPr>
        <w:jc w:val="center"/>
        <w:rPr>
          <w:b/>
          <w:szCs w:val="24"/>
          <w:u w:val="single"/>
        </w:rPr>
      </w:pPr>
      <w:r>
        <w:rPr>
          <w:b/>
          <w:szCs w:val="24"/>
          <w:u w:val="single"/>
        </w:rPr>
        <w:t>8</w:t>
      </w:r>
      <w:r w:rsidR="004E32D1">
        <w:rPr>
          <w:b/>
          <w:szCs w:val="24"/>
          <w:u w:val="single"/>
        </w:rPr>
        <w:t>) TENEFÜSLERDE İHTİYAÇLARIMI GİDEREBİLİYORUM.</w:t>
      </w:r>
    </w:p>
    <w:p w:rsidR="004E32D1" w:rsidRDefault="004E32D1" w:rsidP="004E32D1">
      <w:pPr>
        <w:jc w:val="center"/>
      </w:pPr>
    </w:p>
    <w:p w:rsidR="004E32D1" w:rsidRDefault="004E32D1" w:rsidP="004E32D1">
      <w:pPr>
        <w:jc w:val="center"/>
        <w:rPr>
          <w:b/>
          <w:szCs w:val="24"/>
          <w:u w:val="single"/>
        </w:rPr>
      </w:pPr>
      <w:r>
        <w:rPr>
          <w:b/>
          <w:noProof/>
          <w:szCs w:val="24"/>
          <w:u w:val="single"/>
        </w:rPr>
        <w:drawing>
          <wp:inline distT="0" distB="0" distL="0" distR="0">
            <wp:extent cx="5004435" cy="2596515"/>
            <wp:effectExtent l="0" t="0" r="0" b="0"/>
            <wp:docPr id="30" name="Grafik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E32D1" w:rsidRDefault="004E32D1" w:rsidP="004E32D1">
      <w:pPr>
        <w:jc w:val="center"/>
        <w:rPr>
          <w:b/>
          <w:szCs w:val="24"/>
          <w:u w:val="single"/>
        </w:rPr>
      </w:pPr>
    </w:p>
    <w:p w:rsidR="004E32D1" w:rsidRDefault="004E32D1" w:rsidP="004E32D1">
      <w:pPr>
        <w:jc w:val="center"/>
        <w:rPr>
          <w:b/>
          <w:szCs w:val="24"/>
          <w:u w:val="single"/>
        </w:rPr>
      </w:pPr>
    </w:p>
    <w:p w:rsidR="004E32D1" w:rsidRDefault="004E32D1" w:rsidP="004E32D1">
      <w:pPr>
        <w:jc w:val="center"/>
        <w:rPr>
          <w:b/>
          <w:szCs w:val="24"/>
          <w:u w:val="single"/>
        </w:rPr>
      </w:pPr>
    </w:p>
    <w:p w:rsidR="004E32D1" w:rsidRDefault="008F6533" w:rsidP="004E32D1">
      <w:pPr>
        <w:jc w:val="center"/>
        <w:rPr>
          <w:b/>
          <w:szCs w:val="24"/>
          <w:u w:val="single"/>
        </w:rPr>
      </w:pPr>
      <w:r>
        <w:rPr>
          <w:b/>
          <w:szCs w:val="24"/>
          <w:u w:val="single"/>
        </w:rPr>
        <w:t>9</w:t>
      </w:r>
      <w:r w:rsidR="004E32D1">
        <w:rPr>
          <w:b/>
          <w:szCs w:val="24"/>
          <w:u w:val="single"/>
        </w:rPr>
        <w:t>) OKULUN İÇİ VE DIŞI TEMİZDİR.</w:t>
      </w:r>
    </w:p>
    <w:p w:rsidR="004E32D1" w:rsidRDefault="004E32D1" w:rsidP="004E32D1">
      <w:pPr>
        <w:jc w:val="center"/>
        <w:rPr>
          <w:b/>
          <w:szCs w:val="24"/>
          <w:u w:val="single"/>
        </w:rPr>
      </w:pPr>
    </w:p>
    <w:p w:rsidR="004E32D1" w:rsidRDefault="004E32D1" w:rsidP="004E32D1">
      <w:pPr>
        <w:jc w:val="center"/>
        <w:rPr>
          <w:b/>
          <w:szCs w:val="24"/>
          <w:u w:val="single"/>
        </w:rPr>
      </w:pPr>
      <w:r>
        <w:rPr>
          <w:b/>
          <w:noProof/>
          <w:szCs w:val="24"/>
          <w:u w:val="single"/>
        </w:rPr>
        <w:drawing>
          <wp:inline distT="0" distB="0" distL="0" distR="0">
            <wp:extent cx="5502910" cy="3208655"/>
            <wp:effectExtent l="0" t="0" r="0" b="0"/>
            <wp:docPr id="29" name="Grafik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E32D1" w:rsidRDefault="004E32D1" w:rsidP="004E32D1">
      <w:pPr>
        <w:jc w:val="center"/>
        <w:rPr>
          <w:b/>
          <w:szCs w:val="24"/>
          <w:u w:val="single"/>
        </w:rPr>
      </w:pPr>
    </w:p>
    <w:p w:rsidR="004E32D1" w:rsidRDefault="008F6533" w:rsidP="004E32D1">
      <w:pPr>
        <w:jc w:val="center"/>
        <w:rPr>
          <w:b/>
          <w:szCs w:val="24"/>
          <w:u w:val="single"/>
        </w:rPr>
      </w:pPr>
      <w:r>
        <w:rPr>
          <w:b/>
          <w:szCs w:val="24"/>
          <w:u w:val="single"/>
        </w:rPr>
        <w:t>10</w:t>
      </w:r>
      <w:r w:rsidR="004E32D1">
        <w:rPr>
          <w:b/>
          <w:szCs w:val="24"/>
          <w:u w:val="single"/>
        </w:rPr>
        <w:t>) OKULUN BİNASI VE DİĞER FİZİKİ MEKANLAR YETERLİDİR.</w:t>
      </w:r>
    </w:p>
    <w:p w:rsidR="008F6533" w:rsidRDefault="004E32D1" w:rsidP="008F6533">
      <w:pPr>
        <w:jc w:val="center"/>
        <w:rPr>
          <w:b/>
          <w:szCs w:val="24"/>
          <w:u w:val="single"/>
        </w:rPr>
      </w:pPr>
      <w:r w:rsidRPr="00730BD1">
        <w:rPr>
          <w:b/>
          <w:noProof/>
          <w:szCs w:val="24"/>
          <w:u w:val="single"/>
        </w:rPr>
        <w:object w:dxaOrig="8640" w:dyaOrig="5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52.75pt" o:ole="">
            <v:imagedata r:id="rId28" o:title=""/>
            <o:lock v:ext="edit" aspectratio="f"/>
          </v:shape>
          <o:OLEObject Type="Embed" ProgID="Excel.Sheet.8" ShapeID="_x0000_i1025" DrawAspect="Content" ObjectID="_1655960720" r:id="rId29">
            <o:FieldCodes>\s</o:FieldCodes>
          </o:OLEObject>
        </w:object>
      </w:r>
    </w:p>
    <w:p w:rsidR="008F6533" w:rsidRDefault="008F6533" w:rsidP="008F6533">
      <w:pPr>
        <w:jc w:val="center"/>
        <w:rPr>
          <w:b/>
          <w:szCs w:val="24"/>
          <w:u w:val="single"/>
        </w:rPr>
      </w:pPr>
    </w:p>
    <w:p w:rsidR="004E32D1" w:rsidRDefault="008F6533" w:rsidP="008F6533">
      <w:pPr>
        <w:jc w:val="center"/>
        <w:rPr>
          <w:b/>
          <w:szCs w:val="24"/>
          <w:u w:val="single"/>
        </w:rPr>
      </w:pPr>
      <w:r>
        <w:rPr>
          <w:b/>
          <w:szCs w:val="24"/>
          <w:u w:val="single"/>
        </w:rPr>
        <w:lastRenderedPageBreak/>
        <w:t>11</w:t>
      </w:r>
      <w:r w:rsidR="004E32D1">
        <w:rPr>
          <w:b/>
          <w:szCs w:val="24"/>
          <w:u w:val="single"/>
        </w:rPr>
        <w:t>) OKULUMUZDA YETERLİ MİKTARDA SANATSAL VE KÜLTÜREL FAALİYETLER DÜZENLENMEKTEDİR.</w:t>
      </w:r>
    </w:p>
    <w:p w:rsidR="004E32D1" w:rsidRDefault="004E32D1" w:rsidP="004E32D1">
      <w:pPr>
        <w:jc w:val="center"/>
        <w:rPr>
          <w:b/>
          <w:szCs w:val="24"/>
          <w:u w:val="single"/>
        </w:rPr>
      </w:pPr>
    </w:p>
    <w:p w:rsidR="004E32D1" w:rsidRDefault="004E32D1" w:rsidP="004E32D1">
      <w:pPr>
        <w:jc w:val="center"/>
        <w:rPr>
          <w:b/>
          <w:szCs w:val="24"/>
          <w:u w:val="single"/>
        </w:rPr>
      </w:pPr>
      <w:r>
        <w:rPr>
          <w:b/>
          <w:noProof/>
          <w:szCs w:val="24"/>
          <w:u w:val="single"/>
        </w:rPr>
        <w:drawing>
          <wp:inline distT="0" distB="0" distL="0" distR="0">
            <wp:extent cx="5502910" cy="3208655"/>
            <wp:effectExtent l="0" t="0" r="0" b="0"/>
            <wp:docPr id="27" name="Grafik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E32D1" w:rsidRDefault="004E32D1" w:rsidP="004E32D1">
      <w:pPr>
        <w:pStyle w:val="Balk3"/>
        <w:jc w:val="center"/>
        <w:rPr>
          <w:rFonts w:ascii="Times New Roman" w:hAnsi="Times New Roman"/>
          <w:b/>
          <w:lang w:val="tr-TR"/>
        </w:rPr>
      </w:pPr>
    </w:p>
    <w:p w:rsidR="004E32D1" w:rsidRDefault="004E32D1" w:rsidP="004E32D1">
      <w:pPr>
        <w:pStyle w:val="Balk3"/>
        <w:jc w:val="center"/>
        <w:rPr>
          <w:rFonts w:ascii="Times New Roman" w:hAnsi="Times New Roman"/>
          <w:b/>
          <w:lang w:val="tr-TR"/>
        </w:rPr>
      </w:pPr>
    </w:p>
    <w:p w:rsidR="004E32D1" w:rsidRDefault="004E32D1" w:rsidP="004E32D1">
      <w:pPr>
        <w:pStyle w:val="Balk3"/>
        <w:jc w:val="center"/>
        <w:rPr>
          <w:rFonts w:ascii="Times New Roman" w:hAnsi="Times New Roman"/>
          <w:b/>
          <w:lang w:val="tr-TR"/>
        </w:rPr>
      </w:pPr>
    </w:p>
    <w:p w:rsidR="004E32D1" w:rsidRDefault="004E32D1" w:rsidP="004E32D1">
      <w:pPr>
        <w:pStyle w:val="Balk3"/>
        <w:jc w:val="center"/>
        <w:rPr>
          <w:rFonts w:ascii="Times New Roman" w:hAnsi="Times New Roman"/>
          <w:b/>
          <w:lang w:val="tr-TR"/>
        </w:rPr>
      </w:pPr>
      <w:r w:rsidRPr="004925CE">
        <w:rPr>
          <w:rFonts w:ascii="Times New Roman" w:hAnsi="Times New Roman"/>
          <w:b/>
        </w:rPr>
        <w:t>Öğrenci Anketi Sonuçları:</w:t>
      </w:r>
    </w:p>
    <w:p w:rsidR="004E32D1" w:rsidRPr="00825240" w:rsidRDefault="004E32D1" w:rsidP="004E32D1">
      <w:pPr>
        <w:rPr>
          <w:lang w:eastAsia="x-none"/>
        </w:rPr>
      </w:pPr>
    </w:p>
    <w:p w:rsidR="004E32D1" w:rsidRDefault="004E32D1" w:rsidP="004E32D1">
      <w:pPr>
        <w:pStyle w:val="Balk3"/>
        <w:jc w:val="both"/>
        <w:rPr>
          <w:rFonts w:ascii="Times New Roman" w:eastAsia="Calibri" w:hAnsi="Times New Roman"/>
          <w:sz w:val="24"/>
          <w:szCs w:val="24"/>
          <w:lang w:val="tr-TR"/>
        </w:rPr>
      </w:pPr>
      <w:r w:rsidRPr="00825240">
        <w:rPr>
          <w:rFonts w:ascii="Times New Roman" w:eastAsia="Calibri" w:hAnsi="Times New Roman"/>
          <w:b/>
          <w:sz w:val="28"/>
          <w:szCs w:val="28"/>
        </w:rPr>
        <w:t>Olumlu (Başarılı) yönlerimiz:</w:t>
      </w:r>
      <w:r w:rsidRPr="004925CE">
        <w:rPr>
          <w:rFonts w:ascii="Times New Roman" w:eastAsia="Calibri" w:hAnsi="Times New Roman"/>
          <w:b/>
          <w:sz w:val="24"/>
          <w:szCs w:val="24"/>
        </w:rPr>
        <w:t xml:space="preserve"> </w:t>
      </w:r>
      <w:r w:rsidRPr="004925CE">
        <w:rPr>
          <w:rFonts w:ascii="Times New Roman" w:eastAsia="Calibri" w:hAnsi="Times New Roman"/>
          <w:sz w:val="24"/>
          <w:szCs w:val="24"/>
        </w:rPr>
        <w:t xml:space="preserve">Okulda güvende hissedip okulu sevmektedirler. Öğretmenlerle iletişim kurup sorunları rahatlıkla dile getirmektedirler. Okulumuz temiz olup, ders araç gereçleri ile işlenmeye çalışılmaktadır. Sınıflarımız kalabalık olmayıp, ders aralarında oyunları oynamaktadırlar. </w:t>
      </w:r>
    </w:p>
    <w:p w:rsidR="004E32D1" w:rsidRPr="00825240" w:rsidRDefault="004E32D1" w:rsidP="004E32D1">
      <w:pPr>
        <w:rPr>
          <w:lang w:eastAsia="x-none"/>
        </w:rPr>
      </w:pPr>
    </w:p>
    <w:p w:rsidR="004E32D1" w:rsidRDefault="004E32D1" w:rsidP="004E32D1">
      <w:pPr>
        <w:jc w:val="both"/>
        <w:rPr>
          <w:rFonts w:ascii="Times New Roman" w:eastAsia="Calibri" w:hAnsi="Times New Roman"/>
        </w:rPr>
      </w:pPr>
      <w:r w:rsidRPr="00825240">
        <w:rPr>
          <w:rFonts w:ascii="Times New Roman" w:eastAsia="Calibri" w:hAnsi="Times New Roman"/>
          <w:b/>
          <w:sz w:val="28"/>
          <w:szCs w:val="28"/>
        </w:rPr>
        <w:t>Olumsuz (başarısız) yönlerimiz:</w:t>
      </w:r>
      <w:r w:rsidRPr="004925CE">
        <w:rPr>
          <w:rFonts w:ascii="Times New Roman" w:eastAsia="Calibri" w:hAnsi="Times New Roman"/>
          <w:b/>
        </w:rPr>
        <w:t xml:space="preserve"> </w:t>
      </w:r>
      <w:r w:rsidRPr="004925CE">
        <w:rPr>
          <w:rFonts w:ascii="Times New Roman" w:eastAsia="Calibri" w:hAnsi="Times New Roman"/>
        </w:rPr>
        <w:t xml:space="preserve">Okul bahçesinde spor etkinliklerin yapılacağı alanlar yeterli değildir. Okulumuzda rehberlik servisi bulunmamaktadır. Okulumuzda yeterli miktarda sanatsal ve kültürel </w:t>
      </w:r>
      <w:r>
        <w:rPr>
          <w:rFonts w:ascii="Times New Roman" w:eastAsia="Calibri" w:hAnsi="Times New Roman"/>
        </w:rPr>
        <w:t>faaliyetler düzenlenememekted</w:t>
      </w:r>
      <w:r w:rsidR="008F6533">
        <w:rPr>
          <w:rFonts w:ascii="Times New Roman" w:eastAsia="Calibri" w:hAnsi="Times New Roman"/>
        </w:rPr>
        <w:t>ir. Derslik sayımız yeterli değildir.</w:t>
      </w:r>
    </w:p>
    <w:p w:rsidR="004E32D1" w:rsidRDefault="004E32D1" w:rsidP="004E32D1">
      <w:pPr>
        <w:jc w:val="both"/>
        <w:rPr>
          <w:rFonts w:ascii="Times New Roman" w:eastAsia="Calibri" w:hAnsi="Times New Roman"/>
        </w:rPr>
      </w:pPr>
    </w:p>
    <w:p w:rsidR="004E32D1" w:rsidRDefault="004E32D1" w:rsidP="004E32D1">
      <w:pPr>
        <w:jc w:val="both"/>
        <w:rPr>
          <w:rFonts w:ascii="Times New Roman" w:eastAsia="Calibri" w:hAnsi="Times New Roman"/>
        </w:rPr>
      </w:pPr>
    </w:p>
    <w:p w:rsidR="004E32D1" w:rsidRDefault="004E32D1" w:rsidP="004E32D1">
      <w:pPr>
        <w:jc w:val="center"/>
        <w:rPr>
          <w:b/>
          <w:sz w:val="28"/>
          <w:szCs w:val="28"/>
        </w:rPr>
      </w:pPr>
      <w:r w:rsidRPr="00631CA9">
        <w:rPr>
          <w:b/>
          <w:sz w:val="28"/>
          <w:szCs w:val="28"/>
        </w:rPr>
        <w:lastRenderedPageBreak/>
        <w:t>ÖĞRETMEN GÖRÜŞ VE DEĞERLENDİRME</w:t>
      </w:r>
      <w:r>
        <w:rPr>
          <w:b/>
          <w:sz w:val="28"/>
          <w:szCs w:val="28"/>
        </w:rPr>
        <w:t>LERİ</w:t>
      </w:r>
      <w:r w:rsidRPr="00631CA9">
        <w:rPr>
          <w:b/>
          <w:sz w:val="28"/>
          <w:szCs w:val="28"/>
        </w:rPr>
        <w:t xml:space="preserve"> ANKETİ</w:t>
      </w:r>
    </w:p>
    <w:p w:rsidR="004E32D1" w:rsidRDefault="008F6533" w:rsidP="004E32D1">
      <w:pPr>
        <w:jc w:val="center"/>
        <w:rPr>
          <w:b/>
          <w:sz w:val="28"/>
          <w:szCs w:val="28"/>
        </w:rPr>
      </w:pPr>
      <w:r>
        <w:rPr>
          <w:b/>
          <w:sz w:val="28"/>
          <w:szCs w:val="28"/>
        </w:rPr>
        <w:t>KATILIMCI SAYISI:5</w:t>
      </w:r>
    </w:p>
    <w:p w:rsidR="004E32D1" w:rsidRDefault="004E32D1" w:rsidP="004E32D1">
      <w:pPr>
        <w:jc w:val="center"/>
        <w:rPr>
          <w:b/>
          <w:sz w:val="28"/>
          <w:szCs w:val="28"/>
        </w:rPr>
      </w:pPr>
    </w:p>
    <w:p w:rsidR="004E32D1" w:rsidRPr="007C7B71" w:rsidRDefault="004E32D1" w:rsidP="004E32D1">
      <w:pPr>
        <w:jc w:val="center"/>
        <w:rPr>
          <w:b/>
          <w:szCs w:val="24"/>
          <w:u w:val="single"/>
        </w:rPr>
      </w:pPr>
      <w:r w:rsidRPr="007C7B71">
        <w:rPr>
          <w:b/>
          <w:szCs w:val="24"/>
          <w:u w:val="single"/>
        </w:rPr>
        <w:t>1) OKULUMUZDA ALINAN KARARLAR ÇALIŞANLARIN KATILIMIYLA ALINIR.</w:t>
      </w:r>
    </w:p>
    <w:p w:rsidR="004E32D1" w:rsidRDefault="004E32D1" w:rsidP="004E32D1">
      <w:pPr>
        <w:jc w:val="center"/>
        <w:rPr>
          <w:b/>
          <w:szCs w:val="24"/>
        </w:rPr>
      </w:pPr>
    </w:p>
    <w:p w:rsidR="004E32D1" w:rsidRDefault="004E32D1" w:rsidP="004E32D1">
      <w:pPr>
        <w:jc w:val="center"/>
        <w:rPr>
          <w:b/>
          <w:szCs w:val="24"/>
        </w:rPr>
      </w:pPr>
    </w:p>
    <w:p w:rsidR="004E32D1" w:rsidRDefault="004E32D1" w:rsidP="004E32D1">
      <w:pPr>
        <w:rPr>
          <w:b/>
          <w:szCs w:val="24"/>
        </w:rPr>
      </w:pPr>
      <w:r>
        <w:t xml:space="preserve">                                   </w:t>
      </w:r>
      <w:r>
        <w:rPr>
          <w:b/>
          <w:noProof/>
          <w:szCs w:val="24"/>
        </w:rPr>
        <w:drawing>
          <wp:inline distT="0" distB="0" distL="0" distR="0">
            <wp:extent cx="3804285" cy="2400300"/>
            <wp:effectExtent l="0" t="0" r="0" b="0"/>
            <wp:docPr id="26" name="Grafik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E32D1" w:rsidRDefault="004E32D1" w:rsidP="004E32D1">
      <w:pPr>
        <w:rPr>
          <w:b/>
          <w:szCs w:val="24"/>
        </w:rPr>
      </w:pPr>
    </w:p>
    <w:p w:rsidR="004E32D1" w:rsidRDefault="004E32D1" w:rsidP="004E32D1">
      <w:pPr>
        <w:jc w:val="center"/>
        <w:rPr>
          <w:szCs w:val="24"/>
        </w:rPr>
      </w:pPr>
      <w:r w:rsidRPr="007C7B71">
        <w:rPr>
          <w:b/>
          <w:szCs w:val="24"/>
          <w:u w:val="single"/>
        </w:rPr>
        <w:t>2) KURUMDAKİ TÜM DUYURULAR ÇALIŞANLARA ZAMANINDA İLETİLİR</w:t>
      </w:r>
      <w:r w:rsidRPr="00631CA9">
        <w:rPr>
          <w:szCs w:val="24"/>
        </w:rPr>
        <w:t>.</w:t>
      </w:r>
    </w:p>
    <w:p w:rsidR="008F6533" w:rsidRDefault="004E32D1" w:rsidP="008F6533">
      <w:pPr>
        <w:rPr>
          <w:szCs w:val="24"/>
        </w:rPr>
      </w:pPr>
      <w:r>
        <w:t xml:space="preserve">                                      </w:t>
      </w:r>
      <w:r>
        <w:rPr>
          <w:noProof/>
          <w:szCs w:val="24"/>
        </w:rPr>
        <w:drawing>
          <wp:inline distT="0" distB="0" distL="0" distR="0">
            <wp:extent cx="3674110" cy="2571750"/>
            <wp:effectExtent l="0" t="0" r="0" b="0"/>
            <wp:docPr id="25" name="Grafik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E32D1" w:rsidRPr="008F6533" w:rsidRDefault="004E32D1" w:rsidP="008F6533">
      <w:pPr>
        <w:rPr>
          <w:szCs w:val="24"/>
        </w:rPr>
      </w:pPr>
      <w:r w:rsidRPr="003A7F06">
        <w:rPr>
          <w:b/>
          <w:szCs w:val="24"/>
          <w:u w:val="single"/>
        </w:rPr>
        <w:t>3) HER TÜRLÜ ÖDÜLLENDİRMEDE ADİL OLMA, TARAFSIZLIK VE OBJEKTİFLİK ESASTIR.</w:t>
      </w:r>
    </w:p>
    <w:p w:rsidR="004E32D1" w:rsidRDefault="004E32D1" w:rsidP="004E32D1">
      <w:pPr>
        <w:jc w:val="center"/>
      </w:pPr>
    </w:p>
    <w:p w:rsidR="004E32D1" w:rsidRDefault="004E32D1" w:rsidP="004E32D1">
      <w:pPr>
        <w:jc w:val="center"/>
      </w:pPr>
      <w:r>
        <w:rPr>
          <w:b/>
          <w:noProof/>
          <w:szCs w:val="24"/>
          <w:u w:val="single"/>
        </w:rPr>
        <w:drawing>
          <wp:inline distT="0" distB="0" distL="0" distR="0">
            <wp:extent cx="4017010" cy="1951355"/>
            <wp:effectExtent l="0" t="0" r="0" b="0"/>
            <wp:docPr id="24" name="Grafik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E32D1" w:rsidRPr="00586C18" w:rsidRDefault="004E32D1" w:rsidP="004E32D1">
      <w:pPr>
        <w:jc w:val="center"/>
      </w:pPr>
    </w:p>
    <w:p w:rsidR="004E32D1" w:rsidRDefault="004E32D1" w:rsidP="004E32D1">
      <w:pPr>
        <w:jc w:val="center"/>
        <w:rPr>
          <w:b/>
          <w:szCs w:val="24"/>
          <w:u w:val="single"/>
        </w:rPr>
      </w:pPr>
      <w:r>
        <w:rPr>
          <w:b/>
          <w:szCs w:val="24"/>
          <w:u w:val="single"/>
        </w:rPr>
        <w:t>4) KENDİMİ, OKULUN DEĞERLİ BİR ÜYESİ OLARAK GÖRÜRÜM.</w:t>
      </w:r>
    </w:p>
    <w:p w:rsidR="004E32D1" w:rsidRDefault="004E32D1" w:rsidP="004E32D1">
      <w:pPr>
        <w:jc w:val="center"/>
        <w:rPr>
          <w:b/>
          <w:szCs w:val="24"/>
          <w:u w:val="single"/>
        </w:rPr>
      </w:pPr>
    </w:p>
    <w:p w:rsidR="008F6533" w:rsidRDefault="004E32D1" w:rsidP="008F6533">
      <w:pPr>
        <w:jc w:val="center"/>
      </w:pPr>
      <w:r>
        <w:rPr>
          <w:b/>
          <w:noProof/>
          <w:szCs w:val="24"/>
          <w:u w:val="single"/>
        </w:rPr>
        <w:drawing>
          <wp:inline distT="0" distB="0" distL="0" distR="0">
            <wp:extent cx="3968115" cy="2114550"/>
            <wp:effectExtent l="0" t="0" r="0" b="0"/>
            <wp:docPr id="23" name="Grafik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F6533" w:rsidRDefault="008F6533" w:rsidP="008F6533">
      <w:pPr>
        <w:jc w:val="center"/>
        <w:rPr>
          <w:b/>
          <w:szCs w:val="24"/>
          <w:u w:val="single"/>
        </w:rPr>
      </w:pPr>
    </w:p>
    <w:p w:rsidR="008F6533" w:rsidRDefault="008F6533" w:rsidP="008F6533">
      <w:pPr>
        <w:jc w:val="center"/>
        <w:rPr>
          <w:b/>
          <w:szCs w:val="24"/>
          <w:u w:val="single"/>
        </w:rPr>
      </w:pPr>
    </w:p>
    <w:p w:rsidR="008F6533" w:rsidRDefault="008F6533" w:rsidP="008F6533">
      <w:pPr>
        <w:jc w:val="center"/>
        <w:rPr>
          <w:b/>
          <w:szCs w:val="24"/>
          <w:u w:val="single"/>
        </w:rPr>
      </w:pPr>
    </w:p>
    <w:p w:rsidR="008F6533" w:rsidRDefault="008F6533" w:rsidP="008F6533">
      <w:pPr>
        <w:jc w:val="center"/>
        <w:rPr>
          <w:b/>
          <w:szCs w:val="24"/>
          <w:u w:val="single"/>
        </w:rPr>
      </w:pPr>
    </w:p>
    <w:p w:rsidR="008F6533" w:rsidRDefault="008F6533" w:rsidP="008F6533">
      <w:pPr>
        <w:jc w:val="center"/>
        <w:rPr>
          <w:b/>
          <w:szCs w:val="24"/>
          <w:u w:val="single"/>
        </w:rPr>
      </w:pPr>
    </w:p>
    <w:p w:rsidR="008F6533" w:rsidRDefault="008F6533" w:rsidP="008F6533">
      <w:pPr>
        <w:jc w:val="center"/>
        <w:rPr>
          <w:b/>
          <w:szCs w:val="24"/>
          <w:u w:val="single"/>
        </w:rPr>
      </w:pPr>
    </w:p>
    <w:p w:rsidR="008F6533" w:rsidRDefault="008F6533" w:rsidP="008F6533">
      <w:pPr>
        <w:jc w:val="center"/>
        <w:rPr>
          <w:b/>
          <w:szCs w:val="24"/>
          <w:u w:val="single"/>
        </w:rPr>
      </w:pPr>
    </w:p>
    <w:p w:rsidR="008F6533" w:rsidRDefault="008F6533" w:rsidP="008F6533">
      <w:pPr>
        <w:jc w:val="center"/>
        <w:rPr>
          <w:b/>
          <w:szCs w:val="24"/>
          <w:u w:val="single"/>
        </w:rPr>
      </w:pPr>
    </w:p>
    <w:p w:rsidR="004E32D1" w:rsidRPr="008F6533" w:rsidRDefault="004E32D1" w:rsidP="008F6533">
      <w:pPr>
        <w:jc w:val="center"/>
      </w:pPr>
      <w:r>
        <w:rPr>
          <w:b/>
          <w:szCs w:val="24"/>
          <w:u w:val="single"/>
        </w:rPr>
        <w:t xml:space="preserve">5) ÇALIŞTIĞIM OKUL BANA KENDİMİ GELİŞTİRME </w:t>
      </w:r>
      <w:proofErr w:type="gramStart"/>
      <w:r>
        <w:rPr>
          <w:b/>
          <w:szCs w:val="24"/>
          <w:u w:val="single"/>
        </w:rPr>
        <w:t>İMKANI</w:t>
      </w:r>
      <w:proofErr w:type="gramEnd"/>
      <w:r>
        <w:rPr>
          <w:b/>
          <w:szCs w:val="24"/>
          <w:u w:val="single"/>
        </w:rPr>
        <w:t xml:space="preserve"> TANIMAKTADIR.</w:t>
      </w:r>
    </w:p>
    <w:p w:rsidR="004E32D1" w:rsidRDefault="004E32D1" w:rsidP="004E32D1">
      <w:pPr>
        <w:jc w:val="center"/>
        <w:rPr>
          <w:b/>
          <w:szCs w:val="24"/>
          <w:u w:val="single"/>
        </w:rPr>
      </w:pPr>
    </w:p>
    <w:p w:rsidR="004E32D1" w:rsidRDefault="004E32D1" w:rsidP="004E32D1">
      <w:pPr>
        <w:jc w:val="center"/>
        <w:rPr>
          <w:b/>
          <w:szCs w:val="24"/>
          <w:u w:val="single"/>
        </w:rPr>
      </w:pPr>
      <w:r>
        <w:rPr>
          <w:b/>
          <w:noProof/>
          <w:szCs w:val="24"/>
          <w:u w:val="single"/>
        </w:rPr>
        <w:drawing>
          <wp:inline distT="0" distB="0" distL="0" distR="0">
            <wp:extent cx="3126740" cy="2343150"/>
            <wp:effectExtent l="0" t="0" r="0" b="0"/>
            <wp:docPr id="22" name="Grafik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E32D1" w:rsidRDefault="004E32D1" w:rsidP="004E32D1">
      <w:pPr>
        <w:jc w:val="center"/>
        <w:rPr>
          <w:b/>
          <w:szCs w:val="24"/>
          <w:u w:val="single"/>
        </w:rPr>
      </w:pPr>
    </w:p>
    <w:p w:rsidR="004E32D1" w:rsidRDefault="004E32D1" w:rsidP="004E32D1">
      <w:pPr>
        <w:jc w:val="center"/>
        <w:rPr>
          <w:b/>
          <w:szCs w:val="24"/>
          <w:u w:val="single"/>
        </w:rPr>
      </w:pPr>
      <w:r>
        <w:rPr>
          <w:b/>
          <w:szCs w:val="24"/>
          <w:u w:val="single"/>
        </w:rPr>
        <w:t>6) OKUL, TEKNİK ARAÇ VE GEREÇ YÖNÜNDEN YETERLİ DONANIMA SAHİPTİR.</w:t>
      </w:r>
    </w:p>
    <w:p w:rsidR="004E32D1" w:rsidRDefault="004E32D1" w:rsidP="004E32D1">
      <w:pPr>
        <w:jc w:val="center"/>
        <w:rPr>
          <w:b/>
          <w:szCs w:val="24"/>
          <w:u w:val="single"/>
        </w:rPr>
      </w:pPr>
    </w:p>
    <w:p w:rsidR="004E32D1" w:rsidRDefault="004E32D1" w:rsidP="004E32D1">
      <w:pPr>
        <w:jc w:val="center"/>
      </w:pPr>
      <w:r>
        <w:rPr>
          <w:b/>
          <w:noProof/>
          <w:szCs w:val="24"/>
          <w:u w:val="single"/>
        </w:rPr>
        <w:drawing>
          <wp:inline distT="0" distB="0" distL="0" distR="0">
            <wp:extent cx="3086100" cy="2416810"/>
            <wp:effectExtent l="0" t="0" r="0" b="0"/>
            <wp:docPr id="21" name="Grafik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E32D1" w:rsidRDefault="004E32D1" w:rsidP="004E32D1">
      <w:pPr>
        <w:jc w:val="center"/>
        <w:rPr>
          <w:b/>
          <w:szCs w:val="24"/>
          <w:u w:val="single"/>
        </w:rPr>
      </w:pPr>
    </w:p>
    <w:p w:rsidR="004E32D1" w:rsidRDefault="004E32D1" w:rsidP="004E32D1">
      <w:pPr>
        <w:jc w:val="center"/>
        <w:rPr>
          <w:b/>
          <w:szCs w:val="24"/>
          <w:u w:val="single"/>
        </w:rPr>
      </w:pPr>
    </w:p>
    <w:p w:rsidR="004E32D1" w:rsidRDefault="004E32D1" w:rsidP="004E32D1">
      <w:pPr>
        <w:jc w:val="center"/>
        <w:rPr>
          <w:b/>
          <w:szCs w:val="24"/>
          <w:u w:val="single"/>
        </w:rPr>
      </w:pPr>
    </w:p>
    <w:p w:rsidR="004E32D1" w:rsidRDefault="004E32D1" w:rsidP="004E32D1">
      <w:pPr>
        <w:jc w:val="center"/>
        <w:rPr>
          <w:b/>
          <w:szCs w:val="24"/>
          <w:u w:val="single"/>
        </w:rPr>
      </w:pPr>
    </w:p>
    <w:p w:rsidR="004E32D1" w:rsidRDefault="004E32D1" w:rsidP="004E32D1">
      <w:pPr>
        <w:jc w:val="center"/>
        <w:rPr>
          <w:b/>
          <w:szCs w:val="24"/>
          <w:u w:val="single"/>
        </w:rPr>
      </w:pPr>
    </w:p>
    <w:p w:rsidR="004E32D1" w:rsidRDefault="004E32D1" w:rsidP="004E32D1">
      <w:pPr>
        <w:jc w:val="center"/>
        <w:rPr>
          <w:b/>
          <w:szCs w:val="24"/>
          <w:u w:val="single"/>
        </w:rPr>
      </w:pPr>
    </w:p>
    <w:p w:rsidR="004E32D1" w:rsidRDefault="004E32D1" w:rsidP="004E32D1">
      <w:pPr>
        <w:jc w:val="center"/>
        <w:rPr>
          <w:b/>
          <w:szCs w:val="24"/>
          <w:u w:val="single"/>
        </w:rPr>
      </w:pPr>
      <w:r>
        <w:rPr>
          <w:b/>
          <w:szCs w:val="24"/>
          <w:u w:val="single"/>
        </w:rPr>
        <w:lastRenderedPageBreak/>
        <w:t>7) OKULDA ÇALIŞANLARA YÖNELİK SOSYAL VE KÜLTÜREL FAALİYETLER DÜZENLENİR.</w:t>
      </w:r>
    </w:p>
    <w:p w:rsidR="004E32D1" w:rsidRDefault="004E32D1" w:rsidP="004E32D1">
      <w:pPr>
        <w:jc w:val="center"/>
        <w:rPr>
          <w:b/>
          <w:szCs w:val="24"/>
          <w:u w:val="single"/>
        </w:rPr>
      </w:pPr>
    </w:p>
    <w:p w:rsidR="004E32D1" w:rsidRPr="00586C18" w:rsidRDefault="004E32D1" w:rsidP="004E32D1">
      <w:pPr>
        <w:jc w:val="center"/>
      </w:pPr>
      <w:r>
        <w:rPr>
          <w:b/>
          <w:noProof/>
          <w:szCs w:val="24"/>
          <w:u w:val="single"/>
        </w:rPr>
        <w:drawing>
          <wp:inline distT="0" distB="0" distL="0" distR="0">
            <wp:extent cx="4441190" cy="2310765"/>
            <wp:effectExtent l="0" t="0" r="0" b="0"/>
            <wp:docPr id="20" name="Grafik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E32D1" w:rsidRDefault="004E32D1" w:rsidP="004E32D1">
      <w:pPr>
        <w:jc w:val="center"/>
        <w:rPr>
          <w:b/>
          <w:szCs w:val="24"/>
          <w:u w:val="single"/>
        </w:rPr>
      </w:pPr>
    </w:p>
    <w:p w:rsidR="004E32D1" w:rsidRDefault="004E32D1" w:rsidP="004E32D1">
      <w:pPr>
        <w:jc w:val="center"/>
        <w:rPr>
          <w:b/>
          <w:szCs w:val="24"/>
          <w:u w:val="single"/>
        </w:rPr>
      </w:pPr>
      <w:r>
        <w:rPr>
          <w:b/>
          <w:szCs w:val="24"/>
          <w:u w:val="single"/>
        </w:rPr>
        <w:t>8) OKULDA ÖĞRETMENLER ARASINDA AYRIM YAPILMAMAKTADIR.</w:t>
      </w:r>
    </w:p>
    <w:p w:rsidR="004E32D1" w:rsidRDefault="004E32D1" w:rsidP="004E32D1">
      <w:pPr>
        <w:jc w:val="center"/>
      </w:pPr>
    </w:p>
    <w:p w:rsidR="004E32D1" w:rsidRDefault="004E32D1" w:rsidP="004E32D1">
      <w:pPr>
        <w:jc w:val="center"/>
        <w:rPr>
          <w:b/>
          <w:szCs w:val="24"/>
          <w:u w:val="single"/>
        </w:rPr>
      </w:pPr>
      <w:r>
        <w:rPr>
          <w:b/>
          <w:noProof/>
          <w:szCs w:val="24"/>
          <w:u w:val="single"/>
        </w:rPr>
        <w:drawing>
          <wp:inline distT="0" distB="0" distL="0" distR="0">
            <wp:extent cx="4277995" cy="2098040"/>
            <wp:effectExtent l="0" t="0" r="0" b="0"/>
            <wp:docPr id="19" name="Grafik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E32D1" w:rsidRDefault="004E32D1" w:rsidP="004E32D1">
      <w:pPr>
        <w:jc w:val="center"/>
        <w:rPr>
          <w:b/>
          <w:szCs w:val="24"/>
          <w:u w:val="single"/>
        </w:rPr>
      </w:pPr>
    </w:p>
    <w:p w:rsidR="004E32D1" w:rsidRDefault="004E32D1" w:rsidP="004E32D1">
      <w:pPr>
        <w:jc w:val="center"/>
        <w:rPr>
          <w:b/>
          <w:szCs w:val="24"/>
          <w:u w:val="single"/>
        </w:rPr>
      </w:pPr>
    </w:p>
    <w:p w:rsidR="004E32D1" w:rsidRDefault="004E32D1" w:rsidP="004E32D1">
      <w:pPr>
        <w:jc w:val="center"/>
        <w:rPr>
          <w:b/>
          <w:szCs w:val="24"/>
          <w:u w:val="single"/>
        </w:rPr>
      </w:pPr>
    </w:p>
    <w:p w:rsidR="004E32D1" w:rsidRDefault="004E32D1" w:rsidP="004E32D1">
      <w:pPr>
        <w:jc w:val="center"/>
        <w:rPr>
          <w:b/>
          <w:szCs w:val="24"/>
          <w:u w:val="single"/>
        </w:rPr>
      </w:pPr>
    </w:p>
    <w:p w:rsidR="004E32D1" w:rsidRDefault="004E32D1" w:rsidP="004E32D1">
      <w:pPr>
        <w:jc w:val="center"/>
        <w:rPr>
          <w:b/>
          <w:szCs w:val="24"/>
          <w:u w:val="single"/>
        </w:rPr>
      </w:pPr>
    </w:p>
    <w:p w:rsidR="004E32D1" w:rsidRDefault="004E32D1" w:rsidP="004E32D1">
      <w:pPr>
        <w:jc w:val="center"/>
        <w:rPr>
          <w:b/>
          <w:szCs w:val="24"/>
          <w:u w:val="single"/>
        </w:rPr>
      </w:pPr>
    </w:p>
    <w:p w:rsidR="004E32D1" w:rsidRDefault="004E32D1" w:rsidP="004E32D1">
      <w:pPr>
        <w:jc w:val="center"/>
        <w:rPr>
          <w:b/>
          <w:szCs w:val="24"/>
          <w:u w:val="single"/>
        </w:rPr>
      </w:pPr>
      <w:r>
        <w:rPr>
          <w:b/>
          <w:szCs w:val="24"/>
          <w:u w:val="single"/>
        </w:rPr>
        <w:lastRenderedPageBreak/>
        <w:t>9) OKULUMUZDA YERELDE VE TOPLUM ÜZERİNDE OLUMLU ETKİ BIRAKACAKÇALIŞMALAR YAPILMAKTADIR.</w:t>
      </w:r>
    </w:p>
    <w:p w:rsidR="004E32D1" w:rsidRDefault="004E32D1" w:rsidP="004E32D1">
      <w:pPr>
        <w:jc w:val="center"/>
        <w:rPr>
          <w:b/>
          <w:szCs w:val="24"/>
          <w:u w:val="single"/>
        </w:rPr>
      </w:pPr>
    </w:p>
    <w:p w:rsidR="004E32D1" w:rsidRDefault="004E32D1" w:rsidP="004E32D1">
      <w:pPr>
        <w:jc w:val="center"/>
        <w:rPr>
          <w:b/>
          <w:szCs w:val="24"/>
          <w:u w:val="single"/>
        </w:rPr>
      </w:pPr>
      <w:r>
        <w:rPr>
          <w:b/>
          <w:noProof/>
          <w:szCs w:val="24"/>
          <w:u w:val="single"/>
        </w:rPr>
        <w:drawing>
          <wp:inline distT="0" distB="0" distL="0" distR="0">
            <wp:extent cx="3665855" cy="1983740"/>
            <wp:effectExtent l="0" t="0" r="0" b="0"/>
            <wp:docPr id="18" name="Grafik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E32D1" w:rsidRDefault="004E32D1" w:rsidP="004E32D1">
      <w:pPr>
        <w:rPr>
          <w:b/>
          <w:szCs w:val="24"/>
          <w:u w:val="single"/>
        </w:rPr>
      </w:pPr>
    </w:p>
    <w:p w:rsidR="004E32D1" w:rsidRDefault="004E32D1" w:rsidP="004E32D1">
      <w:pPr>
        <w:jc w:val="center"/>
        <w:rPr>
          <w:b/>
          <w:szCs w:val="24"/>
          <w:u w:val="single"/>
        </w:rPr>
      </w:pPr>
      <w:r>
        <w:rPr>
          <w:b/>
          <w:szCs w:val="24"/>
          <w:u w:val="single"/>
        </w:rPr>
        <w:t>10) YÖNETİCİLERİMİZ, YARATICI VE YENİLİKÇİ DÜŞÜNCELERİN ÜRETİLMESİNİ TEŞVİK ETMEKTEDİR.</w:t>
      </w:r>
    </w:p>
    <w:p w:rsidR="004E32D1" w:rsidRDefault="004E32D1" w:rsidP="004E32D1">
      <w:pPr>
        <w:jc w:val="center"/>
        <w:rPr>
          <w:b/>
          <w:szCs w:val="24"/>
          <w:u w:val="single"/>
        </w:rPr>
      </w:pPr>
    </w:p>
    <w:p w:rsidR="004E32D1" w:rsidRDefault="004E32D1" w:rsidP="004E32D1">
      <w:pPr>
        <w:jc w:val="center"/>
      </w:pPr>
      <w:r>
        <w:rPr>
          <w:b/>
          <w:noProof/>
          <w:szCs w:val="24"/>
          <w:u w:val="single"/>
        </w:rPr>
        <w:drawing>
          <wp:inline distT="0" distB="0" distL="0" distR="0">
            <wp:extent cx="4017010" cy="2261235"/>
            <wp:effectExtent l="0" t="0" r="0" b="0"/>
            <wp:docPr id="17" name="Grafik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E32D1" w:rsidRDefault="004E32D1" w:rsidP="004E32D1">
      <w:pPr>
        <w:jc w:val="center"/>
      </w:pPr>
    </w:p>
    <w:p w:rsidR="004E32D1" w:rsidRDefault="004E32D1" w:rsidP="004E32D1">
      <w:pPr>
        <w:jc w:val="center"/>
        <w:rPr>
          <w:b/>
          <w:szCs w:val="24"/>
          <w:u w:val="single"/>
        </w:rPr>
      </w:pPr>
    </w:p>
    <w:p w:rsidR="004E32D1" w:rsidRDefault="004E32D1" w:rsidP="004E32D1">
      <w:pPr>
        <w:jc w:val="center"/>
        <w:rPr>
          <w:b/>
          <w:szCs w:val="24"/>
          <w:u w:val="single"/>
        </w:rPr>
      </w:pPr>
    </w:p>
    <w:p w:rsidR="004E32D1" w:rsidRDefault="004E32D1" w:rsidP="004E32D1">
      <w:pPr>
        <w:jc w:val="center"/>
        <w:rPr>
          <w:b/>
          <w:szCs w:val="24"/>
          <w:u w:val="single"/>
        </w:rPr>
      </w:pPr>
    </w:p>
    <w:p w:rsidR="004E32D1" w:rsidRDefault="004E32D1" w:rsidP="004E32D1">
      <w:pPr>
        <w:jc w:val="center"/>
        <w:rPr>
          <w:b/>
          <w:szCs w:val="24"/>
          <w:u w:val="single"/>
        </w:rPr>
      </w:pPr>
    </w:p>
    <w:p w:rsidR="004E32D1" w:rsidRDefault="004E32D1" w:rsidP="004E32D1">
      <w:pPr>
        <w:jc w:val="center"/>
        <w:rPr>
          <w:b/>
          <w:szCs w:val="24"/>
          <w:u w:val="single"/>
        </w:rPr>
      </w:pPr>
    </w:p>
    <w:p w:rsidR="004E32D1" w:rsidRDefault="004E32D1" w:rsidP="004E32D1">
      <w:pPr>
        <w:jc w:val="center"/>
        <w:rPr>
          <w:b/>
          <w:szCs w:val="24"/>
          <w:u w:val="single"/>
        </w:rPr>
      </w:pPr>
    </w:p>
    <w:p w:rsidR="004E32D1" w:rsidRDefault="004E32D1" w:rsidP="004E32D1">
      <w:pPr>
        <w:jc w:val="center"/>
        <w:rPr>
          <w:b/>
          <w:szCs w:val="24"/>
          <w:u w:val="single"/>
        </w:rPr>
      </w:pPr>
      <w:r>
        <w:rPr>
          <w:b/>
          <w:szCs w:val="24"/>
          <w:u w:val="single"/>
        </w:rPr>
        <w:t>11) YÖNETİCİLER, OKULUN VİZYONUNU, STRATEJİLERİNİ, İYİLEŞTİRMEYE AÇIK ALANLARINI VS. ÇALIŞANLARLA PAYLAŞIR.</w:t>
      </w:r>
    </w:p>
    <w:p w:rsidR="004E32D1" w:rsidRDefault="004E32D1" w:rsidP="004E32D1">
      <w:pPr>
        <w:jc w:val="center"/>
        <w:rPr>
          <w:b/>
          <w:szCs w:val="24"/>
          <w:u w:val="single"/>
        </w:rPr>
      </w:pPr>
    </w:p>
    <w:p w:rsidR="004E32D1" w:rsidRDefault="004E32D1" w:rsidP="004E32D1">
      <w:pPr>
        <w:jc w:val="center"/>
        <w:rPr>
          <w:b/>
          <w:szCs w:val="24"/>
          <w:u w:val="single"/>
        </w:rPr>
      </w:pPr>
    </w:p>
    <w:p w:rsidR="004E32D1" w:rsidRDefault="004E32D1" w:rsidP="004E32D1">
      <w:pPr>
        <w:jc w:val="center"/>
        <w:rPr>
          <w:b/>
          <w:szCs w:val="24"/>
          <w:u w:val="single"/>
        </w:rPr>
      </w:pPr>
      <w:r>
        <w:rPr>
          <w:b/>
          <w:noProof/>
          <w:szCs w:val="24"/>
          <w:u w:val="single"/>
        </w:rPr>
        <w:drawing>
          <wp:inline distT="0" distB="0" distL="0" distR="0">
            <wp:extent cx="3331210" cy="2032635"/>
            <wp:effectExtent l="0" t="0" r="0" b="0"/>
            <wp:docPr id="16" name="Grafik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E32D1" w:rsidRDefault="004E32D1" w:rsidP="004E32D1">
      <w:pPr>
        <w:jc w:val="center"/>
        <w:rPr>
          <w:b/>
          <w:szCs w:val="24"/>
          <w:u w:val="single"/>
        </w:rPr>
      </w:pPr>
    </w:p>
    <w:p w:rsidR="004E32D1" w:rsidRDefault="004E32D1" w:rsidP="004E32D1">
      <w:pPr>
        <w:jc w:val="center"/>
        <w:rPr>
          <w:b/>
          <w:szCs w:val="24"/>
          <w:u w:val="single"/>
        </w:rPr>
      </w:pPr>
    </w:p>
    <w:p w:rsidR="004E32D1" w:rsidRDefault="004E32D1" w:rsidP="004E32D1">
      <w:pPr>
        <w:jc w:val="center"/>
        <w:rPr>
          <w:b/>
          <w:szCs w:val="24"/>
          <w:u w:val="single"/>
        </w:rPr>
      </w:pPr>
      <w:r>
        <w:rPr>
          <w:b/>
          <w:szCs w:val="24"/>
          <w:u w:val="single"/>
        </w:rPr>
        <w:t>12) OKULUMUZDA SADECE ÖĞRETMENLERİN KULLANIMINA TAHSİS EDİLMİŞ YERLER YETERLİDİR.</w:t>
      </w:r>
    </w:p>
    <w:p w:rsidR="004E32D1" w:rsidRDefault="004E32D1" w:rsidP="004E32D1">
      <w:pPr>
        <w:jc w:val="center"/>
        <w:rPr>
          <w:b/>
          <w:szCs w:val="24"/>
          <w:u w:val="single"/>
        </w:rPr>
      </w:pPr>
    </w:p>
    <w:p w:rsidR="004E32D1" w:rsidRDefault="004E32D1" w:rsidP="004E32D1">
      <w:pPr>
        <w:jc w:val="center"/>
      </w:pPr>
      <w:r>
        <w:rPr>
          <w:b/>
          <w:noProof/>
          <w:szCs w:val="24"/>
          <w:u w:val="single"/>
        </w:rPr>
        <w:drawing>
          <wp:inline distT="0" distB="0" distL="0" distR="0">
            <wp:extent cx="3388360" cy="2098040"/>
            <wp:effectExtent l="0" t="0" r="0" b="0"/>
            <wp:docPr id="15" name="Grafik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E32D1" w:rsidRDefault="004E32D1" w:rsidP="004E32D1">
      <w:pPr>
        <w:jc w:val="center"/>
      </w:pPr>
    </w:p>
    <w:p w:rsidR="004E32D1" w:rsidRDefault="004E32D1" w:rsidP="004E32D1">
      <w:pPr>
        <w:jc w:val="center"/>
      </w:pPr>
    </w:p>
    <w:p w:rsidR="004E32D1" w:rsidRDefault="004E32D1" w:rsidP="004E32D1">
      <w:pPr>
        <w:jc w:val="center"/>
      </w:pPr>
    </w:p>
    <w:p w:rsidR="004E32D1" w:rsidRDefault="004E32D1" w:rsidP="004E32D1">
      <w:pPr>
        <w:jc w:val="center"/>
      </w:pPr>
    </w:p>
    <w:p w:rsidR="004E32D1" w:rsidRDefault="004E32D1" w:rsidP="004E32D1">
      <w:pPr>
        <w:jc w:val="center"/>
        <w:rPr>
          <w:b/>
          <w:szCs w:val="24"/>
          <w:u w:val="single"/>
        </w:rPr>
      </w:pPr>
    </w:p>
    <w:p w:rsidR="004E32D1" w:rsidRDefault="004E32D1" w:rsidP="004E32D1">
      <w:pPr>
        <w:jc w:val="center"/>
        <w:rPr>
          <w:b/>
          <w:szCs w:val="24"/>
          <w:u w:val="single"/>
        </w:rPr>
      </w:pPr>
    </w:p>
    <w:p w:rsidR="004E32D1" w:rsidRDefault="004E32D1" w:rsidP="004E32D1">
      <w:pPr>
        <w:jc w:val="center"/>
        <w:rPr>
          <w:b/>
          <w:szCs w:val="24"/>
          <w:u w:val="single"/>
        </w:rPr>
      </w:pPr>
      <w:r>
        <w:rPr>
          <w:b/>
          <w:szCs w:val="24"/>
          <w:u w:val="single"/>
        </w:rPr>
        <w:t>13) ALANIMA İLİŞKİN YENİLİK VE GELİŞMELERİ TAKİP EDER VE KENDİMİ GÜNCELLERİM.</w:t>
      </w:r>
    </w:p>
    <w:p w:rsidR="004E32D1" w:rsidRDefault="004E32D1" w:rsidP="004E32D1">
      <w:pPr>
        <w:jc w:val="center"/>
        <w:rPr>
          <w:b/>
          <w:szCs w:val="24"/>
          <w:u w:val="single"/>
        </w:rPr>
      </w:pPr>
    </w:p>
    <w:p w:rsidR="004E32D1" w:rsidRPr="003A7F06" w:rsidRDefault="004E32D1" w:rsidP="004E32D1">
      <w:pPr>
        <w:jc w:val="center"/>
        <w:rPr>
          <w:b/>
          <w:szCs w:val="24"/>
          <w:u w:val="single"/>
        </w:rPr>
      </w:pPr>
      <w:r>
        <w:rPr>
          <w:b/>
          <w:noProof/>
          <w:szCs w:val="24"/>
          <w:u w:val="single"/>
        </w:rPr>
        <w:drawing>
          <wp:inline distT="0" distB="0" distL="0" distR="0">
            <wp:extent cx="3143250" cy="2473960"/>
            <wp:effectExtent l="0" t="0" r="0" b="0"/>
            <wp:docPr id="14" name="Grafik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E32D1" w:rsidRDefault="004E32D1" w:rsidP="004E32D1">
      <w:pPr>
        <w:jc w:val="both"/>
        <w:rPr>
          <w:rFonts w:ascii="Times New Roman" w:hAnsi="Times New Roman"/>
        </w:rPr>
      </w:pPr>
    </w:p>
    <w:p w:rsidR="004E32D1" w:rsidRDefault="004E32D1" w:rsidP="004E32D1">
      <w:pPr>
        <w:jc w:val="both"/>
        <w:rPr>
          <w:rFonts w:ascii="Times New Roman" w:hAnsi="Times New Roman"/>
        </w:rPr>
      </w:pPr>
    </w:p>
    <w:p w:rsidR="004E32D1" w:rsidRDefault="004E32D1" w:rsidP="004E32D1">
      <w:pPr>
        <w:jc w:val="both"/>
        <w:rPr>
          <w:rFonts w:ascii="Times New Roman" w:hAnsi="Times New Roman"/>
        </w:rPr>
      </w:pPr>
    </w:p>
    <w:p w:rsidR="004E32D1" w:rsidRPr="004925CE" w:rsidRDefault="004E32D1" w:rsidP="004E32D1">
      <w:pPr>
        <w:jc w:val="both"/>
        <w:rPr>
          <w:rFonts w:ascii="Times New Roman" w:hAnsi="Times New Roman"/>
        </w:rPr>
      </w:pPr>
    </w:p>
    <w:p w:rsidR="004E32D1" w:rsidRDefault="004E32D1" w:rsidP="004E32D1">
      <w:pPr>
        <w:pStyle w:val="Balk3"/>
        <w:jc w:val="center"/>
        <w:rPr>
          <w:rFonts w:ascii="Times New Roman" w:hAnsi="Times New Roman"/>
          <w:b/>
          <w:szCs w:val="24"/>
          <w:lang w:val="tr-TR"/>
        </w:rPr>
      </w:pPr>
      <w:r w:rsidRPr="004925CE">
        <w:rPr>
          <w:rFonts w:ascii="Times New Roman" w:hAnsi="Times New Roman"/>
          <w:b/>
          <w:szCs w:val="24"/>
        </w:rPr>
        <w:t>Öğretmen Anketi Sonuçları:</w:t>
      </w:r>
    </w:p>
    <w:p w:rsidR="004E32D1" w:rsidRPr="00825240" w:rsidRDefault="004E32D1" w:rsidP="004E32D1">
      <w:pPr>
        <w:rPr>
          <w:lang w:eastAsia="x-none"/>
        </w:rPr>
      </w:pPr>
    </w:p>
    <w:p w:rsidR="004E32D1" w:rsidRDefault="004E32D1" w:rsidP="004E32D1">
      <w:pPr>
        <w:rPr>
          <w:rFonts w:ascii="Times New Roman" w:eastAsia="Calibri" w:hAnsi="Times New Roman"/>
        </w:rPr>
      </w:pPr>
      <w:r w:rsidRPr="00825240">
        <w:rPr>
          <w:rFonts w:ascii="Times New Roman" w:eastAsia="Calibri" w:hAnsi="Times New Roman"/>
          <w:b/>
          <w:sz w:val="28"/>
          <w:szCs w:val="28"/>
        </w:rPr>
        <w:t xml:space="preserve">Olumlu (Başarılı) </w:t>
      </w:r>
      <w:proofErr w:type="gramStart"/>
      <w:r w:rsidRPr="00825240">
        <w:rPr>
          <w:rFonts w:ascii="Times New Roman" w:eastAsia="Calibri" w:hAnsi="Times New Roman"/>
          <w:b/>
          <w:sz w:val="28"/>
          <w:szCs w:val="28"/>
        </w:rPr>
        <w:t>yönlerimiz:</w:t>
      </w:r>
      <w:r>
        <w:rPr>
          <w:rFonts w:ascii="Times New Roman" w:eastAsia="Calibri" w:hAnsi="Times New Roman"/>
        </w:rPr>
        <w:t>,</w:t>
      </w:r>
      <w:proofErr w:type="gramEnd"/>
      <w:r>
        <w:rPr>
          <w:rFonts w:ascii="Times New Roman" w:eastAsia="Calibri" w:hAnsi="Times New Roman"/>
        </w:rPr>
        <w:t xml:space="preserve"> O</w:t>
      </w:r>
      <w:r w:rsidRPr="004925CE">
        <w:rPr>
          <w:rFonts w:ascii="Times New Roman" w:eastAsia="Calibri" w:hAnsi="Times New Roman"/>
        </w:rPr>
        <w:t xml:space="preserve">kulu benimseyen, eşit ve adil davranılmaktadır. Öğretmen gelişimi için fırsatlar sunmakta, yenilik çalışmalarda destek olmaktadır. Öğretmenler arası </w:t>
      </w:r>
      <w:proofErr w:type="gramStart"/>
      <w:r w:rsidRPr="004925CE">
        <w:rPr>
          <w:rFonts w:ascii="Times New Roman" w:eastAsia="Calibri" w:hAnsi="Times New Roman"/>
        </w:rPr>
        <w:t>işbirliği</w:t>
      </w:r>
      <w:proofErr w:type="gramEnd"/>
      <w:r w:rsidRPr="004925CE">
        <w:rPr>
          <w:rFonts w:ascii="Times New Roman" w:eastAsia="Calibri" w:hAnsi="Times New Roman"/>
        </w:rPr>
        <w:t xml:space="preserve"> yapılmaktadır. Yapılacak çalışmalarda öğretmenin fikri alınmaktadır. Kurumdaki duyurular çalışanlara zamanında iletilir. Öğretmenler arasında ayırım yapılmamaktadır. Yöneticiler yaratıcı ve yenilikçi düşüncelerin üretilmesini teşvik etmektedir.</w:t>
      </w:r>
    </w:p>
    <w:p w:rsidR="004E32D1" w:rsidRPr="004925CE" w:rsidRDefault="004E32D1" w:rsidP="004E32D1">
      <w:pPr>
        <w:rPr>
          <w:rFonts w:ascii="Times New Roman" w:hAnsi="Times New Roman"/>
        </w:rPr>
      </w:pPr>
    </w:p>
    <w:p w:rsidR="004E32D1" w:rsidRDefault="004E32D1" w:rsidP="004E32D1">
      <w:pPr>
        <w:rPr>
          <w:rFonts w:ascii="Times New Roman" w:eastAsia="Calibri" w:hAnsi="Times New Roman"/>
        </w:rPr>
      </w:pPr>
      <w:r w:rsidRPr="00825240">
        <w:rPr>
          <w:rFonts w:ascii="Times New Roman" w:eastAsia="Calibri" w:hAnsi="Times New Roman"/>
          <w:b/>
          <w:sz w:val="28"/>
          <w:szCs w:val="28"/>
        </w:rPr>
        <w:t>Olumsuz (başarısız) yönlerimiz:</w:t>
      </w:r>
      <w:r w:rsidRPr="004925CE">
        <w:rPr>
          <w:rFonts w:ascii="Times New Roman" w:eastAsia="Calibri" w:hAnsi="Times New Roman"/>
        </w:rPr>
        <w:t xml:space="preserve"> Sosyal etkinlikler yeteri kadar yapılamamakta. Gezi gözlem faaliyetleri yeteri kadar yapılamamaktadır. Araç gereçler yetersiz olup temin etmekte güçlük yaşanmaktadır</w:t>
      </w:r>
    </w:p>
    <w:p w:rsidR="004E32D1" w:rsidRDefault="004E32D1" w:rsidP="004E32D1">
      <w:pPr>
        <w:jc w:val="both"/>
        <w:rPr>
          <w:rFonts w:ascii="Times New Roman" w:eastAsia="Calibri" w:hAnsi="Times New Roman"/>
        </w:rPr>
      </w:pPr>
    </w:p>
    <w:p w:rsidR="004E32D1" w:rsidRPr="00535219" w:rsidRDefault="004E32D1" w:rsidP="004E32D1">
      <w:pPr>
        <w:jc w:val="center"/>
        <w:rPr>
          <w:b/>
          <w:sz w:val="28"/>
          <w:szCs w:val="28"/>
        </w:rPr>
      </w:pPr>
      <w:r w:rsidRPr="00535219">
        <w:rPr>
          <w:b/>
          <w:sz w:val="28"/>
          <w:szCs w:val="28"/>
        </w:rPr>
        <w:t>VELİ GÖRÜŞ VE DEĞERLENDİRMELERİ ANKETİ</w:t>
      </w:r>
    </w:p>
    <w:p w:rsidR="004E32D1" w:rsidRDefault="004E32D1" w:rsidP="004E32D1">
      <w:pPr>
        <w:jc w:val="center"/>
        <w:rPr>
          <w:b/>
          <w:sz w:val="28"/>
          <w:szCs w:val="28"/>
        </w:rPr>
      </w:pPr>
      <w:r w:rsidRPr="00535219">
        <w:rPr>
          <w:b/>
          <w:sz w:val="28"/>
          <w:szCs w:val="28"/>
        </w:rPr>
        <w:t xml:space="preserve">KATILIMCI </w:t>
      </w:r>
      <w:proofErr w:type="gramStart"/>
      <w:r w:rsidRPr="00535219">
        <w:rPr>
          <w:b/>
          <w:sz w:val="28"/>
          <w:szCs w:val="28"/>
        </w:rPr>
        <w:t>SAYISI :</w:t>
      </w:r>
      <w:proofErr w:type="gramEnd"/>
      <w:r w:rsidRPr="00535219">
        <w:rPr>
          <w:b/>
          <w:sz w:val="28"/>
          <w:szCs w:val="28"/>
        </w:rPr>
        <w:t xml:space="preserve"> 30</w:t>
      </w:r>
    </w:p>
    <w:p w:rsidR="004E32D1" w:rsidRDefault="004E32D1" w:rsidP="004E32D1">
      <w:pPr>
        <w:jc w:val="center"/>
        <w:rPr>
          <w:b/>
          <w:sz w:val="28"/>
          <w:szCs w:val="28"/>
        </w:rPr>
      </w:pPr>
    </w:p>
    <w:p w:rsidR="004E32D1" w:rsidRDefault="004E32D1" w:rsidP="004E32D1">
      <w:pPr>
        <w:jc w:val="center"/>
        <w:rPr>
          <w:b/>
          <w:szCs w:val="24"/>
          <w:u w:val="single"/>
        </w:rPr>
      </w:pPr>
      <w:r>
        <w:rPr>
          <w:b/>
          <w:szCs w:val="24"/>
          <w:u w:val="single"/>
        </w:rPr>
        <w:t>1) İHTİYAÇ DUYDUĞUMDA OKUL ÇALIŞANLARIYLA RAHATLIKLA GÖRÜŞEBİLİYORUM.</w:t>
      </w:r>
    </w:p>
    <w:p w:rsidR="004E32D1" w:rsidRDefault="004E32D1" w:rsidP="004E32D1">
      <w:pPr>
        <w:jc w:val="center"/>
        <w:rPr>
          <w:b/>
          <w:szCs w:val="24"/>
          <w:u w:val="single"/>
        </w:rPr>
      </w:pPr>
    </w:p>
    <w:p w:rsidR="004E32D1" w:rsidRDefault="004E32D1" w:rsidP="004E32D1">
      <w:pPr>
        <w:jc w:val="center"/>
        <w:rPr>
          <w:b/>
          <w:szCs w:val="24"/>
          <w:u w:val="single"/>
        </w:rPr>
      </w:pPr>
      <w:r>
        <w:rPr>
          <w:b/>
          <w:noProof/>
          <w:szCs w:val="24"/>
          <w:u w:val="single"/>
        </w:rPr>
        <w:drawing>
          <wp:inline distT="0" distB="0" distL="0" distR="0">
            <wp:extent cx="4269740" cy="2457450"/>
            <wp:effectExtent l="0" t="0" r="0" b="0"/>
            <wp:docPr id="13" name="Grafik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E32D1" w:rsidRDefault="004E32D1" w:rsidP="004E32D1">
      <w:pPr>
        <w:jc w:val="center"/>
        <w:rPr>
          <w:b/>
          <w:szCs w:val="24"/>
          <w:u w:val="single"/>
        </w:rPr>
      </w:pPr>
    </w:p>
    <w:p w:rsidR="004E32D1" w:rsidRDefault="004E32D1" w:rsidP="004E32D1">
      <w:pPr>
        <w:jc w:val="center"/>
        <w:rPr>
          <w:b/>
          <w:szCs w:val="24"/>
          <w:u w:val="single"/>
        </w:rPr>
      </w:pPr>
      <w:r>
        <w:rPr>
          <w:b/>
          <w:szCs w:val="24"/>
          <w:u w:val="single"/>
        </w:rPr>
        <w:t>2) BİZİ İLGİLENDİREN OKUL DUYURULARINI ZAMANINDA ÖĞRENİYORUM.</w:t>
      </w:r>
    </w:p>
    <w:p w:rsidR="004E32D1" w:rsidRDefault="004E32D1" w:rsidP="004E32D1">
      <w:pPr>
        <w:jc w:val="center"/>
      </w:pPr>
    </w:p>
    <w:p w:rsidR="004E32D1" w:rsidRDefault="004E32D1" w:rsidP="004E32D1">
      <w:pPr>
        <w:jc w:val="center"/>
      </w:pPr>
      <w:r>
        <w:rPr>
          <w:b/>
          <w:noProof/>
          <w:szCs w:val="24"/>
          <w:u w:val="single"/>
        </w:rPr>
        <w:drawing>
          <wp:inline distT="0" distB="0" distL="0" distR="0">
            <wp:extent cx="4131310" cy="2571750"/>
            <wp:effectExtent l="0" t="0" r="0" b="0"/>
            <wp:docPr id="12" name="Grafik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E32D1" w:rsidRDefault="004E32D1" w:rsidP="004E32D1">
      <w:pPr>
        <w:jc w:val="center"/>
      </w:pPr>
    </w:p>
    <w:p w:rsidR="004E32D1" w:rsidRDefault="004E32D1" w:rsidP="004E32D1">
      <w:pPr>
        <w:jc w:val="center"/>
        <w:rPr>
          <w:b/>
          <w:szCs w:val="24"/>
          <w:u w:val="single"/>
        </w:rPr>
      </w:pPr>
      <w:r>
        <w:rPr>
          <w:b/>
          <w:szCs w:val="24"/>
          <w:u w:val="single"/>
        </w:rPr>
        <w:t>3) ÖĞRENCİMLE İLGİLİ KONULARDA OKULDA REHBERLİK HİZMETİ ALABİLİYORUM.</w:t>
      </w:r>
    </w:p>
    <w:p w:rsidR="004E32D1" w:rsidRDefault="004E32D1" w:rsidP="004E32D1">
      <w:pPr>
        <w:jc w:val="center"/>
        <w:rPr>
          <w:b/>
          <w:szCs w:val="24"/>
          <w:u w:val="single"/>
        </w:rPr>
      </w:pPr>
    </w:p>
    <w:p w:rsidR="004E32D1" w:rsidRDefault="004E32D1" w:rsidP="004E32D1">
      <w:pPr>
        <w:jc w:val="center"/>
      </w:pPr>
      <w:r>
        <w:rPr>
          <w:b/>
          <w:noProof/>
          <w:szCs w:val="24"/>
          <w:u w:val="single"/>
        </w:rPr>
        <w:drawing>
          <wp:inline distT="0" distB="0" distL="0" distR="0">
            <wp:extent cx="5502910" cy="3208655"/>
            <wp:effectExtent l="0" t="0" r="0" b="0"/>
            <wp:docPr id="11" name="Grafik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E32D1" w:rsidRDefault="004E32D1" w:rsidP="004E32D1">
      <w:pPr>
        <w:jc w:val="center"/>
        <w:rPr>
          <w:b/>
          <w:szCs w:val="24"/>
          <w:u w:val="single"/>
        </w:rPr>
      </w:pPr>
    </w:p>
    <w:p w:rsidR="004E32D1" w:rsidRDefault="004E32D1" w:rsidP="004E32D1">
      <w:pPr>
        <w:jc w:val="center"/>
        <w:rPr>
          <w:b/>
          <w:szCs w:val="24"/>
          <w:u w:val="single"/>
        </w:rPr>
      </w:pPr>
      <w:r>
        <w:rPr>
          <w:b/>
          <w:szCs w:val="24"/>
          <w:u w:val="single"/>
        </w:rPr>
        <w:t>4) OKULA İLETTİĞİM İSTEK VE ŞİKAYETLERİM DİKKATE ALINIYOR.</w:t>
      </w:r>
    </w:p>
    <w:p w:rsidR="004E32D1" w:rsidRDefault="004E32D1" w:rsidP="004E32D1">
      <w:pPr>
        <w:jc w:val="center"/>
      </w:pPr>
    </w:p>
    <w:p w:rsidR="004E32D1" w:rsidRDefault="004E32D1" w:rsidP="004E32D1">
      <w:pPr>
        <w:jc w:val="center"/>
        <w:rPr>
          <w:b/>
          <w:szCs w:val="24"/>
          <w:u w:val="single"/>
        </w:rPr>
      </w:pPr>
      <w:r>
        <w:rPr>
          <w:b/>
          <w:noProof/>
          <w:szCs w:val="24"/>
          <w:u w:val="single"/>
        </w:rPr>
        <w:drawing>
          <wp:inline distT="0" distB="0" distL="0" distR="0">
            <wp:extent cx="5502910" cy="3208655"/>
            <wp:effectExtent l="0" t="0" r="0" b="0"/>
            <wp:docPr id="10" name="Grafik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E32D1" w:rsidRDefault="004E32D1" w:rsidP="004E32D1">
      <w:pPr>
        <w:jc w:val="center"/>
        <w:rPr>
          <w:b/>
          <w:szCs w:val="24"/>
          <w:u w:val="single"/>
        </w:rPr>
      </w:pPr>
    </w:p>
    <w:p w:rsidR="004E32D1" w:rsidRDefault="004E32D1" w:rsidP="004E32D1">
      <w:pPr>
        <w:jc w:val="center"/>
        <w:rPr>
          <w:b/>
          <w:szCs w:val="24"/>
          <w:u w:val="single"/>
        </w:rPr>
      </w:pPr>
      <w:r>
        <w:rPr>
          <w:b/>
          <w:szCs w:val="24"/>
          <w:u w:val="single"/>
        </w:rPr>
        <w:t>5) ÖĞRETMENLER YENİLİĞE AÇIK OLARAK DERSLERİN İŞLENİŞİNDE ÇEŞİTLİ YÖNTEMLER KULLANMAKTADIR.</w:t>
      </w:r>
    </w:p>
    <w:p w:rsidR="004E32D1" w:rsidRDefault="004E32D1" w:rsidP="004E32D1">
      <w:pPr>
        <w:jc w:val="center"/>
      </w:pPr>
    </w:p>
    <w:p w:rsidR="004E32D1" w:rsidRDefault="004E32D1" w:rsidP="004E32D1">
      <w:pPr>
        <w:jc w:val="center"/>
      </w:pPr>
      <w:r>
        <w:rPr>
          <w:b/>
          <w:noProof/>
          <w:szCs w:val="24"/>
          <w:u w:val="single"/>
        </w:rPr>
        <w:drawing>
          <wp:inline distT="0" distB="0" distL="0" distR="0">
            <wp:extent cx="4906645" cy="2571750"/>
            <wp:effectExtent l="0" t="0" r="0" b="0"/>
            <wp:docPr id="9" name="Grafik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E32D1" w:rsidRDefault="004E32D1" w:rsidP="004E32D1">
      <w:pPr>
        <w:rPr>
          <w:b/>
          <w:szCs w:val="24"/>
          <w:u w:val="single"/>
        </w:rPr>
      </w:pPr>
    </w:p>
    <w:p w:rsidR="004E32D1" w:rsidRDefault="004E32D1" w:rsidP="004E32D1">
      <w:pPr>
        <w:jc w:val="center"/>
        <w:rPr>
          <w:b/>
          <w:szCs w:val="24"/>
          <w:u w:val="single"/>
        </w:rPr>
      </w:pPr>
    </w:p>
    <w:p w:rsidR="004E32D1" w:rsidRDefault="004E32D1" w:rsidP="004E32D1">
      <w:pPr>
        <w:jc w:val="center"/>
        <w:rPr>
          <w:b/>
          <w:szCs w:val="24"/>
          <w:u w:val="single"/>
        </w:rPr>
      </w:pPr>
      <w:r>
        <w:rPr>
          <w:b/>
          <w:szCs w:val="24"/>
          <w:u w:val="single"/>
        </w:rPr>
        <w:t>6) OKULDA YABANCI KİŞİLERE KARŞI GÜVENLİK ÖNLEMLERİ ALINMAKTADIR.</w:t>
      </w:r>
    </w:p>
    <w:p w:rsidR="004E32D1" w:rsidRDefault="004E32D1" w:rsidP="004E32D1">
      <w:pPr>
        <w:jc w:val="center"/>
        <w:rPr>
          <w:b/>
          <w:szCs w:val="24"/>
          <w:u w:val="single"/>
        </w:rPr>
      </w:pPr>
    </w:p>
    <w:p w:rsidR="004E32D1" w:rsidRDefault="004E32D1" w:rsidP="004E32D1">
      <w:pPr>
        <w:jc w:val="center"/>
        <w:rPr>
          <w:b/>
          <w:szCs w:val="24"/>
          <w:u w:val="single"/>
        </w:rPr>
      </w:pPr>
      <w:r>
        <w:rPr>
          <w:b/>
          <w:noProof/>
          <w:szCs w:val="24"/>
          <w:u w:val="single"/>
        </w:rPr>
        <w:drawing>
          <wp:inline distT="0" distB="0" distL="0" distR="0">
            <wp:extent cx="5241290" cy="2334895"/>
            <wp:effectExtent l="0" t="0" r="0" b="0"/>
            <wp:docPr id="8" name="Grafik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4E32D1" w:rsidRDefault="004E32D1" w:rsidP="004E32D1">
      <w:pPr>
        <w:jc w:val="center"/>
        <w:rPr>
          <w:b/>
          <w:szCs w:val="24"/>
          <w:u w:val="single"/>
        </w:rPr>
      </w:pPr>
    </w:p>
    <w:p w:rsidR="004E32D1" w:rsidRDefault="004E32D1" w:rsidP="004E32D1">
      <w:pPr>
        <w:jc w:val="center"/>
        <w:rPr>
          <w:b/>
          <w:szCs w:val="24"/>
          <w:u w:val="single"/>
        </w:rPr>
      </w:pPr>
    </w:p>
    <w:p w:rsidR="004E32D1" w:rsidRDefault="004E32D1" w:rsidP="004E32D1">
      <w:pPr>
        <w:jc w:val="center"/>
        <w:rPr>
          <w:b/>
          <w:szCs w:val="24"/>
          <w:u w:val="single"/>
        </w:rPr>
      </w:pPr>
    </w:p>
    <w:p w:rsidR="004E32D1" w:rsidRDefault="004E32D1" w:rsidP="004E32D1">
      <w:pPr>
        <w:rPr>
          <w:b/>
          <w:szCs w:val="24"/>
          <w:u w:val="single"/>
        </w:rPr>
      </w:pPr>
      <w:r>
        <w:rPr>
          <w:b/>
          <w:szCs w:val="24"/>
          <w:u w:val="single"/>
        </w:rPr>
        <w:t>7) OKULDA BİZLERİ İLGİLENDİREN KARARLARDA GÖRÜŞLERİMİZ DİKKATE ALINIR.</w:t>
      </w:r>
    </w:p>
    <w:p w:rsidR="004E32D1" w:rsidRDefault="004E32D1" w:rsidP="004E32D1">
      <w:pPr>
        <w:jc w:val="center"/>
      </w:pPr>
    </w:p>
    <w:p w:rsidR="004E32D1" w:rsidRDefault="004E32D1" w:rsidP="004E32D1">
      <w:pPr>
        <w:jc w:val="center"/>
        <w:rPr>
          <w:b/>
          <w:szCs w:val="24"/>
          <w:u w:val="single"/>
        </w:rPr>
      </w:pPr>
      <w:r>
        <w:rPr>
          <w:b/>
          <w:noProof/>
          <w:szCs w:val="24"/>
          <w:u w:val="single"/>
        </w:rPr>
        <w:drawing>
          <wp:inline distT="0" distB="0" distL="0" distR="0">
            <wp:extent cx="5160010" cy="2383790"/>
            <wp:effectExtent l="0" t="0" r="0" b="0"/>
            <wp:docPr id="7" name="Grafik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E32D1" w:rsidRDefault="004E32D1" w:rsidP="004E32D1">
      <w:pPr>
        <w:jc w:val="center"/>
        <w:rPr>
          <w:b/>
          <w:szCs w:val="24"/>
          <w:u w:val="single"/>
        </w:rPr>
      </w:pPr>
    </w:p>
    <w:p w:rsidR="004E32D1" w:rsidRDefault="004E32D1" w:rsidP="004E32D1">
      <w:pPr>
        <w:jc w:val="center"/>
        <w:rPr>
          <w:b/>
          <w:szCs w:val="24"/>
          <w:u w:val="single"/>
        </w:rPr>
      </w:pPr>
    </w:p>
    <w:p w:rsidR="004E32D1" w:rsidRDefault="004E32D1" w:rsidP="004E32D1">
      <w:pPr>
        <w:rPr>
          <w:b/>
          <w:szCs w:val="24"/>
          <w:u w:val="single"/>
        </w:rPr>
      </w:pPr>
      <w:r>
        <w:rPr>
          <w:b/>
          <w:szCs w:val="24"/>
          <w:u w:val="single"/>
        </w:rPr>
        <w:t>8) E-OKUL VELİ BİLGİLENDİRME SİSTEMİ İLE OKULUN İNTERNET SAYFASINI DÜZENLİ OLARAK TAKİP EDİYORUM.</w:t>
      </w:r>
    </w:p>
    <w:p w:rsidR="004E32D1" w:rsidRDefault="004E32D1" w:rsidP="004E32D1">
      <w:pPr>
        <w:jc w:val="center"/>
        <w:rPr>
          <w:b/>
          <w:szCs w:val="24"/>
          <w:u w:val="single"/>
        </w:rPr>
      </w:pPr>
    </w:p>
    <w:p w:rsidR="004E32D1" w:rsidRDefault="004E32D1" w:rsidP="004E32D1">
      <w:pPr>
        <w:jc w:val="center"/>
        <w:rPr>
          <w:b/>
          <w:szCs w:val="24"/>
          <w:u w:val="single"/>
        </w:rPr>
      </w:pPr>
      <w:r>
        <w:rPr>
          <w:b/>
          <w:noProof/>
          <w:szCs w:val="24"/>
          <w:u w:val="single"/>
        </w:rPr>
        <w:drawing>
          <wp:inline distT="0" distB="0" distL="0" distR="0">
            <wp:extent cx="5568315" cy="2049145"/>
            <wp:effectExtent l="0" t="0" r="0" b="0"/>
            <wp:docPr id="6" name="Grafik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E32D1" w:rsidRDefault="004E32D1" w:rsidP="004E32D1">
      <w:pPr>
        <w:rPr>
          <w:b/>
          <w:szCs w:val="24"/>
          <w:u w:val="single"/>
        </w:rPr>
      </w:pPr>
    </w:p>
    <w:p w:rsidR="00B034BF" w:rsidRDefault="00B034BF" w:rsidP="004E32D1">
      <w:pPr>
        <w:rPr>
          <w:b/>
          <w:szCs w:val="24"/>
          <w:u w:val="single"/>
        </w:rPr>
      </w:pPr>
    </w:p>
    <w:p w:rsidR="00B034BF" w:rsidRDefault="00B034BF" w:rsidP="004E32D1">
      <w:pPr>
        <w:rPr>
          <w:b/>
          <w:szCs w:val="24"/>
          <w:u w:val="single"/>
        </w:rPr>
      </w:pPr>
    </w:p>
    <w:p w:rsidR="004E32D1" w:rsidRDefault="004E32D1" w:rsidP="004E32D1">
      <w:pPr>
        <w:jc w:val="center"/>
        <w:rPr>
          <w:b/>
          <w:szCs w:val="24"/>
          <w:u w:val="single"/>
        </w:rPr>
      </w:pPr>
      <w:r>
        <w:rPr>
          <w:b/>
          <w:szCs w:val="24"/>
          <w:u w:val="single"/>
        </w:rPr>
        <w:lastRenderedPageBreak/>
        <w:t>9) ÇOCUĞUMUN OKULUNU SEVDİĞİNİ VE ÖĞRETMENLERİYLE İYİ ANLAŞTIĞINI DÜŞÜNÜYORUM.</w:t>
      </w:r>
    </w:p>
    <w:p w:rsidR="004E32D1" w:rsidRDefault="004E32D1" w:rsidP="004E32D1">
      <w:pPr>
        <w:jc w:val="center"/>
        <w:rPr>
          <w:b/>
          <w:szCs w:val="24"/>
          <w:u w:val="single"/>
        </w:rPr>
      </w:pPr>
    </w:p>
    <w:p w:rsidR="004E32D1" w:rsidRDefault="004E32D1" w:rsidP="004E32D1">
      <w:pPr>
        <w:jc w:val="center"/>
        <w:rPr>
          <w:b/>
          <w:szCs w:val="24"/>
          <w:u w:val="single"/>
        </w:rPr>
      </w:pPr>
      <w:r>
        <w:rPr>
          <w:b/>
          <w:noProof/>
          <w:szCs w:val="24"/>
          <w:u w:val="single"/>
        </w:rPr>
        <w:drawing>
          <wp:inline distT="0" distB="0" distL="0" distR="0">
            <wp:extent cx="5502910" cy="3208655"/>
            <wp:effectExtent l="0" t="0" r="0" b="0"/>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E32D1" w:rsidRDefault="004E32D1" w:rsidP="004E32D1">
      <w:pPr>
        <w:rPr>
          <w:b/>
          <w:szCs w:val="24"/>
          <w:u w:val="single"/>
        </w:rPr>
      </w:pPr>
    </w:p>
    <w:p w:rsidR="004E32D1" w:rsidRDefault="004E32D1" w:rsidP="004E32D1">
      <w:pPr>
        <w:jc w:val="center"/>
        <w:rPr>
          <w:b/>
          <w:szCs w:val="24"/>
          <w:u w:val="single"/>
        </w:rPr>
      </w:pPr>
      <w:r>
        <w:rPr>
          <w:b/>
          <w:szCs w:val="24"/>
          <w:u w:val="single"/>
        </w:rPr>
        <w:t>10) OKUL, TEKNİK ARAÇ VE GEREÇ YÖNÜNDEN YETERLİ DONANIMA SAHİPTİR.</w:t>
      </w:r>
    </w:p>
    <w:p w:rsidR="004E32D1" w:rsidRDefault="004E32D1" w:rsidP="004E32D1">
      <w:pPr>
        <w:jc w:val="center"/>
        <w:rPr>
          <w:b/>
          <w:szCs w:val="24"/>
          <w:u w:val="single"/>
        </w:rPr>
      </w:pPr>
    </w:p>
    <w:p w:rsidR="004E32D1" w:rsidRDefault="004E32D1" w:rsidP="004E32D1">
      <w:pPr>
        <w:jc w:val="center"/>
        <w:rPr>
          <w:b/>
          <w:szCs w:val="24"/>
          <w:u w:val="single"/>
        </w:rPr>
      </w:pPr>
      <w:r>
        <w:rPr>
          <w:b/>
          <w:noProof/>
          <w:szCs w:val="24"/>
          <w:u w:val="single"/>
        </w:rPr>
        <w:drawing>
          <wp:inline distT="0" distB="0" distL="0" distR="0">
            <wp:extent cx="5502910" cy="3208655"/>
            <wp:effectExtent l="0" t="0" r="0" b="0"/>
            <wp:docPr id="4"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4E32D1" w:rsidRDefault="004E32D1" w:rsidP="004E32D1">
      <w:pPr>
        <w:rPr>
          <w:b/>
          <w:szCs w:val="24"/>
          <w:u w:val="single"/>
        </w:rPr>
      </w:pPr>
      <w:r>
        <w:rPr>
          <w:b/>
          <w:szCs w:val="24"/>
          <w:u w:val="single"/>
        </w:rPr>
        <w:lastRenderedPageBreak/>
        <w:t>11)OKUL HER ZAMAN TEMİZ VE BAKIMLIDIR.</w:t>
      </w:r>
    </w:p>
    <w:p w:rsidR="004E32D1" w:rsidRDefault="004E32D1" w:rsidP="004E32D1">
      <w:pPr>
        <w:jc w:val="center"/>
        <w:rPr>
          <w:b/>
          <w:szCs w:val="24"/>
          <w:u w:val="single"/>
        </w:rPr>
      </w:pPr>
    </w:p>
    <w:p w:rsidR="004E32D1" w:rsidRDefault="004E32D1" w:rsidP="004E32D1">
      <w:pPr>
        <w:jc w:val="center"/>
        <w:rPr>
          <w:b/>
          <w:szCs w:val="24"/>
          <w:u w:val="single"/>
        </w:rPr>
      </w:pPr>
      <w:r>
        <w:rPr>
          <w:b/>
          <w:noProof/>
          <w:szCs w:val="24"/>
          <w:u w:val="single"/>
        </w:rPr>
        <w:drawing>
          <wp:inline distT="0" distB="0" distL="0" distR="0">
            <wp:extent cx="5502910" cy="3208655"/>
            <wp:effectExtent l="0" t="0" r="0" b="0"/>
            <wp:docPr id="3"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4E32D1" w:rsidRDefault="004E32D1" w:rsidP="004E32D1">
      <w:pPr>
        <w:jc w:val="center"/>
        <w:rPr>
          <w:b/>
          <w:szCs w:val="24"/>
          <w:u w:val="single"/>
        </w:rPr>
      </w:pPr>
    </w:p>
    <w:p w:rsidR="004E32D1" w:rsidRDefault="004E32D1" w:rsidP="004E32D1">
      <w:pPr>
        <w:rPr>
          <w:b/>
          <w:szCs w:val="24"/>
          <w:u w:val="single"/>
        </w:rPr>
      </w:pPr>
    </w:p>
    <w:p w:rsidR="004E32D1" w:rsidRDefault="004E32D1" w:rsidP="004E32D1">
      <w:pPr>
        <w:jc w:val="center"/>
        <w:rPr>
          <w:b/>
          <w:szCs w:val="24"/>
          <w:u w:val="single"/>
        </w:rPr>
      </w:pPr>
      <w:r>
        <w:rPr>
          <w:b/>
          <w:szCs w:val="24"/>
          <w:u w:val="single"/>
        </w:rPr>
        <w:t>12)OKULUN BİNASI VE DİĞER MEKANLARI YETERLİDİR.</w:t>
      </w:r>
    </w:p>
    <w:p w:rsidR="004E32D1" w:rsidRDefault="004E32D1" w:rsidP="004E32D1">
      <w:pPr>
        <w:jc w:val="center"/>
        <w:rPr>
          <w:b/>
          <w:szCs w:val="24"/>
          <w:u w:val="single"/>
        </w:rPr>
      </w:pPr>
    </w:p>
    <w:p w:rsidR="004E32D1" w:rsidRDefault="004E32D1" w:rsidP="004E32D1">
      <w:pPr>
        <w:jc w:val="center"/>
        <w:rPr>
          <w:b/>
          <w:szCs w:val="24"/>
          <w:u w:val="single"/>
        </w:rPr>
      </w:pPr>
      <w:r>
        <w:rPr>
          <w:b/>
          <w:noProof/>
          <w:szCs w:val="24"/>
          <w:u w:val="single"/>
        </w:rPr>
        <w:drawing>
          <wp:inline distT="0" distB="0" distL="0" distR="0">
            <wp:extent cx="5502910" cy="3208655"/>
            <wp:effectExtent l="0" t="0" r="0" b="0"/>
            <wp:docPr id="2" name="Grafi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4E32D1" w:rsidRDefault="004E32D1" w:rsidP="004E32D1">
      <w:pPr>
        <w:rPr>
          <w:b/>
          <w:szCs w:val="24"/>
          <w:u w:val="single"/>
        </w:rPr>
      </w:pPr>
      <w:r>
        <w:rPr>
          <w:b/>
          <w:szCs w:val="24"/>
          <w:u w:val="single"/>
        </w:rPr>
        <w:lastRenderedPageBreak/>
        <w:t>13) OKULUMUZDA YETERLİ MİKTARDA SANATSAL VE KÜLTÜREL FAALİYETLER DÜZENLENMEKTEDİR.</w:t>
      </w:r>
    </w:p>
    <w:p w:rsidR="004E32D1" w:rsidRDefault="004E32D1" w:rsidP="004E32D1">
      <w:pPr>
        <w:jc w:val="center"/>
        <w:rPr>
          <w:b/>
          <w:szCs w:val="24"/>
          <w:u w:val="single"/>
        </w:rPr>
      </w:pPr>
    </w:p>
    <w:p w:rsidR="004E32D1" w:rsidRDefault="004E32D1" w:rsidP="004E32D1">
      <w:pPr>
        <w:jc w:val="center"/>
        <w:rPr>
          <w:b/>
          <w:szCs w:val="24"/>
          <w:u w:val="single"/>
        </w:rPr>
      </w:pPr>
      <w:r>
        <w:rPr>
          <w:b/>
          <w:noProof/>
          <w:szCs w:val="24"/>
          <w:u w:val="single"/>
        </w:rPr>
        <w:drawing>
          <wp:inline distT="0" distB="0" distL="0" distR="0">
            <wp:extent cx="5502910" cy="3208655"/>
            <wp:effectExtent l="0" t="0" r="0" b="0"/>
            <wp:docPr id="1"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4E32D1" w:rsidRDefault="004E32D1" w:rsidP="004E32D1">
      <w:pPr>
        <w:rPr>
          <w:rFonts w:ascii="Times New Roman" w:hAnsi="Times New Roman"/>
        </w:rPr>
      </w:pPr>
    </w:p>
    <w:p w:rsidR="004E32D1" w:rsidRDefault="004E32D1" w:rsidP="004E32D1">
      <w:pPr>
        <w:rPr>
          <w:rFonts w:ascii="Times New Roman" w:hAnsi="Times New Roman"/>
        </w:rPr>
      </w:pPr>
    </w:p>
    <w:p w:rsidR="004E32D1" w:rsidRDefault="004E32D1" w:rsidP="004E32D1">
      <w:pPr>
        <w:rPr>
          <w:rFonts w:ascii="Times New Roman" w:hAnsi="Times New Roman"/>
        </w:rPr>
      </w:pPr>
    </w:p>
    <w:p w:rsidR="004E32D1" w:rsidRPr="004925CE" w:rsidRDefault="004E32D1" w:rsidP="004E32D1">
      <w:pPr>
        <w:rPr>
          <w:rFonts w:ascii="Times New Roman" w:hAnsi="Times New Roman"/>
        </w:rPr>
      </w:pPr>
    </w:p>
    <w:p w:rsidR="004E32D1" w:rsidRDefault="004E32D1" w:rsidP="004E32D1">
      <w:pPr>
        <w:pStyle w:val="Balk3"/>
        <w:jc w:val="center"/>
        <w:rPr>
          <w:rFonts w:ascii="Times New Roman" w:hAnsi="Times New Roman"/>
          <w:b/>
          <w:szCs w:val="24"/>
          <w:lang w:val="tr-TR"/>
        </w:rPr>
      </w:pPr>
      <w:r w:rsidRPr="004925CE">
        <w:rPr>
          <w:rFonts w:ascii="Times New Roman" w:hAnsi="Times New Roman"/>
          <w:b/>
          <w:szCs w:val="24"/>
        </w:rPr>
        <w:t>Veli Anketi Sonuçları:</w:t>
      </w:r>
    </w:p>
    <w:p w:rsidR="004E32D1" w:rsidRPr="00825240" w:rsidRDefault="004E32D1" w:rsidP="004E32D1">
      <w:pPr>
        <w:rPr>
          <w:lang w:eastAsia="x-none"/>
        </w:rPr>
      </w:pPr>
    </w:p>
    <w:p w:rsidR="004E32D1" w:rsidRDefault="004E32D1" w:rsidP="004E32D1">
      <w:pPr>
        <w:jc w:val="both"/>
        <w:rPr>
          <w:rFonts w:ascii="Times New Roman" w:eastAsia="Calibri" w:hAnsi="Times New Roman"/>
        </w:rPr>
      </w:pPr>
      <w:r w:rsidRPr="00825240">
        <w:rPr>
          <w:rFonts w:ascii="Times New Roman" w:eastAsia="Calibri" w:hAnsi="Times New Roman"/>
          <w:b/>
          <w:sz w:val="28"/>
          <w:szCs w:val="28"/>
        </w:rPr>
        <w:t>Olumlu (Başarılı) yönlerimiz:</w:t>
      </w:r>
      <w:r w:rsidRPr="004925CE">
        <w:rPr>
          <w:rFonts w:ascii="Times New Roman" w:eastAsia="Calibri" w:hAnsi="Times New Roman"/>
          <w:b/>
        </w:rPr>
        <w:t xml:space="preserve"> </w:t>
      </w:r>
      <w:r w:rsidRPr="004925CE">
        <w:rPr>
          <w:rFonts w:ascii="Times New Roman" w:eastAsia="Calibri" w:hAnsi="Times New Roman"/>
        </w:rPr>
        <w:t>Veliler öğretmene ihtiyaç duyduğu anda her zaman görüşme imkânı var. Öğrencilerle ilgili sorunlar olduğunda ilgilenilip, devam etmediği zaman arayıp haber verilmektedir. Okulumuz her zaman temiz ve bakımlıdır. Öğrencilerin giriş ve çıkışlarında gerekli güvenlik tedbirleri alınmış olup, teneffüslerde kontrol edilmektedir. Dersler araç ve gereçlerle işlenip öğrencilerle ilgilenilmektedir. Okul sitesi güncel olup, e-okuldan gerekli bilgileri ulaşılmaktadır.</w:t>
      </w:r>
    </w:p>
    <w:p w:rsidR="004E32D1" w:rsidRPr="004925CE" w:rsidRDefault="004E32D1" w:rsidP="004E32D1">
      <w:pPr>
        <w:jc w:val="both"/>
        <w:rPr>
          <w:rFonts w:ascii="Times New Roman" w:hAnsi="Times New Roman"/>
          <w:szCs w:val="24"/>
        </w:rPr>
      </w:pPr>
    </w:p>
    <w:p w:rsidR="004E32D1" w:rsidRPr="004925CE" w:rsidRDefault="004E32D1" w:rsidP="004E32D1">
      <w:pPr>
        <w:jc w:val="both"/>
        <w:rPr>
          <w:rFonts w:ascii="Times New Roman" w:hAnsi="Times New Roman"/>
          <w:szCs w:val="24"/>
        </w:rPr>
      </w:pPr>
      <w:r w:rsidRPr="00825240">
        <w:rPr>
          <w:rFonts w:ascii="Times New Roman" w:eastAsia="Calibri" w:hAnsi="Times New Roman"/>
          <w:b/>
          <w:sz w:val="28"/>
          <w:szCs w:val="28"/>
        </w:rPr>
        <w:t>Olumsuz (başarısız) yönlerimiz:</w:t>
      </w:r>
      <w:r w:rsidRPr="004925CE">
        <w:rPr>
          <w:rFonts w:ascii="Times New Roman" w:eastAsia="Calibri" w:hAnsi="Times New Roman"/>
          <w:b/>
        </w:rPr>
        <w:t xml:space="preserve"> </w:t>
      </w:r>
      <w:r w:rsidRPr="004925CE">
        <w:rPr>
          <w:rFonts w:ascii="Times New Roman" w:eastAsia="Calibri" w:hAnsi="Times New Roman"/>
        </w:rPr>
        <w:t xml:space="preserve">Okul fiziki olarak yetersizdir. Rehberlik öğretmeni bulunmamaktadır. Yeterli kadar sanatsal ve kültürel etkinlikler yapılmamaktadır. </w:t>
      </w:r>
    </w:p>
    <w:p w:rsidR="004E32D1" w:rsidRDefault="004E32D1" w:rsidP="004E32D1">
      <w:pPr>
        <w:jc w:val="both"/>
        <w:rPr>
          <w:rFonts w:ascii="Times New Roman" w:eastAsia="Calibri" w:hAnsi="Times New Roman"/>
        </w:rPr>
      </w:pPr>
    </w:p>
    <w:p w:rsidR="00B567EE" w:rsidRDefault="00B567EE"/>
    <w:sectPr w:rsidR="00B567EE" w:rsidSect="006775C6">
      <w:footerReference w:type="first" r:id="rId57"/>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76DC" w:rsidRDefault="001876DC">
      <w:pPr>
        <w:spacing w:after="0" w:line="240" w:lineRule="auto"/>
      </w:pPr>
      <w:r>
        <w:separator/>
      </w:r>
    </w:p>
  </w:endnote>
  <w:endnote w:type="continuationSeparator" w:id="0">
    <w:p w:rsidR="001876DC" w:rsidRDefault="0018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55CA" w:rsidRDefault="006C55CA">
    <w:pPr>
      <w:pStyle w:val="AltBilgi"/>
      <w:jc w:val="right"/>
    </w:pPr>
    <w:r>
      <w:fldChar w:fldCharType="begin"/>
    </w:r>
    <w:r>
      <w:instrText>PAGE   \* MERGEFORMAT</w:instrText>
    </w:r>
    <w:r>
      <w:fldChar w:fldCharType="separate"/>
    </w:r>
    <w:r>
      <w:rPr>
        <w:noProof/>
      </w:rPr>
      <w:t>1</w:t>
    </w:r>
    <w:r>
      <w:fldChar w:fldCharType="end"/>
    </w:r>
  </w:p>
  <w:p w:rsidR="006C55CA" w:rsidRDefault="006C55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76DC" w:rsidRDefault="001876DC">
      <w:pPr>
        <w:spacing w:after="0" w:line="240" w:lineRule="auto"/>
      </w:pPr>
      <w:r>
        <w:separator/>
      </w:r>
    </w:p>
  </w:footnote>
  <w:footnote w:type="continuationSeparator" w:id="0">
    <w:p w:rsidR="001876DC" w:rsidRDefault="00187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B7E4C"/>
    <w:multiLevelType w:val="hybridMultilevel"/>
    <w:tmpl w:val="E2FECEB2"/>
    <w:lvl w:ilvl="0" w:tplc="5B2C3E9A">
      <w:start w:val="18"/>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14872F7"/>
    <w:multiLevelType w:val="hybridMultilevel"/>
    <w:tmpl w:val="AE70A4E6"/>
    <w:lvl w:ilvl="0" w:tplc="815AF640">
      <w:start w:val="18"/>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F25"/>
    <w:rsid w:val="001876DC"/>
    <w:rsid w:val="002D48A1"/>
    <w:rsid w:val="004049D8"/>
    <w:rsid w:val="004E32D1"/>
    <w:rsid w:val="005704F5"/>
    <w:rsid w:val="006775C6"/>
    <w:rsid w:val="006C55CA"/>
    <w:rsid w:val="00723DDF"/>
    <w:rsid w:val="007C200A"/>
    <w:rsid w:val="00861E12"/>
    <w:rsid w:val="0087294D"/>
    <w:rsid w:val="008F6533"/>
    <w:rsid w:val="009311B5"/>
    <w:rsid w:val="009C5988"/>
    <w:rsid w:val="00A87693"/>
    <w:rsid w:val="00B034BF"/>
    <w:rsid w:val="00B567EE"/>
    <w:rsid w:val="00BA3586"/>
    <w:rsid w:val="00C16F25"/>
    <w:rsid w:val="00C5346C"/>
    <w:rsid w:val="00CD7F03"/>
    <w:rsid w:val="00D23925"/>
    <w:rsid w:val="00E77E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7C64"/>
  <w15:docId w15:val="{E90D8357-B0BE-4AFB-9CA0-165B5372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2D1"/>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4E32D1"/>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4E32D1"/>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4E32D1"/>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4E32D1"/>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4E32D1"/>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4E32D1"/>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4E32D1"/>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4E32D1"/>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4E32D1"/>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E32D1"/>
    <w:rPr>
      <w:rFonts w:ascii="Book Antiqua" w:eastAsia="SimSun" w:hAnsi="Book Antiqua" w:cs="Times New Roman"/>
      <w:b/>
      <w:color w:val="00B0F0"/>
      <w:sz w:val="28"/>
      <w:szCs w:val="40"/>
      <w:lang w:val="x-none" w:eastAsia="x-none"/>
    </w:rPr>
  </w:style>
  <w:style w:type="character" w:customStyle="1" w:styleId="Balk2Char">
    <w:name w:val="Başlık 2 Char"/>
    <w:basedOn w:val="VarsaylanParagrafYazTipi"/>
    <w:link w:val="Balk2"/>
    <w:uiPriority w:val="9"/>
    <w:rsid w:val="004E32D1"/>
    <w:rPr>
      <w:rFonts w:ascii="Book Antiqua" w:eastAsia="SimSun" w:hAnsi="Book Antiqua" w:cs="Times New Roman"/>
      <w:b/>
      <w:sz w:val="28"/>
      <w:szCs w:val="32"/>
      <w:lang w:val="x-none" w:eastAsia="x-none"/>
    </w:rPr>
  </w:style>
  <w:style w:type="character" w:customStyle="1" w:styleId="Balk3Char">
    <w:name w:val="Başlık 3 Char"/>
    <w:basedOn w:val="VarsaylanParagrafYazTipi"/>
    <w:link w:val="Balk3"/>
    <w:uiPriority w:val="9"/>
    <w:rsid w:val="004E32D1"/>
    <w:rPr>
      <w:rFonts w:ascii="Calibri Light" w:eastAsia="SimSun" w:hAnsi="Calibri Light" w:cs="Times New Roman"/>
      <w:sz w:val="32"/>
      <w:szCs w:val="32"/>
      <w:lang w:val="x-none" w:eastAsia="x-none"/>
    </w:rPr>
  </w:style>
  <w:style w:type="character" w:customStyle="1" w:styleId="Balk4Char">
    <w:name w:val="Başlık 4 Char"/>
    <w:basedOn w:val="VarsaylanParagrafYazTipi"/>
    <w:link w:val="Balk4"/>
    <w:uiPriority w:val="9"/>
    <w:rsid w:val="004E32D1"/>
    <w:rPr>
      <w:rFonts w:ascii="Calibri Light" w:eastAsia="SimSun" w:hAnsi="Calibri Light" w:cs="Times New Roman"/>
      <w:i/>
      <w:iCs/>
      <w:sz w:val="30"/>
      <w:szCs w:val="30"/>
      <w:lang w:val="x-none" w:eastAsia="x-none"/>
    </w:rPr>
  </w:style>
  <w:style w:type="character" w:customStyle="1" w:styleId="Balk5Char">
    <w:name w:val="Başlık 5 Char"/>
    <w:basedOn w:val="VarsaylanParagrafYazTipi"/>
    <w:link w:val="Balk5"/>
    <w:uiPriority w:val="9"/>
    <w:rsid w:val="004E32D1"/>
    <w:rPr>
      <w:rFonts w:ascii="Calibri Light" w:eastAsia="SimSun" w:hAnsi="Calibri Light" w:cs="Times New Roman"/>
      <w:sz w:val="28"/>
      <w:szCs w:val="28"/>
      <w:lang w:val="x-none" w:eastAsia="x-none"/>
    </w:rPr>
  </w:style>
  <w:style w:type="character" w:customStyle="1" w:styleId="Balk6Char">
    <w:name w:val="Başlık 6 Char"/>
    <w:basedOn w:val="VarsaylanParagrafYazTipi"/>
    <w:link w:val="Balk6"/>
    <w:uiPriority w:val="9"/>
    <w:rsid w:val="004E32D1"/>
    <w:rPr>
      <w:rFonts w:ascii="Calibri Light" w:eastAsia="SimSun" w:hAnsi="Calibri Light" w:cs="Times New Roman"/>
      <w:i/>
      <w:iCs/>
      <w:sz w:val="26"/>
      <w:szCs w:val="26"/>
      <w:lang w:val="x-none" w:eastAsia="x-none"/>
    </w:rPr>
  </w:style>
  <w:style w:type="character" w:customStyle="1" w:styleId="Balk7Char">
    <w:name w:val="Başlık 7 Char"/>
    <w:basedOn w:val="VarsaylanParagrafYazTipi"/>
    <w:link w:val="Balk7"/>
    <w:uiPriority w:val="9"/>
    <w:rsid w:val="004E32D1"/>
    <w:rPr>
      <w:rFonts w:ascii="Calibri Light" w:eastAsia="SimSun" w:hAnsi="Calibri Light" w:cs="Times New Roman"/>
      <w:sz w:val="24"/>
      <w:szCs w:val="24"/>
      <w:lang w:val="x-none" w:eastAsia="x-none"/>
    </w:rPr>
  </w:style>
  <w:style w:type="character" w:customStyle="1" w:styleId="Balk8Char">
    <w:name w:val="Başlık 8 Char"/>
    <w:basedOn w:val="VarsaylanParagrafYazTipi"/>
    <w:link w:val="Balk8"/>
    <w:uiPriority w:val="9"/>
    <w:rsid w:val="004E32D1"/>
    <w:rPr>
      <w:rFonts w:ascii="Calibri Light" w:eastAsia="SimSun" w:hAnsi="Calibri Light" w:cs="Times New Roman"/>
      <w:i/>
      <w:iCs/>
      <w:lang w:val="x-none" w:eastAsia="x-none"/>
    </w:rPr>
  </w:style>
  <w:style w:type="character" w:customStyle="1" w:styleId="Balk9Char">
    <w:name w:val="Başlık 9 Char"/>
    <w:basedOn w:val="VarsaylanParagrafYazTipi"/>
    <w:link w:val="Balk9"/>
    <w:uiPriority w:val="9"/>
    <w:rsid w:val="004E32D1"/>
    <w:rPr>
      <w:rFonts w:ascii="Calibri" w:eastAsia="Times New Roman" w:hAnsi="Calibri" w:cs="Times New Roman"/>
      <w:b/>
      <w:bCs/>
      <w:i/>
      <w:iCs/>
      <w:sz w:val="20"/>
      <w:szCs w:val="20"/>
      <w:lang w:val="x-none" w:eastAsia="x-none"/>
    </w:rPr>
  </w:style>
  <w:style w:type="paragraph" w:styleId="BalonMetni">
    <w:name w:val="Balloon Text"/>
    <w:basedOn w:val="Normal"/>
    <w:link w:val="BalonMetniChar"/>
    <w:uiPriority w:val="99"/>
    <w:semiHidden/>
    <w:unhideWhenUsed/>
    <w:rsid w:val="004E32D1"/>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4E32D1"/>
    <w:rPr>
      <w:rFonts w:ascii="Tahoma" w:eastAsia="Times New Roman" w:hAnsi="Tahoma" w:cs="Times New Roman"/>
      <w:sz w:val="16"/>
      <w:szCs w:val="16"/>
      <w:lang w:val="x-none" w:eastAsia="x-none"/>
    </w:rPr>
  </w:style>
  <w:style w:type="paragraph" w:styleId="ListeParagraf">
    <w:name w:val="List Paragraph"/>
    <w:aliases w:val="içindekiler vb,List Paragraph"/>
    <w:basedOn w:val="Normal"/>
    <w:link w:val="ListeParagrafChar"/>
    <w:uiPriority w:val="34"/>
    <w:qFormat/>
    <w:rsid w:val="004E32D1"/>
    <w:pPr>
      <w:ind w:left="720"/>
      <w:contextualSpacing/>
    </w:pPr>
  </w:style>
  <w:style w:type="paragraph" w:styleId="stBilgi">
    <w:name w:val="header"/>
    <w:basedOn w:val="Normal"/>
    <w:link w:val="stBilgiChar"/>
    <w:uiPriority w:val="99"/>
    <w:unhideWhenUsed/>
    <w:rsid w:val="004E32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32D1"/>
    <w:rPr>
      <w:rFonts w:ascii="Book Antiqua" w:eastAsia="Times New Roman" w:hAnsi="Book Antiqua" w:cs="Times New Roman"/>
      <w:sz w:val="24"/>
      <w:szCs w:val="21"/>
      <w:lang w:eastAsia="tr-TR"/>
    </w:rPr>
  </w:style>
  <w:style w:type="table" w:styleId="TabloKlavuzu">
    <w:name w:val="Table Grid"/>
    <w:basedOn w:val="NormalTablo"/>
    <w:uiPriority w:val="39"/>
    <w:rsid w:val="004E32D1"/>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4E32D1"/>
    <w:rPr>
      <w:color w:val="0000FF"/>
      <w:u w:val="single"/>
    </w:rPr>
  </w:style>
  <w:style w:type="character" w:styleId="zlenenKpr">
    <w:name w:val="FollowedHyperlink"/>
    <w:uiPriority w:val="99"/>
    <w:semiHidden/>
    <w:unhideWhenUsed/>
    <w:rsid w:val="004E32D1"/>
    <w:rPr>
      <w:color w:val="800080"/>
      <w:u w:val="single"/>
    </w:rPr>
  </w:style>
  <w:style w:type="paragraph" w:customStyle="1" w:styleId="xl66">
    <w:name w:val="xl66"/>
    <w:basedOn w:val="Normal"/>
    <w:rsid w:val="004E32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4E3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4E3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4E32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4E32D1"/>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4E3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4E3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4E3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4E3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4E3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4E3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4E32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4E3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4E3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4E32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4E32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4E32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4E32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4E32D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4E32D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4E32D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4E32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4E32D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4E32D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4E32D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4E32D1"/>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4E32D1"/>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4E32D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4E32D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4E32D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4E32D1"/>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4E32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4E3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4E32D1"/>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4E32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4E32D1"/>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4E32D1"/>
    <w:pPr>
      <w:spacing w:line="240" w:lineRule="auto"/>
    </w:pPr>
    <w:rPr>
      <w:b/>
      <w:bCs/>
      <w:color w:val="404040"/>
      <w:sz w:val="16"/>
      <w:szCs w:val="16"/>
    </w:rPr>
  </w:style>
  <w:style w:type="paragraph" w:styleId="AltBilgi">
    <w:name w:val="footer"/>
    <w:basedOn w:val="Normal"/>
    <w:link w:val="AltBilgiChar"/>
    <w:uiPriority w:val="99"/>
    <w:unhideWhenUsed/>
    <w:rsid w:val="004E32D1"/>
    <w:pPr>
      <w:tabs>
        <w:tab w:val="center" w:pos="4536"/>
        <w:tab w:val="right" w:pos="9072"/>
      </w:tabs>
      <w:spacing w:after="0" w:line="240" w:lineRule="auto"/>
    </w:pPr>
    <w:rPr>
      <w:rFonts w:ascii="Calibri" w:hAnsi="Calibri"/>
      <w:sz w:val="20"/>
      <w:szCs w:val="20"/>
      <w:lang w:val="x-none"/>
    </w:rPr>
  </w:style>
  <w:style w:type="character" w:customStyle="1" w:styleId="AltBilgiChar">
    <w:name w:val="Alt Bilgi Char"/>
    <w:basedOn w:val="VarsaylanParagrafYazTipi"/>
    <w:link w:val="AltBilgi"/>
    <w:uiPriority w:val="99"/>
    <w:rsid w:val="004E32D1"/>
    <w:rPr>
      <w:rFonts w:ascii="Calibri" w:eastAsia="Times New Roman" w:hAnsi="Calibri" w:cs="Times New Roman"/>
      <w:sz w:val="20"/>
      <w:szCs w:val="20"/>
      <w:lang w:val="x-none" w:eastAsia="tr-TR"/>
    </w:rPr>
  </w:style>
  <w:style w:type="paragraph" w:styleId="NormalWeb">
    <w:name w:val="Normal (Web)"/>
    <w:basedOn w:val="Normal"/>
    <w:uiPriority w:val="99"/>
    <w:rsid w:val="004E32D1"/>
    <w:pPr>
      <w:spacing w:before="100" w:beforeAutospacing="1" w:after="100" w:afterAutospacing="1" w:line="240" w:lineRule="auto"/>
    </w:pPr>
    <w:rPr>
      <w:rFonts w:ascii="Times New Roman" w:hAnsi="Times New Roman"/>
      <w:szCs w:val="24"/>
    </w:rPr>
  </w:style>
  <w:style w:type="character" w:styleId="Gl">
    <w:name w:val="Strong"/>
    <w:uiPriority w:val="22"/>
    <w:qFormat/>
    <w:rsid w:val="004E32D1"/>
    <w:rPr>
      <w:b/>
      <w:bCs/>
    </w:rPr>
  </w:style>
  <w:style w:type="paragraph" w:styleId="AralkYok">
    <w:name w:val="No Spacing"/>
    <w:link w:val="AralkYokChar"/>
    <w:uiPriority w:val="1"/>
    <w:qFormat/>
    <w:rsid w:val="004E32D1"/>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4E32D1"/>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4E32D1"/>
    <w:pPr>
      <w:outlineLvl w:val="9"/>
    </w:pPr>
    <w:rPr>
      <w:rFonts w:ascii="Calibri Light" w:hAnsi="Calibri Light"/>
      <w:color w:val="2E74B5"/>
    </w:rPr>
  </w:style>
  <w:style w:type="paragraph" w:styleId="T1">
    <w:name w:val="toc 1"/>
    <w:basedOn w:val="Normal"/>
    <w:next w:val="Normal"/>
    <w:autoRedefine/>
    <w:uiPriority w:val="39"/>
    <w:unhideWhenUsed/>
    <w:rsid w:val="004E32D1"/>
    <w:pPr>
      <w:tabs>
        <w:tab w:val="right" w:leader="dot" w:pos="13994"/>
      </w:tabs>
      <w:spacing w:before="120" w:after="120"/>
    </w:pPr>
    <w:rPr>
      <w:rFonts w:ascii="Calibri" w:eastAsia="SimSun" w:hAnsi="Calibri"/>
      <w:b/>
      <w:bCs/>
      <w:caps/>
      <w:noProof/>
      <w:sz w:val="20"/>
      <w:szCs w:val="20"/>
    </w:rPr>
  </w:style>
  <w:style w:type="table" w:customStyle="1" w:styleId="TableNormal1">
    <w:name w:val="Table Normal1"/>
    <w:uiPriority w:val="2"/>
    <w:semiHidden/>
    <w:unhideWhenUsed/>
    <w:qFormat/>
    <w:rsid w:val="004E32D1"/>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4E32D1"/>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basedOn w:val="VarsaylanParagrafYazTipi"/>
    <w:link w:val="GvdeMetni"/>
    <w:uiPriority w:val="1"/>
    <w:rsid w:val="004E32D1"/>
    <w:rPr>
      <w:rFonts w:ascii="Calibri" w:eastAsia="Calibri" w:hAnsi="Calibri" w:cs="Times New Roman"/>
      <w:sz w:val="10"/>
      <w:szCs w:val="10"/>
      <w:lang w:val="en-US" w:eastAsia="x-none"/>
    </w:rPr>
  </w:style>
  <w:style w:type="paragraph" w:customStyle="1" w:styleId="TableParagraph">
    <w:name w:val="Table Paragraph"/>
    <w:basedOn w:val="Normal"/>
    <w:uiPriority w:val="1"/>
    <w:rsid w:val="004E32D1"/>
    <w:pPr>
      <w:widowControl w:val="0"/>
      <w:spacing w:after="0" w:line="240" w:lineRule="auto"/>
    </w:pPr>
    <w:rPr>
      <w:lang w:val="en-US"/>
    </w:rPr>
  </w:style>
  <w:style w:type="paragraph" w:customStyle="1" w:styleId="2-ortabaslk">
    <w:name w:val="2-ortabaslk"/>
    <w:basedOn w:val="Normal"/>
    <w:rsid w:val="004E32D1"/>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4E32D1"/>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4E32D1"/>
  </w:style>
  <w:style w:type="table" w:customStyle="1" w:styleId="KlavuzuTablo4-Vurgu61">
    <w:name w:val="Kılavuzu Tablo 4 - Vurgu 61"/>
    <w:basedOn w:val="NormalTablo"/>
    <w:uiPriority w:val="49"/>
    <w:rsid w:val="004E32D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4E32D1"/>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4E32D1"/>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4E32D1"/>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4E32D1"/>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4E32D1"/>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4E32D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4E32D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4E32D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4E32D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4E32D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4E32D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4E32D1"/>
    <w:rPr>
      <w:sz w:val="16"/>
      <w:szCs w:val="16"/>
    </w:rPr>
  </w:style>
  <w:style w:type="paragraph" w:styleId="AklamaMetni">
    <w:name w:val="annotation text"/>
    <w:basedOn w:val="Normal"/>
    <w:link w:val="AklamaMetniChar"/>
    <w:uiPriority w:val="99"/>
    <w:semiHidden/>
    <w:unhideWhenUsed/>
    <w:rsid w:val="004E32D1"/>
    <w:pPr>
      <w:spacing w:line="240" w:lineRule="auto"/>
    </w:pPr>
    <w:rPr>
      <w:rFonts w:ascii="Calibri" w:hAnsi="Calibri"/>
      <w:sz w:val="20"/>
      <w:szCs w:val="20"/>
      <w:lang w:val="x-none" w:eastAsia="x-none"/>
    </w:rPr>
  </w:style>
  <w:style w:type="character" w:customStyle="1" w:styleId="AklamaMetniChar">
    <w:name w:val="Açıklama Metni Char"/>
    <w:basedOn w:val="VarsaylanParagrafYazTipi"/>
    <w:link w:val="AklamaMetni"/>
    <w:uiPriority w:val="99"/>
    <w:semiHidden/>
    <w:rsid w:val="004E32D1"/>
    <w:rPr>
      <w:rFonts w:ascii="Calibri" w:eastAsia="Times New Roman" w:hAnsi="Calibri"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4E32D1"/>
    <w:rPr>
      <w:b/>
      <w:bCs/>
    </w:rPr>
  </w:style>
  <w:style w:type="character" w:customStyle="1" w:styleId="AklamaKonusuChar">
    <w:name w:val="Açıklama Konusu Char"/>
    <w:basedOn w:val="AklamaMetniChar"/>
    <w:link w:val="AklamaKonusu"/>
    <w:uiPriority w:val="99"/>
    <w:semiHidden/>
    <w:rsid w:val="004E32D1"/>
    <w:rPr>
      <w:rFonts w:ascii="Calibri" w:eastAsia="Times New Roman" w:hAnsi="Calibri" w:cs="Times New Roman"/>
      <w:b/>
      <w:bCs/>
      <w:sz w:val="20"/>
      <w:szCs w:val="20"/>
      <w:lang w:val="x-none" w:eastAsia="x-none"/>
    </w:rPr>
  </w:style>
  <w:style w:type="table" w:customStyle="1" w:styleId="TabloKlavuzu1">
    <w:name w:val="Tablo Kılavuzu1"/>
    <w:basedOn w:val="NormalTablo"/>
    <w:next w:val="TabloKlavuzu"/>
    <w:uiPriority w:val="39"/>
    <w:rsid w:val="004E32D1"/>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4E32D1"/>
    <w:pPr>
      <w:spacing w:after="0"/>
    </w:pPr>
  </w:style>
  <w:style w:type="paragraph" w:customStyle="1" w:styleId="BALIK2">
    <w:name w:val="BAŞLIK 2"/>
    <w:basedOn w:val="Balk2"/>
    <w:rsid w:val="004E32D1"/>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4E32D1"/>
    <w:pPr>
      <w:spacing w:after="0"/>
      <w:ind w:left="240"/>
    </w:pPr>
    <w:rPr>
      <w:rFonts w:ascii="Calibri" w:hAnsi="Calibri"/>
      <w:smallCaps/>
      <w:sz w:val="20"/>
      <w:szCs w:val="20"/>
    </w:rPr>
  </w:style>
  <w:style w:type="paragraph" w:styleId="T3">
    <w:name w:val="toc 3"/>
    <w:basedOn w:val="Normal"/>
    <w:next w:val="Normal"/>
    <w:autoRedefine/>
    <w:uiPriority w:val="39"/>
    <w:unhideWhenUsed/>
    <w:rsid w:val="004E32D1"/>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4E32D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4E32D1"/>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4E32D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4E32D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4E32D1"/>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4E32D1"/>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4E32D1"/>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basedOn w:val="VarsaylanParagrafYazTipi"/>
    <w:link w:val="KonuBal"/>
    <w:uiPriority w:val="10"/>
    <w:rsid w:val="004E32D1"/>
    <w:rPr>
      <w:rFonts w:ascii="Calibri Light" w:eastAsia="SimSun" w:hAnsi="Calibri Light" w:cs="Times New Roman"/>
      <w:caps/>
      <w:color w:val="44546A"/>
      <w:spacing w:val="30"/>
      <w:sz w:val="72"/>
      <w:szCs w:val="72"/>
      <w:lang w:val="x-none" w:eastAsia="x-none"/>
    </w:rPr>
  </w:style>
  <w:style w:type="paragraph" w:customStyle="1" w:styleId="1">
    <w:name w:val="1"/>
    <w:basedOn w:val="Normal"/>
    <w:next w:val="Normal"/>
    <w:uiPriority w:val="30"/>
    <w:qFormat/>
    <w:rsid w:val="004E32D1"/>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AltyazChar">
    <w:name w:val="Altyazı Char"/>
    <w:link w:val="Altyaz"/>
    <w:uiPriority w:val="11"/>
    <w:rsid w:val="004E32D1"/>
    <w:rPr>
      <w:color w:val="44546A"/>
      <w:sz w:val="28"/>
      <w:szCs w:val="28"/>
    </w:rPr>
  </w:style>
  <w:style w:type="character" w:styleId="Vurgu">
    <w:name w:val="Emphasis"/>
    <w:uiPriority w:val="20"/>
    <w:qFormat/>
    <w:rsid w:val="004E32D1"/>
    <w:rPr>
      <w:i/>
      <w:iCs/>
      <w:color w:val="000000"/>
    </w:rPr>
  </w:style>
  <w:style w:type="character" w:customStyle="1" w:styleId="AlntChar">
    <w:name w:val="Alıntı Char"/>
    <w:link w:val="Alnt"/>
    <w:uiPriority w:val="29"/>
    <w:rsid w:val="004E32D1"/>
    <w:rPr>
      <w:i/>
      <w:iCs/>
      <w:color w:val="7B7B7B"/>
      <w:sz w:val="24"/>
      <w:szCs w:val="24"/>
    </w:rPr>
  </w:style>
  <w:style w:type="character" w:customStyle="1" w:styleId="GlAlntChar">
    <w:name w:val="Güçlü Alıntı Char"/>
    <w:link w:val="GlAlnt"/>
    <w:uiPriority w:val="30"/>
    <w:rsid w:val="004E32D1"/>
    <w:rPr>
      <w:rFonts w:ascii="Calibri Light" w:eastAsia="SimSun" w:hAnsi="Calibri Light" w:cs="Times New Roman"/>
      <w:caps/>
      <w:color w:val="2E74B5"/>
      <w:sz w:val="28"/>
      <w:szCs w:val="28"/>
    </w:rPr>
  </w:style>
  <w:style w:type="character" w:styleId="HafifVurgulama">
    <w:name w:val="Subtle Emphasis"/>
    <w:uiPriority w:val="19"/>
    <w:qFormat/>
    <w:rsid w:val="004E32D1"/>
    <w:rPr>
      <w:i/>
      <w:iCs/>
      <w:color w:val="595959"/>
    </w:rPr>
  </w:style>
  <w:style w:type="character" w:styleId="GlVurgulama">
    <w:name w:val="Intense Emphasis"/>
    <w:uiPriority w:val="21"/>
    <w:qFormat/>
    <w:rsid w:val="004E32D1"/>
    <w:rPr>
      <w:b/>
      <w:bCs/>
      <w:i/>
      <w:iCs/>
      <w:color w:val="auto"/>
    </w:rPr>
  </w:style>
  <w:style w:type="character" w:styleId="HafifBavuru">
    <w:name w:val="Subtle Reference"/>
    <w:uiPriority w:val="31"/>
    <w:qFormat/>
    <w:rsid w:val="004E32D1"/>
    <w:rPr>
      <w:caps w:val="0"/>
      <w:smallCaps/>
      <w:color w:val="404040"/>
      <w:spacing w:val="0"/>
      <w:u w:val="single" w:color="7F7F7F"/>
    </w:rPr>
  </w:style>
  <w:style w:type="character" w:styleId="GlBavuru">
    <w:name w:val="Intense Reference"/>
    <w:uiPriority w:val="32"/>
    <w:qFormat/>
    <w:rsid w:val="004E32D1"/>
    <w:rPr>
      <w:b/>
      <w:bCs/>
      <w:caps w:val="0"/>
      <w:smallCaps/>
      <w:color w:val="auto"/>
      <w:spacing w:val="0"/>
      <w:u w:val="single"/>
    </w:rPr>
  </w:style>
  <w:style w:type="character" w:styleId="KitapBal">
    <w:name w:val="Book Title"/>
    <w:uiPriority w:val="33"/>
    <w:qFormat/>
    <w:rsid w:val="004E32D1"/>
    <w:rPr>
      <w:b/>
      <w:bCs/>
      <w:caps w:val="0"/>
      <w:smallCaps/>
      <w:spacing w:val="0"/>
    </w:rPr>
  </w:style>
  <w:style w:type="paragraph" w:styleId="T4">
    <w:name w:val="toc 4"/>
    <w:basedOn w:val="Normal"/>
    <w:next w:val="Normal"/>
    <w:autoRedefine/>
    <w:uiPriority w:val="39"/>
    <w:unhideWhenUsed/>
    <w:rsid w:val="004E32D1"/>
    <w:pPr>
      <w:spacing w:after="0"/>
      <w:ind w:left="720"/>
    </w:pPr>
    <w:rPr>
      <w:rFonts w:ascii="Calibri" w:hAnsi="Calibri"/>
      <w:sz w:val="18"/>
      <w:szCs w:val="18"/>
    </w:rPr>
  </w:style>
  <w:style w:type="paragraph" w:styleId="T5">
    <w:name w:val="toc 5"/>
    <w:basedOn w:val="Normal"/>
    <w:next w:val="Normal"/>
    <w:autoRedefine/>
    <w:uiPriority w:val="39"/>
    <w:unhideWhenUsed/>
    <w:rsid w:val="004E32D1"/>
    <w:pPr>
      <w:spacing w:after="0"/>
      <w:ind w:left="960"/>
    </w:pPr>
    <w:rPr>
      <w:rFonts w:ascii="Calibri" w:hAnsi="Calibri"/>
      <w:sz w:val="18"/>
      <w:szCs w:val="18"/>
    </w:rPr>
  </w:style>
  <w:style w:type="paragraph" w:styleId="T6">
    <w:name w:val="toc 6"/>
    <w:basedOn w:val="Normal"/>
    <w:next w:val="Normal"/>
    <w:autoRedefine/>
    <w:uiPriority w:val="39"/>
    <w:unhideWhenUsed/>
    <w:rsid w:val="004E32D1"/>
    <w:pPr>
      <w:spacing w:after="0"/>
      <w:ind w:left="1200"/>
    </w:pPr>
    <w:rPr>
      <w:rFonts w:ascii="Calibri" w:hAnsi="Calibri"/>
      <w:sz w:val="18"/>
      <w:szCs w:val="18"/>
    </w:rPr>
  </w:style>
  <w:style w:type="paragraph" w:styleId="T7">
    <w:name w:val="toc 7"/>
    <w:basedOn w:val="Normal"/>
    <w:next w:val="Normal"/>
    <w:autoRedefine/>
    <w:uiPriority w:val="39"/>
    <w:unhideWhenUsed/>
    <w:rsid w:val="004E32D1"/>
    <w:pPr>
      <w:spacing w:after="0"/>
      <w:ind w:left="1440"/>
    </w:pPr>
    <w:rPr>
      <w:rFonts w:ascii="Calibri" w:hAnsi="Calibri"/>
      <w:sz w:val="18"/>
      <w:szCs w:val="18"/>
    </w:rPr>
  </w:style>
  <w:style w:type="paragraph" w:styleId="T8">
    <w:name w:val="toc 8"/>
    <w:basedOn w:val="Normal"/>
    <w:next w:val="Normal"/>
    <w:autoRedefine/>
    <w:uiPriority w:val="39"/>
    <w:unhideWhenUsed/>
    <w:rsid w:val="004E32D1"/>
    <w:pPr>
      <w:spacing w:after="0"/>
      <w:ind w:left="1680"/>
    </w:pPr>
    <w:rPr>
      <w:rFonts w:ascii="Calibri" w:hAnsi="Calibri"/>
      <w:sz w:val="18"/>
      <w:szCs w:val="18"/>
    </w:rPr>
  </w:style>
  <w:style w:type="paragraph" w:styleId="T9">
    <w:name w:val="toc 9"/>
    <w:basedOn w:val="Normal"/>
    <w:next w:val="Normal"/>
    <w:autoRedefine/>
    <w:uiPriority w:val="39"/>
    <w:unhideWhenUsed/>
    <w:rsid w:val="004E32D1"/>
    <w:pPr>
      <w:spacing w:after="0"/>
      <w:ind w:left="1920"/>
    </w:pPr>
    <w:rPr>
      <w:rFonts w:ascii="Calibri" w:hAnsi="Calibri"/>
      <w:sz w:val="18"/>
      <w:szCs w:val="18"/>
    </w:rPr>
  </w:style>
  <w:style w:type="paragraph" w:styleId="Dzeltme">
    <w:name w:val="Revision"/>
    <w:hidden/>
    <w:uiPriority w:val="99"/>
    <w:semiHidden/>
    <w:rsid w:val="004E32D1"/>
    <w:pPr>
      <w:spacing w:after="0" w:line="240" w:lineRule="auto"/>
    </w:pPr>
    <w:rPr>
      <w:rFonts w:ascii="Book Antiqua" w:eastAsia="Times New Roman" w:hAnsi="Book Antiqua" w:cs="Times New Roman"/>
      <w:sz w:val="24"/>
      <w:szCs w:val="21"/>
      <w:lang w:eastAsia="tr-TR"/>
    </w:rPr>
  </w:style>
  <w:style w:type="paragraph" w:styleId="Altyaz">
    <w:name w:val="Subtitle"/>
    <w:basedOn w:val="Normal"/>
    <w:next w:val="Normal"/>
    <w:link w:val="AltyazChar"/>
    <w:uiPriority w:val="11"/>
    <w:qFormat/>
    <w:rsid w:val="004E32D1"/>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4E32D1"/>
    <w:rPr>
      <w:rFonts w:asciiTheme="majorHAnsi" w:eastAsiaTheme="majorEastAsia" w:hAnsiTheme="majorHAnsi" w:cstheme="majorBidi"/>
      <w:i/>
      <w:iCs/>
      <w:color w:val="4F81BD" w:themeColor="accent1"/>
      <w:spacing w:val="15"/>
      <w:sz w:val="24"/>
      <w:szCs w:val="24"/>
      <w:lang w:eastAsia="tr-TR"/>
    </w:rPr>
  </w:style>
  <w:style w:type="paragraph" w:styleId="Alnt">
    <w:name w:val="Quote"/>
    <w:basedOn w:val="Normal"/>
    <w:next w:val="Normal"/>
    <w:link w:val="AlntChar"/>
    <w:uiPriority w:val="29"/>
    <w:qFormat/>
    <w:rsid w:val="004E32D1"/>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4E32D1"/>
    <w:rPr>
      <w:rFonts w:ascii="Book Antiqua" w:eastAsia="Times New Roman" w:hAnsi="Book Antiqua" w:cs="Times New Roman"/>
      <w:i/>
      <w:iCs/>
      <w:color w:val="000000" w:themeColor="text1"/>
      <w:sz w:val="24"/>
      <w:szCs w:val="21"/>
      <w:lang w:eastAsia="tr-TR"/>
    </w:rPr>
  </w:style>
  <w:style w:type="paragraph" w:styleId="GlAlnt">
    <w:name w:val="Intense Quote"/>
    <w:basedOn w:val="Normal"/>
    <w:next w:val="Normal"/>
    <w:link w:val="GlAlntChar"/>
    <w:uiPriority w:val="30"/>
    <w:qFormat/>
    <w:rsid w:val="004E32D1"/>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4E32D1"/>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Lenovo\AppData\Roaming\Pc\Downloads\okulstratejkplandavutbrahm.doc" TargetMode="External"/><Relationship Id="rId18" Type="http://schemas.microsoft.com/office/2007/relationships/diagramDrawing" Target="diagrams/drawing1.xml"/><Relationship Id="rId26" Type="http://schemas.openxmlformats.org/officeDocument/2006/relationships/chart" Target="charts/chart8.xml"/><Relationship Id="rId39" Type="http://schemas.openxmlformats.org/officeDocument/2006/relationships/chart" Target="charts/chart19.xml"/><Relationship Id="rId21" Type="http://schemas.openxmlformats.org/officeDocument/2006/relationships/chart" Target="charts/chart3.xml"/><Relationship Id="rId34" Type="http://schemas.openxmlformats.org/officeDocument/2006/relationships/chart" Target="charts/chart14.xml"/><Relationship Id="rId42" Type="http://schemas.openxmlformats.org/officeDocument/2006/relationships/chart" Target="charts/chart22.xml"/><Relationship Id="rId47" Type="http://schemas.openxmlformats.org/officeDocument/2006/relationships/chart" Target="charts/chart27.xml"/><Relationship Id="rId50" Type="http://schemas.openxmlformats.org/officeDocument/2006/relationships/chart" Target="charts/chart30.xml"/><Relationship Id="rId55" Type="http://schemas.openxmlformats.org/officeDocument/2006/relationships/chart" Target="charts/chart35.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diagramQuickStyle" Target="diagrams/quickStyle1.xml"/><Relationship Id="rId29" Type="http://schemas.openxmlformats.org/officeDocument/2006/relationships/oleObject" Target="embeddings/Microsoft_Excel_97-2003_Worksheet.xls"/><Relationship Id="rId11" Type="http://schemas.openxmlformats.org/officeDocument/2006/relationships/hyperlink" Target="file:///C:\Users\Lenovo\AppData\Roaming\Pc\Downloads\okulstratejkplandavutbrahm.doc" TargetMode="External"/><Relationship Id="rId24" Type="http://schemas.openxmlformats.org/officeDocument/2006/relationships/chart" Target="charts/chart6.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5.xml"/><Relationship Id="rId53" Type="http://schemas.openxmlformats.org/officeDocument/2006/relationships/chart" Target="charts/chart33.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file:///C:\Users\Lenovo\AppData\Roaming\Pc\Downloads\okulstratejkplandavutbrahm.doc" TargetMode="External"/><Relationship Id="rId14" Type="http://schemas.openxmlformats.org/officeDocument/2006/relationships/diagramData" Target="diagrams/data1.xm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chart" Target="charts/chart36.xml"/><Relationship Id="rId8" Type="http://schemas.openxmlformats.org/officeDocument/2006/relationships/hyperlink" Target="file:///C:\Users\Lenovo\AppData\Roaming\Pc\Downloads\okulstratejkplandavutbrahm.doc" TargetMode="External"/><Relationship Id="rId51" Type="http://schemas.openxmlformats.org/officeDocument/2006/relationships/chart" Target="charts/chart31.xml"/><Relationship Id="rId3" Type="http://schemas.openxmlformats.org/officeDocument/2006/relationships/settings" Target="settings.xml"/><Relationship Id="rId12" Type="http://schemas.openxmlformats.org/officeDocument/2006/relationships/hyperlink" Target="file:///C:\Users\Lenovo\AppData\Roaming\Pc\Downloads\okulstratejkplandavutbrahm.doc" TargetMode="External"/><Relationship Id="rId17" Type="http://schemas.openxmlformats.org/officeDocument/2006/relationships/diagramColors" Target="diagrams/colors1.xml"/><Relationship Id="rId25" Type="http://schemas.openxmlformats.org/officeDocument/2006/relationships/chart" Target="charts/chart7.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6.xml"/><Relationship Id="rId59" Type="http://schemas.openxmlformats.org/officeDocument/2006/relationships/theme" Target="theme/theme1.xml"/><Relationship Id="rId20" Type="http://schemas.openxmlformats.org/officeDocument/2006/relationships/chart" Target="charts/chart2.xml"/><Relationship Id="rId41" Type="http://schemas.openxmlformats.org/officeDocument/2006/relationships/chart" Target="charts/chart21.xml"/><Relationship Id="rId54" Type="http://schemas.openxmlformats.org/officeDocument/2006/relationships/chart" Target="charts/chart3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diagramLayout" Target="diagrams/layout1.xml"/><Relationship Id="rId23" Type="http://schemas.openxmlformats.org/officeDocument/2006/relationships/chart" Target="charts/chart5.xml"/><Relationship Id="rId28" Type="http://schemas.openxmlformats.org/officeDocument/2006/relationships/image" Target="media/image2.emf"/><Relationship Id="rId36" Type="http://schemas.openxmlformats.org/officeDocument/2006/relationships/chart" Target="charts/chart16.xml"/><Relationship Id="rId49" Type="http://schemas.openxmlformats.org/officeDocument/2006/relationships/chart" Target="charts/chart29.xml"/><Relationship Id="rId57" Type="http://schemas.openxmlformats.org/officeDocument/2006/relationships/footer" Target="footer1.xml"/><Relationship Id="rId10" Type="http://schemas.openxmlformats.org/officeDocument/2006/relationships/hyperlink" Target="file:///C:\Users\Lenovo\AppData\Roaming\Pc\Downloads\okulstratejkplandavutbrahm.doc" TargetMode="External"/><Relationship Id="rId31" Type="http://schemas.openxmlformats.org/officeDocument/2006/relationships/chart" Target="charts/chart11.xml"/><Relationship Id="rId44" Type="http://schemas.openxmlformats.org/officeDocument/2006/relationships/chart" Target="charts/chart24.xml"/><Relationship Id="rId52" Type="http://schemas.openxmlformats.org/officeDocument/2006/relationships/chart" Target="charts/chart3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31.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32.xlsx"/><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Excel_Worksheet33.xlsx"/><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Excel_Worksheet34.xlsx"/><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Excel_Worksheet35.xlsx"/><Relationship Id="rId1" Type="http://schemas.openxmlformats.org/officeDocument/2006/relationships/themeOverride" Target="../theme/themeOverride36.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Sayfa1!$B$1</c:f>
              <c:strCache>
                <c:ptCount val="1"/>
                <c:pt idx="0">
                  <c:v>KATILMA DERECESİ</c:v>
                </c:pt>
              </c:strCache>
            </c:strRef>
          </c:tx>
          <c:dPt>
            <c:idx val="0"/>
            <c:bubble3D val="0"/>
            <c:extLst>
              <c:ext xmlns:c16="http://schemas.microsoft.com/office/drawing/2014/chart" uri="{C3380CC4-5D6E-409C-BE32-E72D297353CC}">
                <c16:uniqueId val="{00000000-461D-482B-A2AA-FEAE8E96E036}"/>
              </c:ext>
            </c:extLst>
          </c:dPt>
          <c:dPt>
            <c:idx val="1"/>
            <c:bubble3D val="0"/>
            <c:extLst>
              <c:ext xmlns:c16="http://schemas.microsoft.com/office/drawing/2014/chart" uri="{C3380CC4-5D6E-409C-BE32-E72D297353CC}">
                <c16:uniqueId val="{00000001-461D-482B-A2AA-FEAE8E96E036}"/>
              </c:ext>
            </c:extLst>
          </c:dPt>
          <c:dPt>
            <c:idx val="2"/>
            <c:bubble3D val="0"/>
            <c:extLst>
              <c:ext xmlns:c16="http://schemas.microsoft.com/office/drawing/2014/chart" uri="{C3380CC4-5D6E-409C-BE32-E72D297353CC}">
                <c16:uniqueId val="{00000002-461D-482B-A2AA-FEAE8E96E036}"/>
              </c:ext>
            </c:extLst>
          </c:dPt>
          <c:dPt>
            <c:idx val="3"/>
            <c:bubble3D val="0"/>
            <c:extLst>
              <c:ext xmlns:c16="http://schemas.microsoft.com/office/drawing/2014/chart" uri="{C3380CC4-5D6E-409C-BE32-E72D297353CC}">
                <c16:uniqueId val="{00000003-461D-482B-A2AA-FEAE8E96E036}"/>
              </c:ext>
            </c:extLst>
          </c:dPt>
          <c:dPt>
            <c:idx val="4"/>
            <c:bubble3D val="0"/>
            <c:extLst>
              <c:ext xmlns:c16="http://schemas.microsoft.com/office/drawing/2014/chart" uri="{C3380CC4-5D6E-409C-BE32-E72D297353CC}">
                <c16:uniqueId val="{00000004-461D-482B-A2AA-FEAE8E96E036}"/>
              </c:ext>
            </c:extLst>
          </c:dPt>
          <c:dLbls>
            <c:dLbl>
              <c:idx val="0"/>
              <c:tx>
                <c:rich>
                  <a:bodyPr/>
                  <a:lstStyle/>
                  <a:p>
                    <a:pPr>
                      <a:defRPr/>
                    </a:pPr>
                    <a:r>
                      <a:rPr lang="en-US"/>
                      <a:t>56%</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61D-482B-A2AA-FEAE8E96E036}"/>
                </c:ext>
              </c:extLst>
            </c:dLbl>
            <c:dLbl>
              <c:idx val="1"/>
              <c:tx>
                <c:rich>
                  <a:bodyPr/>
                  <a:lstStyle/>
                  <a:p>
                    <a:pPr>
                      <a:defRPr/>
                    </a:pPr>
                    <a:r>
                      <a:rPr lang="en-US"/>
                      <a:t>28%</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61D-482B-A2AA-FEAE8E96E036}"/>
                </c:ext>
              </c:extLst>
            </c:dLbl>
            <c:dLbl>
              <c:idx val="2"/>
              <c:tx>
                <c:rich>
                  <a:bodyPr/>
                  <a:lstStyle/>
                  <a:p>
                    <a:pPr>
                      <a:defRPr/>
                    </a:pPr>
                    <a:r>
                      <a:rPr lang="en-US"/>
                      <a:t>4%</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61D-482B-A2AA-FEAE8E96E036}"/>
                </c:ext>
              </c:extLst>
            </c:dLbl>
            <c:dLbl>
              <c:idx val="3"/>
              <c:tx>
                <c:rich>
                  <a:bodyPr/>
                  <a:lstStyle/>
                  <a:p>
                    <a:pPr>
                      <a:defRPr/>
                    </a:pPr>
                    <a:r>
                      <a:rPr lang="en-US"/>
                      <a:t>6%</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61D-482B-A2AA-FEAE8E96E036}"/>
                </c:ext>
              </c:extLst>
            </c:dLbl>
            <c:spPr>
              <a:noFill/>
              <a:ln w="25364">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0.65</c:v>
                </c:pt>
                <c:pt idx="1">
                  <c:v>0.16</c:v>
                </c:pt>
                <c:pt idx="2">
                  <c:v>0.06</c:v>
                </c:pt>
                <c:pt idx="3">
                  <c:v>7.0000000000000007E-2</c:v>
                </c:pt>
                <c:pt idx="4">
                  <c:v>0.06</c:v>
                </c:pt>
              </c:numCache>
            </c:numRef>
          </c:val>
          <c:extLst>
            <c:ext xmlns:c16="http://schemas.microsoft.com/office/drawing/2014/chart" uri="{C3380CC4-5D6E-409C-BE32-E72D297353CC}">
              <c16:uniqueId val="{00000005-461D-482B-A2AA-FEAE8E96E036}"/>
            </c:ext>
          </c:extLst>
        </c:ser>
        <c:dLbls>
          <c:showLegendKey val="0"/>
          <c:showVal val="0"/>
          <c:showCatName val="0"/>
          <c:showSerName val="0"/>
          <c:showPercent val="0"/>
          <c:showBubbleSize val="0"/>
          <c:showLeaderLines val="1"/>
        </c:dLbls>
      </c:pie3DChart>
      <c:spPr>
        <a:noFill/>
        <a:ln w="25364">
          <a:noFill/>
        </a:ln>
      </c:spPr>
    </c:plotArea>
    <c:legend>
      <c:legendPos val="r"/>
      <c:overlay val="0"/>
    </c:legend>
    <c:plotVisOnly val="1"/>
    <c:dispBlanksAs val="zero"/>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KATILMA DERECESİ</c:v>
                </c:pt>
              </c:strCache>
            </c:strRef>
          </c:tx>
          <c:dPt>
            <c:idx val="0"/>
            <c:bubble3D val="0"/>
            <c:extLst>
              <c:ext xmlns:c16="http://schemas.microsoft.com/office/drawing/2014/chart" uri="{C3380CC4-5D6E-409C-BE32-E72D297353CC}">
                <c16:uniqueId val="{00000000-289B-471F-AD0E-C1B5E27E411F}"/>
              </c:ext>
            </c:extLst>
          </c:dPt>
          <c:dPt>
            <c:idx val="1"/>
            <c:bubble3D val="0"/>
            <c:extLst>
              <c:ext xmlns:c16="http://schemas.microsoft.com/office/drawing/2014/chart" uri="{C3380CC4-5D6E-409C-BE32-E72D297353CC}">
                <c16:uniqueId val="{00000001-289B-471F-AD0E-C1B5E27E411F}"/>
              </c:ext>
            </c:extLst>
          </c:dPt>
          <c:dPt>
            <c:idx val="2"/>
            <c:bubble3D val="0"/>
            <c:extLst>
              <c:ext xmlns:c16="http://schemas.microsoft.com/office/drawing/2014/chart" uri="{C3380CC4-5D6E-409C-BE32-E72D297353CC}">
                <c16:uniqueId val="{00000002-289B-471F-AD0E-C1B5E27E411F}"/>
              </c:ext>
            </c:extLst>
          </c:dPt>
          <c:dPt>
            <c:idx val="3"/>
            <c:bubble3D val="0"/>
            <c:extLst>
              <c:ext xmlns:c16="http://schemas.microsoft.com/office/drawing/2014/chart" uri="{C3380CC4-5D6E-409C-BE32-E72D297353CC}">
                <c16:uniqueId val="{00000003-289B-471F-AD0E-C1B5E27E411F}"/>
              </c:ext>
            </c:extLst>
          </c:dPt>
          <c:dPt>
            <c:idx val="4"/>
            <c:bubble3D val="0"/>
            <c:extLst>
              <c:ext xmlns:c16="http://schemas.microsoft.com/office/drawing/2014/chart" uri="{C3380CC4-5D6E-409C-BE32-E72D297353CC}">
                <c16:uniqueId val="{00000004-289B-471F-AD0E-C1B5E27E411F}"/>
              </c:ext>
            </c:extLst>
          </c:dPt>
          <c:dLbls>
            <c:dLbl>
              <c:idx val="1"/>
              <c:tx>
                <c:rich>
                  <a:bodyPr/>
                  <a:lstStyle/>
                  <a:p>
                    <a:pPr>
                      <a:defRPr/>
                    </a:pPr>
                    <a:r>
                      <a:rPr lang="en-US"/>
                      <a:t>34%</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89B-471F-AD0E-C1B5E27E411F}"/>
                </c:ext>
              </c:extLst>
            </c:dLbl>
            <c:dLbl>
              <c:idx val="2"/>
              <c:tx>
                <c:rich>
                  <a:bodyPr/>
                  <a:lstStyle/>
                  <a:p>
                    <a:pPr>
                      <a:defRPr/>
                    </a:pPr>
                    <a:r>
                      <a:rPr lang="en-US"/>
                      <a:t>8%</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289B-471F-AD0E-C1B5E27E411F}"/>
                </c:ext>
              </c:extLst>
            </c:dLbl>
            <c:dLbl>
              <c:idx val="3"/>
              <c:tx>
                <c:rich>
                  <a:bodyPr/>
                  <a:lstStyle/>
                  <a:p>
                    <a:pPr>
                      <a:defRPr/>
                    </a:pPr>
                    <a:r>
                      <a:rPr lang="en-US"/>
                      <a:t>12%</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89B-471F-AD0E-C1B5E27E411F}"/>
                </c:ext>
              </c:extLst>
            </c:dLbl>
            <c:dLbl>
              <c:idx val="4"/>
              <c:tx>
                <c:rich>
                  <a:bodyPr/>
                  <a:lstStyle/>
                  <a:p>
                    <a:pPr>
                      <a:defRPr/>
                    </a:pPr>
                    <a:r>
                      <a:rPr lang="en-US"/>
                      <a:t>10%</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289B-471F-AD0E-C1B5E27E411F}"/>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0.36</c:v>
                </c:pt>
                <c:pt idx="1">
                  <c:v>0.33</c:v>
                </c:pt>
                <c:pt idx="2">
                  <c:v>0.09</c:v>
                </c:pt>
                <c:pt idx="3">
                  <c:v>0.11</c:v>
                </c:pt>
                <c:pt idx="4">
                  <c:v>0.11</c:v>
                </c:pt>
              </c:numCache>
            </c:numRef>
          </c:val>
          <c:extLst>
            <c:ext xmlns:c16="http://schemas.microsoft.com/office/drawing/2014/chart" uri="{C3380CC4-5D6E-409C-BE32-E72D297353CC}">
              <c16:uniqueId val="{00000005-289B-471F-AD0E-C1B5E27E411F}"/>
            </c:ext>
          </c:extLst>
        </c:ser>
        <c:dLbls>
          <c:showLegendKey val="0"/>
          <c:showVal val="0"/>
          <c:showCatName val="0"/>
          <c:showSerName val="0"/>
          <c:showPercent val="1"/>
          <c:showBubbleSize val="0"/>
          <c:showLeaderLines val="0"/>
        </c:dLbls>
      </c:pie3DChart>
      <c:spPr>
        <a:noFill/>
        <a:ln w="25390">
          <a:noFill/>
        </a:ln>
      </c:spPr>
    </c:plotArea>
    <c:legend>
      <c:legendPos val="r"/>
      <c:overlay val="0"/>
    </c:legend>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4.3864798590317063E-2"/>
          <c:y val="0.23511430156403981"/>
          <c:w val="0.65792613951425083"/>
          <c:h val="0.73576525331810105"/>
        </c:manualLayout>
      </c:layout>
      <c:pie3DChart>
        <c:varyColors val="1"/>
        <c:ser>
          <c:idx val="0"/>
          <c:order val="0"/>
          <c:tx>
            <c:strRef>
              <c:f>Sayfa1!$B$1</c:f>
              <c:strCache>
                <c:ptCount val="1"/>
                <c:pt idx="0">
                  <c:v>KATILMA DERECESİ</c:v>
                </c:pt>
              </c:strCache>
            </c:strRef>
          </c:tx>
          <c:dPt>
            <c:idx val="0"/>
            <c:bubble3D val="0"/>
            <c:extLst>
              <c:ext xmlns:c16="http://schemas.microsoft.com/office/drawing/2014/chart" uri="{C3380CC4-5D6E-409C-BE32-E72D297353CC}">
                <c16:uniqueId val="{00000000-846F-4EAB-AB29-47B0BC97406D}"/>
              </c:ext>
            </c:extLst>
          </c:dPt>
          <c:dPt>
            <c:idx val="1"/>
            <c:bubble3D val="0"/>
            <c:extLst>
              <c:ext xmlns:c16="http://schemas.microsoft.com/office/drawing/2014/chart" uri="{C3380CC4-5D6E-409C-BE32-E72D297353CC}">
                <c16:uniqueId val="{00000001-846F-4EAB-AB29-47B0BC97406D}"/>
              </c:ext>
            </c:extLst>
          </c:dPt>
          <c:dPt>
            <c:idx val="2"/>
            <c:bubble3D val="0"/>
            <c:extLst>
              <c:ext xmlns:c16="http://schemas.microsoft.com/office/drawing/2014/chart" uri="{C3380CC4-5D6E-409C-BE32-E72D297353CC}">
                <c16:uniqueId val="{00000002-846F-4EAB-AB29-47B0BC97406D}"/>
              </c:ext>
            </c:extLst>
          </c:dPt>
          <c:dPt>
            <c:idx val="3"/>
            <c:bubble3D val="0"/>
            <c:extLst>
              <c:ext xmlns:c16="http://schemas.microsoft.com/office/drawing/2014/chart" uri="{C3380CC4-5D6E-409C-BE32-E72D297353CC}">
                <c16:uniqueId val="{00000003-846F-4EAB-AB29-47B0BC97406D}"/>
              </c:ext>
            </c:extLst>
          </c:dPt>
          <c:dPt>
            <c:idx val="4"/>
            <c:bubble3D val="0"/>
            <c:extLst>
              <c:ext xmlns:c16="http://schemas.microsoft.com/office/drawing/2014/chart" uri="{C3380CC4-5D6E-409C-BE32-E72D297353CC}">
                <c16:uniqueId val="{00000004-846F-4EAB-AB29-47B0BC97406D}"/>
              </c:ext>
            </c:extLst>
          </c:dPt>
          <c:dLbls>
            <c:spPr>
              <a:noFill/>
              <a:ln w="25387">
                <a:noFill/>
              </a:ln>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0.38</c:v>
                </c:pt>
                <c:pt idx="1">
                  <c:v>0.31</c:v>
                </c:pt>
                <c:pt idx="2">
                  <c:v>0</c:v>
                </c:pt>
                <c:pt idx="3">
                  <c:v>0.31</c:v>
                </c:pt>
                <c:pt idx="4">
                  <c:v>0</c:v>
                </c:pt>
              </c:numCache>
            </c:numRef>
          </c:val>
          <c:extLst>
            <c:ext xmlns:c16="http://schemas.microsoft.com/office/drawing/2014/chart" uri="{C3380CC4-5D6E-409C-BE32-E72D297353CC}">
              <c16:uniqueId val="{00000005-846F-4EAB-AB29-47B0BC97406D}"/>
            </c:ext>
          </c:extLst>
        </c:ser>
        <c:dLbls>
          <c:showLegendKey val="0"/>
          <c:showVal val="0"/>
          <c:showCatName val="0"/>
          <c:showSerName val="0"/>
          <c:showPercent val="0"/>
          <c:showBubbleSize val="0"/>
          <c:showLeaderLines val="0"/>
        </c:dLbls>
      </c:pie3DChart>
      <c:spPr>
        <a:noFill/>
        <a:ln w="25387">
          <a:noFill/>
        </a:ln>
      </c:spPr>
    </c:plotArea>
    <c:legend>
      <c:legendPos val="r"/>
      <c:layout>
        <c:manualLayout>
          <c:xMode val="edge"/>
          <c:yMode val="edge"/>
          <c:x val="0.67888481806098144"/>
          <c:y val="0.22357606125680568"/>
          <c:w val="0.30859556437193425"/>
          <c:h val="0.59900956595301635"/>
        </c:manualLayout>
      </c:layout>
      <c:overlay val="0"/>
    </c:legend>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3.3879701863153172E-2"/>
          <c:y val="0.14243027601599703"/>
          <c:w val="0.6633253663014792"/>
          <c:h val="0.78155686898239829"/>
        </c:manualLayout>
      </c:layout>
      <c:pie3DChart>
        <c:varyColors val="1"/>
        <c:ser>
          <c:idx val="0"/>
          <c:order val="0"/>
          <c:tx>
            <c:strRef>
              <c:f>'[Microsoft Office Word''de Grafik 3]Sayfa1'!$B$1</c:f>
              <c:strCache>
                <c:ptCount val="1"/>
                <c:pt idx="0">
                  <c:v>KATILMA DERECESİ</c:v>
                </c:pt>
              </c:strCache>
            </c:strRef>
          </c:tx>
          <c:dPt>
            <c:idx val="0"/>
            <c:bubble3D val="0"/>
            <c:extLst>
              <c:ext xmlns:c16="http://schemas.microsoft.com/office/drawing/2014/chart" uri="{C3380CC4-5D6E-409C-BE32-E72D297353CC}">
                <c16:uniqueId val="{00000000-BBFB-4338-BB5E-4B1E6A07F9FE}"/>
              </c:ext>
            </c:extLst>
          </c:dPt>
          <c:dPt>
            <c:idx val="1"/>
            <c:bubble3D val="0"/>
            <c:extLst>
              <c:ext xmlns:c16="http://schemas.microsoft.com/office/drawing/2014/chart" uri="{C3380CC4-5D6E-409C-BE32-E72D297353CC}">
                <c16:uniqueId val="{00000001-BBFB-4338-BB5E-4B1E6A07F9FE}"/>
              </c:ext>
            </c:extLst>
          </c:dPt>
          <c:dPt>
            <c:idx val="2"/>
            <c:bubble3D val="0"/>
            <c:extLst>
              <c:ext xmlns:c16="http://schemas.microsoft.com/office/drawing/2014/chart" uri="{C3380CC4-5D6E-409C-BE32-E72D297353CC}">
                <c16:uniqueId val="{00000002-BBFB-4338-BB5E-4B1E6A07F9FE}"/>
              </c:ext>
            </c:extLst>
          </c:dPt>
          <c:dPt>
            <c:idx val="3"/>
            <c:bubble3D val="0"/>
            <c:extLst>
              <c:ext xmlns:c16="http://schemas.microsoft.com/office/drawing/2014/chart" uri="{C3380CC4-5D6E-409C-BE32-E72D297353CC}">
                <c16:uniqueId val="{00000003-BBFB-4338-BB5E-4B1E6A07F9FE}"/>
              </c:ext>
            </c:extLst>
          </c:dPt>
          <c:dPt>
            <c:idx val="4"/>
            <c:bubble3D val="0"/>
            <c:extLst>
              <c:ext xmlns:c16="http://schemas.microsoft.com/office/drawing/2014/chart" uri="{C3380CC4-5D6E-409C-BE32-E72D297353CC}">
                <c16:uniqueId val="{00000004-BBFB-4338-BB5E-4B1E6A07F9FE}"/>
              </c:ext>
            </c:extLst>
          </c:dPt>
          <c:dLbls>
            <c:spPr>
              <a:noFill/>
              <a:ln w="25381">
                <a:noFill/>
              </a:ln>
            </c:spPr>
            <c:showLegendKey val="0"/>
            <c:showVal val="0"/>
            <c:showCatName val="0"/>
            <c:showSerName val="0"/>
            <c:showPercent val="1"/>
            <c:showBubbleSize val="0"/>
            <c:showLeaderLines val="0"/>
            <c:extLst>
              <c:ext xmlns:c15="http://schemas.microsoft.com/office/drawing/2012/chart" uri="{CE6537A1-D6FC-4f65-9D91-7224C49458BB}"/>
            </c:extLst>
          </c:dLbls>
          <c:cat>
            <c:strRef>
              <c:f>'[Microsoft Office Word''de Grafik 3]Sayfa1'!$A$2:$A$6</c:f>
              <c:strCache>
                <c:ptCount val="5"/>
                <c:pt idx="0">
                  <c:v>KESİNLİKLE KATILIYORUM</c:v>
                </c:pt>
                <c:pt idx="1">
                  <c:v>KATILIYORUM</c:v>
                </c:pt>
                <c:pt idx="2">
                  <c:v>KARASIZIM</c:v>
                </c:pt>
                <c:pt idx="3">
                  <c:v>KISMEN KATILIYORUM</c:v>
                </c:pt>
                <c:pt idx="4">
                  <c:v>KATILMIYORUM</c:v>
                </c:pt>
              </c:strCache>
            </c:strRef>
          </c:cat>
          <c:val>
            <c:numRef>
              <c:f>'[Microsoft Office Word''de Grafik 3]Sayfa1'!$B$2:$B$6</c:f>
              <c:numCache>
                <c:formatCode>General</c:formatCode>
                <c:ptCount val="5"/>
                <c:pt idx="0">
                  <c:v>0.46</c:v>
                </c:pt>
                <c:pt idx="1">
                  <c:v>0.31</c:v>
                </c:pt>
                <c:pt idx="2">
                  <c:v>0</c:v>
                </c:pt>
                <c:pt idx="3">
                  <c:v>0.23</c:v>
                </c:pt>
                <c:pt idx="4">
                  <c:v>0</c:v>
                </c:pt>
              </c:numCache>
            </c:numRef>
          </c:val>
          <c:extLst>
            <c:ext xmlns:c16="http://schemas.microsoft.com/office/drawing/2014/chart" uri="{C3380CC4-5D6E-409C-BE32-E72D297353CC}">
              <c16:uniqueId val="{00000005-BBFB-4338-BB5E-4B1E6A07F9FE}"/>
            </c:ext>
          </c:extLst>
        </c:ser>
        <c:dLbls>
          <c:showLegendKey val="0"/>
          <c:showVal val="0"/>
          <c:showCatName val="0"/>
          <c:showSerName val="0"/>
          <c:showPercent val="0"/>
          <c:showBubbleSize val="0"/>
          <c:showLeaderLines val="0"/>
        </c:dLbls>
      </c:pie3DChart>
      <c:spPr>
        <a:noFill/>
        <a:ln w="25381">
          <a:noFill/>
        </a:ln>
      </c:spPr>
    </c:plotArea>
    <c:legend>
      <c:legendPos val="r"/>
      <c:layout>
        <c:manualLayout>
          <c:xMode val="edge"/>
          <c:yMode val="edge"/>
          <c:x val="0.71054051398655382"/>
          <c:y val="0.19835520559930009"/>
          <c:w val="0.27713335298328345"/>
          <c:h val="0.50345683533744334"/>
        </c:manualLayout>
      </c:layout>
      <c:overlay val="0"/>
    </c:legend>
    <c:plotVisOnly val="1"/>
    <c:dispBlanksAs val="zero"/>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2.0993183143773696E-2"/>
          <c:y val="0.22138513935758031"/>
          <c:w val="0.66427639253426662"/>
          <c:h val="0.77861486064242091"/>
        </c:manualLayout>
      </c:layout>
      <c:pie3DChart>
        <c:varyColors val="1"/>
        <c:ser>
          <c:idx val="0"/>
          <c:order val="0"/>
          <c:tx>
            <c:strRef>
              <c:f>Sayfa1!$B$1</c:f>
              <c:strCache>
                <c:ptCount val="1"/>
                <c:pt idx="0">
                  <c:v>KATILMA DERECESİ</c:v>
                </c:pt>
              </c:strCache>
            </c:strRef>
          </c:tx>
          <c:dPt>
            <c:idx val="0"/>
            <c:bubble3D val="0"/>
            <c:extLst>
              <c:ext xmlns:c16="http://schemas.microsoft.com/office/drawing/2014/chart" uri="{C3380CC4-5D6E-409C-BE32-E72D297353CC}">
                <c16:uniqueId val="{00000000-CB46-45A7-9F5A-31E26057A8EB}"/>
              </c:ext>
            </c:extLst>
          </c:dPt>
          <c:dPt>
            <c:idx val="1"/>
            <c:bubble3D val="0"/>
            <c:extLst>
              <c:ext xmlns:c16="http://schemas.microsoft.com/office/drawing/2014/chart" uri="{C3380CC4-5D6E-409C-BE32-E72D297353CC}">
                <c16:uniqueId val="{00000001-CB46-45A7-9F5A-31E26057A8EB}"/>
              </c:ext>
            </c:extLst>
          </c:dPt>
          <c:dPt>
            <c:idx val="2"/>
            <c:bubble3D val="0"/>
            <c:extLst>
              <c:ext xmlns:c16="http://schemas.microsoft.com/office/drawing/2014/chart" uri="{C3380CC4-5D6E-409C-BE32-E72D297353CC}">
                <c16:uniqueId val="{00000002-CB46-45A7-9F5A-31E26057A8EB}"/>
              </c:ext>
            </c:extLst>
          </c:dPt>
          <c:dPt>
            <c:idx val="3"/>
            <c:bubble3D val="0"/>
            <c:extLst>
              <c:ext xmlns:c16="http://schemas.microsoft.com/office/drawing/2014/chart" uri="{C3380CC4-5D6E-409C-BE32-E72D297353CC}">
                <c16:uniqueId val="{00000003-CB46-45A7-9F5A-31E26057A8EB}"/>
              </c:ext>
            </c:extLst>
          </c:dPt>
          <c:dPt>
            <c:idx val="4"/>
            <c:bubble3D val="0"/>
            <c:extLst>
              <c:ext xmlns:c16="http://schemas.microsoft.com/office/drawing/2014/chart" uri="{C3380CC4-5D6E-409C-BE32-E72D297353CC}">
                <c16:uniqueId val="{00000004-CB46-45A7-9F5A-31E26057A8EB}"/>
              </c:ext>
            </c:extLst>
          </c:dPt>
          <c:dLbls>
            <c:spPr>
              <a:noFill/>
              <a:ln w="25384">
                <a:noFill/>
              </a:ln>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0.38</c:v>
                </c:pt>
                <c:pt idx="1">
                  <c:v>0.31</c:v>
                </c:pt>
                <c:pt idx="2">
                  <c:v>0.15</c:v>
                </c:pt>
                <c:pt idx="3">
                  <c:v>0.08</c:v>
                </c:pt>
                <c:pt idx="4">
                  <c:v>0.08</c:v>
                </c:pt>
              </c:numCache>
            </c:numRef>
          </c:val>
          <c:extLst>
            <c:ext xmlns:c16="http://schemas.microsoft.com/office/drawing/2014/chart" uri="{C3380CC4-5D6E-409C-BE32-E72D297353CC}">
              <c16:uniqueId val="{00000005-CB46-45A7-9F5A-31E26057A8EB}"/>
            </c:ext>
          </c:extLst>
        </c:ser>
        <c:dLbls>
          <c:showLegendKey val="0"/>
          <c:showVal val="0"/>
          <c:showCatName val="0"/>
          <c:showSerName val="0"/>
          <c:showPercent val="0"/>
          <c:showBubbleSize val="0"/>
          <c:showLeaderLines val="0"/>
        </c:dLbls>
      </c:pie3DChart>
      <c:spPr>
        <a:noFill/>
        <a:ln w="25384">
          <a:noFill/>
        </a:ln>
      </c:spPr>
    </c:plotArea>
    <c:legend>
      <c:legendPos val="r"/>
      <c:layout>
        <c:manualLayout>
          <c:xMode val="edge"/>
          <c:yMode val="edge"/>
          <c:x val="0.6900592981432877"/>
          <c:y val="0.26698527901403629"/>
          <c:w val="0.29605219100698832"/>
          <c:h val="0.54529635969416868"/>
        </c:manualLayout>
      </c:layout>
      <c:overlay val="0"/>
    </c:legend>
    <c:plotVisOnly val="1"/>
    <c:dispBlanksAs val="zero"/>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
          <c:y val="0.16979783777027901"/>
          <c:w val="0.71983194808982265"/>
          <c:h val="0.83020216222972132"/>
        </c:manualLayout>
      </c:layout>
      <c:pie3DChart>
        <c:varyColors val="1"/>
        <c:ser>
          <c:idx val="0"/>
          <c:order val="0"/>
          <c:tx>
            <c:strRef>
              <c:f>Sayfa1!$B$1</c:f>
              <c:strCache>
                <c:ptCount val="1"/>
                <c:pt idx="0">
                  <c:v>KATILMA DERECESİ</c:v>
                </c:pt>
              </c:strCache>
            </c:strRef>
          </c:tx>
          <c:dPt>
            <c:idx val="0"/>
            <c:bubble3D val="0"/>
            <c:extLst>
              <c:ext xmlns:c16="http://schemas.microsoft.com/office/drawing/2014/chart" uri="{C3380CC4-5D6E-409C-BE32-E72D297353CC}">
                <c16:uniqueId val="{00000000-32DE-4A51-8269-006C9D9FDCF6}"/>
              </c:ext>
            </c:extLst>
          </c:dPt>
          <c:dPt>
            <c:idx val="1"/>
            <c:bubble3D val="0"/>
            <c:extLst>
              <c:ext xmlns:c16="http://schemas.microsoft.com/office/drawing/2014/chart" uri="{C3380CC4-5D6E-409C-BE32-E72D297353CC}">
                <c16:uniqueId val="{00000001-32DE-4A51-8269-006C9D9FDCF6}"/>
              </c:ext>
            </c:extLst>
          </c:dPt>
          <c:dPt>
            <c:idx val="2"/>
            <c:bubble3D val="0"/>
            <c:extLst>
              <c:ext xmlns:c16="http://schemas.microsoft.com/office/drawing/2014/chart" uri="{C3380CC4-5D6E-409C-BE32-E72D297353CC}">
                <c16:uniqueId val="{00000002-32DE-4A51-8269-006C9D9FDCF6}"/>
              </c:ext>
            </c:extLst>
          </c:dPt>
          <c:dPt>
            <c:idx val="3"/>
            <c:bubble3D val="0"/>
            <c:extLst>
              <c:ext xmlns:c16="http://schemas.microsoft.com/office/drawing/2014/chart" uri="{C3380CC4-5D6E-409C-BE32-E72D297353CC}">
                <c16:uniqueId val="{00000003-32DE-4A51-8269-006C9D9FDCF6}"/>
              </c:ext>
            </c:extLst>
          </c:dPt>
          <c:dPt>
            <c:idx val="4"/>
            <c:bubble3D val="0"/>
            <c:extLst>
              <c:ext xmlns:c16="http://schemas.microsoft.com/office/drawing/2014/chart" uri="{C3380CC4-5D6E-409C-BE32-E72D297353CC}">
                <c16:uniqueId val="{00000004-32DE-4A51-8269-006C9D9FDCF6}"/>
              </c:ext>
            </c:extLst>
          </c:dPt>
          <c:dLbls>
            <c:spPr>
              <a:noFill/>
              <a:ln w="25376">
                <a:noFill/>
              </a:ln>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0.23</c:v>
                </c:pt>
                <c:pt idx="1">
                  <c:v>0.54</c:v>
                </c:pt>
                <c:pt idx="2">
                  <c:v>0.08</c:v>
                </c:pt>
                <c:pt idx="3">
                  <c:v>0.15</c:v>
                </c:pt>
                <c:pt idx="4">
                  <c:v>0</c:v>
                </c:pt>
              </c:numCache>
            </c:numRef>
          </c:val>
          <c:extLst>
            <c:ext xmlns:c16="http://schemas.microsoft.com/office/drawing/2014/chart" uri="{C3380CC4-5D6E-409C-BE32-E72D297353CC}">
              <c16:uniqueId val="{00000005-32DE-4A51-8269-006C9D9FDCF6}"/>
            </c:ext>
          </c:extLst>
        </c:ser>
        <c:dLbls>
          <c:showLegendKey val="0"/>
          <c:showVal val="0"/>
          <c:showCatName val="0"/>
          <c:showSerName val="0"/>
          <c:showPercent val="0"/>
          <c:showBubbleSize val="0"/>
          <c:showLeaderLines val="0"/>
        </c:dLbls>
      </c:pie3DChart>
      <c:spPr>
        <a:noFill/>
        <a:ln w="25376">
          <a:noFill/>
        </a:ln>
      </c:spPr>
    </c:plotArea>
    <c:legend>
      <c:legendPos val="r"/>
      <c:layout>
        <c:manualLayout>
          <c:xMode val="edge"/>
          <c:yMode val="edge"/>
          <c:x val="0.70626290463692043"/>
          <c:y val="0.2193654593175853"/>
          <c:w val="0.27984820647419073"/>
          <c:h val="0.61672482939632545"/>
        </c:manualLayout>
      </c:layout>
      <c:overlay val="0"/>
    </c:legend>
    <c:plotVisOnly val="1"/>
    <c:dispBlanksAs val="zero"/>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7.1042942548848126E-3"/>
          <c:y val="0.19360736157980254"/>
          <c:w val="0.68973935549722953"/>
          <c:h val="0.80639263842019882"/>
        </c:manualLayout>
      </c:layout>
      <c:pie3DChart>
        <c:varyColors val="1"/>
        <c:ser>
          <c:idx val="0"/>
          <c:order val="0"/>
          <c:tx>
            <c:strRef>
              <c:f>Sayfa1!$B$1</c:f>
              <c:strCache>
                <c:ptCount val="1"/>
                <c:pt idx="0">
                  <c:v>KATILMA DERECESİ</c:v>
                </c:pt>
              </c:strCache>
            </c:strRef>
          </c:tx>
          <c:dPt>
            <c:idx val="0"/>
            <c:bubble3D val="0"/>
            <c:extLst>
              <c:ext xmlns:c16="http://schemas.microsoft.com/office/drawing/2014/chart" uri="{C3380CC4-5D6E-409C-BE32-E72D297353CC}">
                <c16:uniqueId val="{00000000-CA21-45F7-AC0B-44BFAD955A93}"/>
              </c:ext>
            </c:extLst>
          </c:dPt>
          <c:dPt>
            <c:idx val="1"/>
            <c:bubble3D val="0"/>
            <c:extLst>
              <c:ext xmlns:c16="http://schemas.microsoft.com/office/drawing/2014/chart" uri="{C3380CC4-5D6E-409C-BE32-E72D297353CC}">
                <c16:uniqueId val="{00000001-CA21-45F7-AC0B-44BFAD955A93}"/>
              </c:ext>
            </c:extLst>
          </c:dPt>
          <c:dPt>
            <c:idx val="2"/>
            <c:bubble3D val="0"/>
            <c:extLst>
              <c:ext xmlns:c16="http://schemas.microsoft.com/office/drawing/2014/chart" uri="{C3380CC4-5D6E-409C-BE32-E72D297353CC}">
                <c16:uniqueId val="{00000002-CA21-45F7-AC0B-44BFAD955A93}"/>
              </c:ext>
            </c:extLst>
          </c:dPt>
          <c:dPt>
            <c:idx val="3"/>
            <c:bubble3D val="0"/>
            <c:extLst>
              <c:ext xmlns:c16="http://schemas.microsoft.com/office/drawing/2014/chart" uri="{C3380CC4-5D6E-409C-BE32-E72D297353CC}">
                <c16:uniqueId val="{00000003-CA21-45F7-AC0B-44BFAD955A93}"/>
              </c:ext>
            </c:extLst>
          </c:dPt>
          <c:dPt>
            <c:idx val="4"/>
            <c:bubble3D val="0"/>
            <c:extLst>
              <c:ext xmlns:c16="http://schemas.microsoft.com/office/drawing/2014/chart" uri="{C3380CC4-5D6E-409C-BE32-E72D297353CC}">
                <c16:uniqueId val="{00000004-CA21-45F7-AC0B-44BFAD955A93}"/>
              </c:ext>
            </c:extLst>
          </c:dPt>
          <c:dLbls>
            <c:spPr>
              <a:noFill/>
              <a:ln w="25399">
                <a:noFill/>
              </a:ln>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0.23</c:v>
                </c:pt>
                <c:pt idx="1">
                  <c:v>0.47</c:v>
                </c:pt>
                <c:pt idx="2">
                  <c:v>0.15</c:v>
                </c:pt>
                <c:pt idx="3">
                  <c:v>0.15</c:v>
                </c:pt>
                <c:pt idx="4">
                  <c:v>0</c:v>
                </c:pt>
              </c:numCache>
            </c:numRef>
          </c:val>
          <c:extLst>
            <c:ext xmlns:c16="http://schemas.microsoft.com/office/drawing/2014/chart" uri="{C3380CC4-5D6E-409C-BE32-E72D297353CC}">
              <c16:uniqueId val="{00000005-CA21-45F7-AC0B-44BFAD955A93}"/>
            </c:ext>
          </c:extLst>
        </c:ser>
        <c:dLbls>
          <c:showLegendKey val="0"/>
          <c:showVal val="0"/>
          <c:showCatName val="0"/>
          <c:showSerName val="0"/>
          <c:showPercent val="0"/>
          <c:showBubbleSize val="0"/>
          <c:showLeaderLines val="0"/>
        </c:dLbls>
      </c:pie3DChart>
      <c:spPr>
        <a:noFill/>
        <a:ln w="25399">
          <a:noFill/>
        </a:ln>
      </c:spPr>
    </c:plotArea>
    <c:legend>
      <c:legendPos val="r"/>
      <c:layout>
        <c:manualLayout>
          <c:xMode val="edge"/>
          <c:yMode val="edge"/>
          <c:x val="0.69700322269842852"/>
          <c:y val="0.21936604078336361"/>
          <c:w val="0.28910794378550786"/>
          <c:h val="0.61275635417367702"/>
        </c:manualLayout>
      </c:layout>
      <c:overlay val="0"/>
    </c:legend>
    <c:plotVisOnly val="1"/>
    <c:dispBlanksAs val="zero"/>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8.4187018995506967E-3"/>
          <c:y val="0.12558381529742421"/>
          <c:w val="0.70317505227100996"/>
          <c:h val="0.83526320271912913"/>
        </c:manualLayout>
      </c:layout>
      <c:pie3DChart>
        <c:varyColors val="1"/>
        <c:ser>
          <c:idx val="0"/>
          <c:order val="0"/>
          <c:tx>
            <c:strRef>
              <c:f>Sayfa1!$B$1</c:f>
              <c:strCache>
                <c:ptCount val="1"/>
                <c:pt idx="0">
                  <c:v>KATILMA DERECESİ</c:v>
                </c:pt>
              </c:strCache>
            </c:strRef>
          </c:tx>
          <c:dPt>
            <c:idx val="0"/>
            <c:bubble3D val="0"/>
            <c:extLst>
              <c:ext xmlns:c16="http://schemas.microsoft.com/office/drawing/2014/chart" uri="{C3380CC4-5D6E-409C-BE32-E72D297353CC}">
                <c16:uniqueId val="{00000000-F680-48EE-A369-E3F09C520F05}"/>
              </c:ext>
            </c:extLst>
          </c:dPt>
          <c:dPt>
            <c:idx val="1"/>
            <c:bubble3D val="0"/>
            <c:extLst>
              <c:ext xmlns:c16="http://schemas.microsoft.com/office/drawing/2014/chart" uri="{C3380CC4-5D6E-409C-BE32-E72D297353CC}">
                <c16:uniqueId val="{00000001-F680-48EE-A369-E3F09C520F05}"/>
              </c:ext>
            </c:extLst>
          </c:dPt>
          <c:dPt>
            <c:idx val="2"/>
            <c:bubble3D val="0"/>
            <c:extLst>
              <c:ext xmlns:c16="http://schemas.microsoft.com/office/drawing/2014/chart" uri="{C3380CC4-5D6E-409C-BE32-E72D297353CC}">
                <c16:uniqueId val="{00000002-F680-48EE-A369-E3F09C520F05}"/>
              </c:ext>
            </c:extLst>
          </c:dPt>
          <c:dPt>
            <c:idx val="3"/>
            <c:bubble3D val="0"/>
            <c:extLst>
              <c:ext xmlns:c16="http://schemas.microsoft.com/office/drawing/2014/chart" uri="{C3380CC4-5D6E-409C-BE32-E72D297353CC}">
                <c16:uniqueId val="{00000003-F680-48EE-A369-E3F09C520F05}"/>
              </c:ext>
            </c:extLst>
          </c:dPt>
          <c:dPt>
            <c:idx val="4"/>
            <c:bubble3D val="0"/>
            <c:extLst>
              <c:ext xmlns:c16="http://schemas.microsoft.com/office/drawing/2014/chart" uri="{C3380CC4-5D6E-409C-BE32-E72D297353CC}">
                <c16:uniqueId val="{00000004-F680-48EE-A369-E3F09C520F05}"/>
              </c:ext>
            </c:extLst>
          </c:dPt>
          <c:dLbls>
            <c:spPr>
              <a:noFill/>
              <a:ln w="25375">
                <a:noFill/>
              </a:ln>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0.23</c:v>
                </c:pt>
                <c:pt idx="1">
                  <c:v>0.46</c:v>
                </c:pt>
                <c:pt idx="2">
                  <c:v>0.08</c:v>
                </c:pt>
                <c:pt idx="3">
                  <c:v>0.23</c:v>
                </c:pt>
                <c:pt idx="4">
                  <c:v>0</c:v>
                </c:pt>
              </c:numCache>
            </c:numRef>
          </c:val>
          <c:extLst>
            <c:ext xmlns:c16="http://schemas.microsoft.com/office/drawing/2014/chart" uri="{C3380CC4-5D6E-409C-BE32-E72D297353CC}">
              <c16:uniqueId val="{00000005-F680-48EE-A369-E3F09C520F05}"/>
            </c:ext>
          </c:extLst>
        </c:ser>
        <c:dLbls>
          <c:showLegendKey val="0"/>
          <c:showVal val="0"/>
          <c:showCatName val="0"/>
          <c:showSerName val="0"/>
          <c:showPercent val="0"/>
          <c:showBubbleSize val="0"/>
          <c:showLeaderLines val="0"/>
        </c:dLbls>
      </c:pie3DChart>
      <c:spPr>
        <a:noFill/>
        <a:ln w="25375">
          <a:noFill/>
        </a:ln>
      </c:spPr>
    </c:plotArea>
    <c:legend>
      <c:legendPos val="r"/>
      <c:layout>
        <c:manualLayout>
          <c:xMode val="edge"/>
          <c:yMode val="edge"/>
          <c:x val="0.71323305740628573"/>
          <c:y val="0.22184941758313267"/>
          <c:w val="0.27320815667272358"/>
          <c:h val="0.61519967028914768"/>
        </c:manualLayout>
      </c:layout>
      <c:overlay val="0"/>
    </c:legend>
    <c:plotVisOnly val="1"/>
    <c:dispBlanksAs val="zero"/>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6847603157412014"/>
          <c:y val="2.3684119776998677E-2"/>
        </c:manualLayout>
      </c:layout>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1.8845700824499413E-2"/>
          <c:y val="0.17700400946814171"/>
          <c:w val="0.68746538308153149"/>
          <c:h val="0.80663607233144963"/>
        </c:manualLayout>
      </c:layout>
      <c:pie3DChart>
        <c:varyColors val="1"/>
        <c:ser>
          <c:idx val="0"/>
          <c:order val="0"/>
          <c:tx>
            <c:strRef>
              <c:f>Sayfa1!$B$1</c:f>
              <c:strCache>
                <c:ptCount val="1"/>
                <c:pt idx="0">
                  <c:v>KATILMA DERECESİ</c:v>
                </c:pt>
              </c:strCache>
            </c:strRef>
          </c:tx>
          <c:dPt>
            <c:idx val="0"/>
            <c:bubble3D val="0"/>
            <c:extLst>
              <c:ext xmlns:c16="http://schemas.microsoft.com/office/drawing/2014/chart" uri="{C3380CC4-5D6E-409C-BE32-E72D297353CC}">
                <c16:uniqueId val="{00000000-F622-4B76-8F19-EDC5FDA5D9A5}"/>
              </c:ext>
            </c:extLst>
          </c:dPt>
          <c:dPt>
            <c:idx val="1"/>
            <c:bubble3D val="0"/>
            <c:extLst>
              <c:ext xmlns:c16="http://schemas.microsoft.com/office/drawing/2014/chart" uri="{C3380CC4-5D6E-409C-BE32-E72D297353CC}">
                <c16:uniqueId val="{00000001-F622-4B76-8F19-EDC5FDA5D9A5}"/>
              </c:ext>
            </c:extLst>
          </c:dPt>
          <c:dPt>
            <c:idx val="2"/>
            <c:bubble3D val="0"/>
            <c:extLst>
              <c:ext xmlns:c16="http://schemas.microsoft.com/office/drawing/2014/chart" uri="{C3380CC4-5D6E-409C-BE32-E72D297353CC}">
                <c16:uniqueId val="{00000002-F622-4B76-8F19-EDC5FDA5D9A5}"/>
              </c:ext>
            </c:extLst>
          </c:dPt>
          <c:dPt>
            <c:idx val="3"/>
            <c:bubble3D val="0"/>
            <c:extLst>
              <c:ext xmlns:c16="http://schemas.microsoft.com/office/drawing/2014/chart" uri="{C3380CC4-5D6E-409C-BE32-E72D297353CC}">
                <c16:uniqueId val="{00000003-F622-4B76-8F19-EDC5FDA5D9A5}"/>
              </c:ext>
            </c:extLst>
          </c:dPt>
          <c:dPt>
            <c:idx val="4"/>
            <c:bubble3D val="0"/>
            <c:extLst>
              <c:ext xmlns:c16="http://schemas.microsoft.com/office/drawing/2014/chart" uri="{C3380CC4-5D6E-409C-BE32-E72D297353CC}">
                <c16:uniqueId val="{00000004-F622-4B76-8F19-EDC5FDA5D9A5}"/>
              </c:ext>
            </c:extLst>
          </c:dPt>
          <c:dLbls>
            <c:spPr>
              <a:noFill/>
              <a:ln w="25414">
                <a:noFill/>
              </a:ln>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0.15</c:v>
                </c:pt>
                <c:pt idx="1">
                  <c:v>0.38</c:v>
                </c:pt>
                <c:pt idx="2">
                  <c:v>0.16</c:v>
                </c:pt>
                <c:pt idx="3">
                  <c:v>0.31</c:v>
                </c:pt>
                <c:pt idx="4">
                  <c:v>0</c:v>
                </c:pt>
              </c:numCache>
            </c:numRef>
          </c:val>
          <c:extLst>
            <c:ext xmlns:c16="http://schemas.microsoft.com/office/drawing/2014/chart" uri="{C3380CC4-5D6E-409C-BE32-E72D297353CC}">
              <c16:uniqueId val="{00000005-F622-4B76-8F19-EDC5FDA5D9A5}"/>
            </c:ext>
          </c:extLst>
        </c:ser>
        <c:dLbls>
          <c:showLegendKey val="0"/>
          <c:showVal val="0"/>
          <c:showCatName val="0"/>
          <c:showSerName val="0"/>
          <c:showPercent val="0"/>
          <c:showBubbleSize val="0"/>
          <c:showLeaderLines val="0"/>
        </c:dLbls>
      </c:pie3DChart>
      <c:spPr>
        <a:noFill/>
        <a:ln w="25414">
          <a:noFill/>
        </a:ln>
      </c:spPr>
    </c:plotArea>
    <c:legend>
      <c:legendPos val="r"/>
      <c:layout>
        <c:manualLayout>
          <c:xMode val="edge"/>
          <c:yMode val="edge"/>
          <c:x val="0.70107309077071678"/>
          <c:y val="0.24347759449776807"/>
          <c:w val="0.28479270946150326"/>
          <c:h val="0.57429277544686474"/>
        </c:manualLayout>
      </c:layout>
      <c:overlay val="0"/>
    </c:legend>
    <c:plotVisOnly val="1"/>
    <c:dispBlanksAs val="zero"/>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a:t>
            </a:r>
            <a:r>
              <a:rPr lang="tr-TR"/>
              <a:t>ATILMA</a:t>
            </a:r>
            <a:r>
              <a:rPr lang="tr-TR" baseline="0"/>
              <a:t> DERECESİ</a:t>
            </a:r>
            <a:endParaRPr lang="en-US"/>
          </a:p>
        </c:rich>
      </c:tx>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2.0993183143773696E-2"/>
          <c:y val="0.14995656792900885"/>
          <c:w val="0.68279491105278622"/>
          <c:h val="0.81903543307086724"/>
        </c:manualLayout>
      </c:layout>
      <c:pie3DChart>
        <c:varyColors val="1"/>
        <c:ser>
          <c:idx val="0"/>
          <c:order val="0"/>
          <c:tx>
            <c:strRef>
              <c:f>Sayfa1!$B$1</c:f>
              <c:strCache>
                <c:ptCount val="1"/>
                <c:pt idx="0">
                  <c:v>Satışlar</c:v>
                </c:pt>
              </c:strCache>
            </c:strRef>
          </c:tx>
          <c:dPt>
            <c:idx val="0"/>
            <c:bubble3D val="0"/>
            <c:extLst>
              <c:ext xmlns:c16="http://schemas.microsoft.com/office/drawing/2014/chart" uri="{C3380CC4-5D6E-409C-BE32-E72D297353CC}">
                <c16:uniqueId val="{00000000-D956-4F2D-B271-D4BC0D272A19}"/>
              </c:ext>
            </c:extLst>
          </c:dPt>
          <c:dPt>
            <c:idx val="1"/>
            <c:bubble3D val="0"/>
            <c:extLst>
              <c:ext xmlns:c16="http://schemas.microsoft.com/office/drawing/2014/chart" uri="{C3380CC4-5D6E-409C-BE32-E72D297353CC}">
                <c16:uniqueId val="{00000001-D956-4F2D-B271-D4BC0D272A19}"/>
              </c:ext>
            </c:extLst>
          </c:dPt>
          <c:dPt>
            <c:idx val="2"/>
            <c:bubble3D val="0"/>
            <c:extLst>
              <c:ext xmlns:c16="http://schemas.microsoft.com/office/drawing/2014/chart" uri="{C3380CC4-5D6E-409C-BE32-E72D297353CC}">
                <c16:uniqueId val="{00000002-D956-4F2D-B271-D4BC0D272A19}"/>
              </c:ext>
            </c:extLst>
          </c:dPt>
          <c:dPt>
            <c:idx val="3"/>
            <c:bubble3D val="0"/>
            <c:extLst>
              <c:ext xmlns:c16="http://schemas.microsoft.com/office/drawing/2014/chart" uri="{C3380CC4-5D6E-409C-BE32-E72D297353CC}">
                <c16:uniqueId val="{00000003-D956-4F2D-B271-D4BC0D272A19}"/>
              </c:ext>
            </c:extLst>
          </c:dPt>
          <c:dPt>
            <c:idx val="4"/>
            <c:bubble3D val="0"/>
            <c:extLst>
              <c:ext xmlns:c16="http://schemas.microsoft.com/office/drawing/2014/chart" uri="{C3380CC4-5D6E-409C-BE32-E72D297353CC}">
                <c16:uniqueId val="{00000004-D956-4F2D-B271-D4BC0D272A19}"/>
              </c:ext>
            </c:extLst>
          </c:dPt>
          <c:dLbls>
            <c:spPr>
              <a:noFill/>
              <a:ln w="25409">
                <a:noFill/>
              </a:ln>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0.31</c:v>
                </c:pt>
                <c:pt idx="1">
                  <c:v>0.46</c:v>
                </c:pt>
                <c:pt idx="2">
                  <c:v>0.08</c:v>
                </c:pt>
                <c:pt idx="3">
                  <c:v>0.15</c:v>
                </c:pt>
                <c:pt idx="4">
                  <c:v>0</c:v>
                </c:pt>
              </c:numCache>
            </c:numRef>
          </c:val>
          <c:extLst>
            <c:ext xmlns:c16="http://schemas.microsoft.com/office/drawing/2014/chart" uri="{C3380CC4-5D6E-409C-BE32-E72D297353CC}">
              <c16:uniqueId val="{00000005-D956-4F2D-B271-D4BC0D272A19}"/>
            </c:ext>
          </c:extLst>
        </c:ser>
        <c:dLbls>
          <c:showLegendKey val="0"/>
          <c:showVal val="0"/>
          <c:showCatName val="0"/>
          <c:showSerName val="0"/>
          <c:showPercent val="0"/>
          <c:showBubbleSize val="0"/>
          <c:showLeaderLines val="0"/>
        </c:dLbls>
      </c:pie3DChart>
      <c:spPr>
        <a:noFill/>
        <a:ln w="25409">
          <a:noFill/>
        </a:ln>
      </c:spPr>
    </c:plotArea>
    <c:legend>
      <c:legendPos val="r"/>
      <c:layout>
        <c:manualLayout>
          <c:xMode val="edge"/>
          <c:yMode val="edge"/>
          <c:x val="0.70626252799481137"/>
          <c:y val="0.21539751079502159"/>
          <c:w val="0.27984839732871225"/>
          <c:h val="0.59688341376682752"/>
        </c:manualLayout>
      </c:layout>
      <c:overlay val="0"/>
    </c:legend>
    <c:plotVisOnly val="1"/>
    <c:dispBlanksAs val="zero"/>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KATILMA DERECESİ</a:t>
            </a:r>
          </a:p>
        </c:rich>
      </c:tx>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9.4191090696996525E-3"/>
          <c:y val="0.16979783777027901"/>
          <c:w val="0.68048009623797023"/>
          <c:h val="0.81506717910261095"/>
        </c:manualLayout>
      </c:layout>
      <c:pie3DChart>
        <c:varyColors val="1"/>
        <c:ser>
          <c:idx val="0"/>
          <c:order val="0"/>
          <c:tx>
            <c:strRef>
              <c:f>Sayfa1!$B$1</c:f>
              <c:strCache>
                <c:ptCount val="1"/>
                <c:pt idx="0">
                  <c:v>Satışlar</c:v>
                </c:pt>
              </c:strCache>
            </c:strRef>
          </c:tx>
          <c:dPt>
            <c:idx val="0"/>
            <c:bubble3D val="0"/>
            <c:extLst>
              <c:ext xmlns:c16="http://schemas.microsoft.com/office/drawing/2014/chart" uri="{C3380CC4-5D6E-409C-BE32-E72D297353CC}">
                <c16:uniqueId val="{00000000-51AC-45E6-A724-9BA278A4B9C8}"/>
              </c:ext>
            </c:extLst>
          </c:dPt>
          <c:dPt>
            <c:idx val="1"/>
            <c:bubble3D val="0"/>
            <c:extLst>
              <c:ext xmlns:c16="http://schemas.microsoft.com/office/drawing/2014/chart" uri="{C3380CC4-5D6E-409C-BE32-E72D297353CC}">
                <c16:uniqueId val="{00000001-51AC-45E6-A724-9BA278A4B9C8}"/>
              </c:ext>
            </c:extLst>
          </c:dPt>
          <c:dPt>
            <c:idx val="2"/>
            <c:bubble3D val="0"/>
            <c:extLst>
              <c:ext xmlns:c16="http://schemas.microsoft.com/office/drawing/2014/chart" uri="{C3380CC4-5D6E-409C-BE32-E72D297353CC}">
                <c16:uniqueId val="{00000002-51AC-45E6-A724-9BA278A4B9C8}"/>
              </c:ext>
            </c:extLst>
          </c:dPt>
          <c:dPt>
            <c:idx val="3"/>
            <c:bubble3D val="0"/>
            <c:extLst>
              <c:ext xmlns:c16="http://schemas.microsoft.com/office/drawing/2014/chart" uri="{C3380CC4-5D6E-409C-BE32-E72D297353CC}">
                <c16:uniqueId val="{00000003-51AC-45E6-A724-9BA278A4B9C8}"/>
              </c:ext>
            </c:extLst>
          </c:dPt>
          <c:dPt>
            <c:idx val="4"/>
            <c:bubble3D val="0"/>
            <c:extLst>
              <c:ext xmlns:c16="http://schemas.microsoft.com/office/drawing/2014/chart" uri="{C3380CC4-5D6E-409C-BE32-E72D297353CC}">
                <c16:uniqueId val="{00000004-51AC-45E6-A724-9BA278A4B9C8}"/>
              </c:ext>
            </c:extLst>
          </c:dPt>
          <c:dLbls>
            <c:spPr>
              <a:noFill/>
              <a:ln w="25391">
                <a:noFill/>
              </a:ln>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0.31</c:v>
                </c:pt>
                <c:pt idx="1">
                  <c:v>0.46</c:v>
                </c:pt>
                <c:pt idx="2">
                  <c:v>0.08</c:v>
                </c:pt>
                <c:pt idx="3">
                  <c:v>0.15</c:v>
                </c:pt>
                <c:pt idx="4">
                  <c:v>0</c:v>
                </c:pt>
              </c:numCache>
            </c:numRef>
          </c:val>
          <c:extLst>
            <c:ext xmlns:c16="http://schemas.microsoft.com/office/drawing/2014/chart" uri="{C3380CC4-5D6E-409C-BE32-E72D297353CC}">
              <c16:uniqueId val="{00000005-51AC-45E6-A724-9BA278A4B9C8}"/>
            </c:ext>
          </c:extLst>
        </c:ser>
        <c:dLbls>
          <c:showLegendKey val="0"/>
          <c:showVal val="0"/>
          <c:showCatName val="0"/>
          <c:showSerName val="0"/>
          <c:showPercent val="0"/>
          <c:showBubbleSize val="0"/>
          <c:showLeaderLines val="0"/>
        </c:dLbls>
      </c:pie3DChart>
      <c:spPr>
        <a:noFill/>
        <a:ln w="25391">
          <a:noFill/>
        </a:ln>
      </c:spPr>
    </c:plotArea>
    <c:legend>
      <c:legendPos val="r"/>
      <c:layout>
        <c:manualLayout>
          <c:xMode val="edge"/>
          <c:yMode val="edge"/>
          <c:x val="0.70626239593354001"/>
          <c:y val="0.2471435942302084"/>
          <c:w val="0.27984845785679513"/>
          <c:h val="0.58894676626960096"/>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Sayfa1!$B$1</c:f>
              <c:strCache>
                <c:ptCount val="1"/>
                <c:pt idx="0">
                  <c:v>KATILMA DERECESİ</c:v>
                </c:pt>
              </c:strCache>
            </c:strRef>
          </c:tx>
          <c:dPt>
            <c:idx val="0"/>
            <c:bubble3D val="0"/>
            <c:extLst>
              <c:ext xmlns:c16="http://schemas.microsoft.com/office/drawing/2014/chart" uri="{C3380CC4-5D6E-409C-BE32-E72D297353CC}">
                <c16:uniqueId val="{00000000-0AC6-48DC-B8E1-4B24655CD259}"/>
              </c:ext>
            </c:extLst>
          </c:dPt>
          <c:dPt>
            <c:idx val="1"/>
            <c:bubble3D val="0"/>
            <c:extLst>
              <c:ext xmlns:c16="http://schemas.microsoft.com/office/drawing/2014/chart" uri="{C3380CC4-5D6E-409C-BE32-E72D297353CC}">
                <c16:uniqueId val="{00000001-0AC6-48DC-B8E1-4B24655CD259}"/>
              </c:ext>
            </c:extLst>
          </c:dPt>
          <c:dPt>
            <c:idx val="2"/>
            <c:bubble3D val="0"/>
            <c:extLst>
              <c:ext xmlns:c16="http://schemas.microsoft.com/office/drawing/2014/chart" uri="{C3380CC4-5D6E-409C-BE32-E72D297353CC}">
                <c16:uniqueId val="{00000002-0AC6-48DC-B8E1-4B24655CD259}"/>
              </c:ext>
            </c:extLst>
          </c:dPt>
          <c:dPt>
            <c:idx val="3"/>
            <c:bubble3D val="0"/>
            <c:extLst>
              <c:ext xmlns:c16="http://schemas.microsoft.com/office/drawing/2014/chart" uri="{C3380CC4-5D6E-409C-BE32-E72D297353CC}">
                <c16:uniqueId val="{00000003-0AC6-48DC-B8E1-4B24655CD259}"/>
              </c:ext>
            </c:extLst>
          </c:dPt>
          <c:dPt>
            <c:idx val="4"/>
            <c:bubble3D val="0"/>
            <c:extLst>
              <c:ext xmlns:c16="http://schemas.microsoft.com/office/drawing/2014/chart" uri="{C3380CC4-5D6E-409C-BE32-E72D297353CC}">
                <c16:uniqueId val="{00000004-0AC6-48DC-B8E1-4B24655CD259}"/>
              </c:ext>
            </c:extLst>
          </c:dPt>
          <c:dLbls>
            <c:dLbl>
              <c:idx val="2"/>
              <c:tx>
                <c:rich>
                  <a:bodyPr/>
                  <a:lstStyle/>
                  <a:p>
                    <a:pPr>
                      <a:defRPr/>
                    </a:pPr>
                    <a:r>
                      <a:rPr lang="en-US"/>
                      <a:t>4%</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AC6-48DC-B8E1-4B24655CD259}"/>
                </c:ext>
              </c:extLst>
            </c:dLbl>
            <c:dLbl>
              <c:idx val="3"/>
              <c:tx>
                <c:rich>
                  <a:bodyPr/>
                  <a:lstStyle/>
                  <a:p>
                    <a:pPr>
                      <a:defRPr/>
                    </a:pPr>
                    <a:r>
                      <a:rPr lang="en-US"/>
                      <a:t>10%</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AC6-48DC-B8E1-4B24655CD259}"/>
                </c:ext>
              </c:extLst>
            </c:dLbl>
            <c:spPr>
              <a:noFill/>
              <a:ln w="25394">
                <a:noFill/>
              </a:ln>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0.5</c:v>
                </c:pt>
                <c:pt idx="1">
                  <c:v>0.3</c:v>
                </c:pt>
                <c:pt idx="2">
                  <c:v>0.06</c:v>
                </c:pt>
                <c:pt idx="3">
                  <c:v>0.08</c:v>
                </c:pt>
                <c:pt idx="4">
                  <c:v>0.06</c:v>
                </c:pt>
              </c:numCache>
            </c:numRef>
          </c:val>
          <c:extLst>
            <c:ext xmlns:c16="http://schemas.microsoft.com/office/drawing/2014/chart" uri="{C3380CC4-5D6E-409C-BE32-E72D297353CC}">
              <c16:uniqueId val="{00000005-0AC6-48DC-B8E1-4B24655CD259}"/>
            </c:ext>
          </c:extLst>
        </c:ser>
        <c:dLbls>
          <c:showLegendKey val="0"/>
          <c:showVal val="0"/>
          <c:showCatName val="0"/>
          <c:showSerName val="0"/>
          <c:showPercent val="0"/>
          <c:showBubbleSize val="0"/>
          <c:showLeaderLines val="0"/>
        </c:dLbls>
      </c:pie3DChart>
      <c:spPr>
        <a:noFill/>
        <a:ln w="25394">
          <a:noFill/>
        </a:ln>
      </c:spPr>
    </c:plotArea>
    <c:legend>
      <c:legendPos val="r"/>
      <c:overlay val="0"/>
    </c:legend>
    <c:plotVisOnly val="1"/>
    <c:dispBlanksAs val="zero"/>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2.5622812773403416E-2"/>
          <c:y val="0.1375055791822814"/>
          <c:w val="0.67816528142315669"/>
          <c:h val="0.83185172709026345"/>
        </c:manualLayout>
      </c:layout>
      <c:pie3DChart>
        <c:varyColors val="1"/>
        <c:ser>
          <c:idx val="0"/>
          <c:order val="0"/>
          <c:tx>
            <c:strRef>
              <c:f>Sayfa1!$B$1</c:f>
              <c:strCache>
                <c:ptCount val="1"/>
                <c:pt idx="0">
                  <c:v>KATILMA DERECESİ</c:v>
                </c:pt>
              </c:strCache>
            </c:strRef>
          </c:tx>
          <c:dPt>
            <c:idx val="0"/>
            <c:bubble3D val="0"/>
            <c:extLst>
              <c:ext xmlns:c16="http://schemas.microsoft.com/office/drawing/2014/chart" uri="{C3380CC4-5D6E-409C-BE32-E72D297353CC}">
                <c16:uniqueId val="{00000000-E006-483C-8126-498145F85C26}"/>
              </c:ext>
            </c:extLst>
          </c:dPt>
          <c:dPt>
            <c:idx val="1"/>
            <c:bubble3D val="0"/>
            <c:extLst>
              <c:ext xmlns:c16="http://schemas.microsoft.com/office/drawing/2014/chart" uri="{C3380CC4-5D6E-409C-BE32-E72D297353CC}">
                <c16:uniqueId val="{00000001-E006-483C-8126-498145F85C26}"/>
              </c:ext>
            </c:extLst>
          </c:dPt>
          <c:dPt>
            <c:idx val="2"/>
            <c:bubble3D val="0"/>
            <c:extLst>
              <c:ext xmlns:c16="http://schemas.microsoft.com/office/drawing/2014/chart" uri="{C3380CC4-5D6E-409C-BE32-E72D297353CC}">
                <c16:uniqueId val="{00000002-E006-483C-8126-498145F85C26}"/>
              </c:ext>
            </c:extLst>
          </c:dPt>
          <c:dPt>
            <c:idx val="3"/>
            <c:bubble3D val="0"/>
            <c:extLst>
              <c:ext xmlns:c16="http://schemas.microsoft.com/office/drawing/2014/chart" uri="{C3380CC4-5D6E-409C-BE32-E72D297353CC}">
                <c16:uniqueId val="{00000003-E006-483C-8126-498145F85C26}"/>
              </c:ext>
            </c:extLst>
          </c:dPt>
          <c:dPt>
            <c:idx val="4"/>
            <c:bubble3D val="0"/>
            <c:extLst>
              <c:ext xmlns:c16="http://schemas.microsoft.com/office/drawing/2014/chart" uri="{C3380CC4-5D6E-409C-BE32-E72D297353CC}">
                <c16:uniqueId val="{00000004-E006-483C-8126-498145F85C26}"/>
              </c:ext>
            </c:extLst>
          </c:dPt>
          <c:dLbls>
            <c:spPr>
              <a:noFill/>
              <a:ln w="25384">
                <a:noFill/>
              </a:ln>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0.31</c:v>
                </c:pt>
                <c:pt idx="1">
                  <c:v>0.31</c:v>
                </c:pt>
                <c:pt idx="2">
                  <c:v>0</c:v>
                </c:pt>
                <c:pt idx="3">
                  <c:v>0.38</c:v>
                </c:pt>
                <c:pt idx="4">
                  <c:v>0</c:v>
                </c:pt>
              </c:numCache>
            </c:numRef>
          </c:val>
          <c:extLst>
            <c:ext xmlns:c16="http://schemas.microsoft.com/office/drawing/2014/chart" uri="{C3380CC4-5D6E-409C-BE32-E72D297353CC}">
              <c16:uniqueId val="{00000005-E006-483C-8126-498145F85C26}"/>
            </c:ext>
          </c:extLst>
        </c:ser>
        <c:dLbls>
          <c:showLegendKey val="0"/>
          <c:showVal val="0"/>
          <c:showCatName val="0"/>
          <c:showSerName val="0"/>
          <c:showPercent val="0"/>
          <c:showBubbleSize val="0"/>
          <c:showLeaderLines val="0"/>
        </c:dLbls>
      </c:pie3DChart>
      <c:spPr>
        <a:noFill/>
        <a:ln w="25384">
          <a:noFill/>
        </a:ln>
      </c:spPr>
    </c:plotArea>
    <c:legend>
      <c:legendPos val="r"/>
      <c:layout>
        <c:manualLayout>
          <c:xMode val="edge"/>
          <c:yMode val="edge"/>
          <c:x val="0.70626270481621889"/>
          <c:y val="0.23361930504955536"/>
          <c:w val="0.27984792024453731"/>
          <c:h val="0.55406275708073793"/>
        </c:manualLayout>
      </c:layout>
      <c:overlay val="0"/>
    </c:legend>
    <c:plotVisOnly val="1"/>
    <c:dispBlanksAs val="zero"/>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1.6363553514144067E-2"/>
          <c:y val="0.14995656792900885"/>
          <c:w val="0.67585046660834291"/>
          <c:h val="0.81506717910261095"/>
        </c:manualLayout>
      </c:layout>
      <c:pie3DChart>
        <c:varyColors val="1"/>
        <c:ser>
          <c:idx val="0"/>
          <c:order val="0"/>
          <c:tx>
            <c:strRef>
              <c:f>Sayfa1!$B$1</c:f>
              <c:strCache>
                <c:ptCount val="1"/>
                <c:pt idx="0">
                  <c:v>KATILMA DERECESİ</c:v>
                </c:pt>
              </c:strCache>
            </c:strRef>
          </c:tx>
          <c:dPt>
            <c:idx val="0"/>
            <c:bubble3D val="0"/>
            <c:extLst>
              <c:ext xmlns:c16="http://schemas.microsoft.com/office/drawing/2014/chart" uri="{C3380CC4-5D6E-409C-BE32-E72D297353CC}">
                <c16:uniqueId val="{00000000-19E0-49C5-89CF-5896074028F8}"/>
              </c:ext>
            </c:extLst>
          </c:dPt>
          <c:dPt>
            <c:idx val="1"/>
            <c:bubble3D val="0"/>
            <c:extLst>
              <c:ext xmlns:c16="http://schemas.microsoft.com/office/drawing/2014/chart" uri="{C3380CC4-5D6E-409C-BE32-E72D297353CC}">
                <c16:uniqueId val="{00000001-19E0-49C5-89CF-5896074028F8}"/>
              </c:ext>
            </c:extLst>
          </c:dPt>
          <c:dPt>
            <c:idx val="2"/>
            <c:bubble3D val="0"/>
            <c:extLst>
              <c:ext xmlns:c16="http://schemas.microsoft.com/office/drawing/2014/chart" uri="{C3380CC4-5D6E-409C-BE32-E72D297353CC}">
                <c16:uniqueId val="{00000002-19E0-49C5-89CF-5896074028F8}"/>
              </c:ext>
            </c:extLst>
          </c:dPt>
          <c:dPt>
            <c:idx val="3"/>
            <c:bubble3D val="0"/>
            <c:extLst>
              <c:ext xmlns:c16="http://schemas.microsoft.com/office/drawing/2014/chart" uri="{C3380CC4-5D6E-409C-BE32-E72D297353CC}">
                <c16:uniqueId val="{00000003-19E0-49C5-89CF-5896074028F8}"/>
              </c:ext>
            </c:extLst>
          </c:dPt>
          <c:dLbls>
            <c:spPr>
              <a:noFill/>
              <a:ln w="25327">
                <a:noFill/>
              </a:ln>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Sayfa1!$A$2:$A$5</c:f>
              <c:strCache>
                <c:ptCount val="4"/>
                <c:pt idx="0">
                  <c:v>KESİNLİKLE KATILIYORUM</c:v>
                </c:pt>
                <c:pt idx="1">
                  <c:v>KATILIYORUM</c:v>
                </c:pt>
                <c:pt idx="2">
                  <c:v>KARARSIZIM</c:v>
                </c:pt>
                <c:pt idx="3">
                  <c:v>KISMEN KATILIYORUM</c:v>
                </c:pt>
              </c:strCache>
            </c:strRef>
          </c:cat>
          <c:val>
            <c:numRef>
              <c:f>Sayfa1!$B$2:$B$5</c:f>
              <c:numCache>
                <c:formatCode>0%</c:formatCode>
                <c:ptCount val="4"/>
                <c:pt idx="0">
                  <c:v>0.31</c:v>
                </c:pt>
                <c:pt idx="1">
                  <c:v>0.46</c:v>
                </c:pt>
                <c:pt idx="2">
                  <c:v>0</c:v>
                </c:pt>
                <c:pt idx="3">
                  <c:v>0.23</c:v>
                </c:pt>
              </c:numCache>
            </c:numRef>
          </c:val>
          <c:extLst>
            <c:ext xmlns:c16="http://schemas.microsoft.com/office/drawing/2014/chart" uri="{C3380CC4-5D6E-409C-BE32-E72D297353CC}">
              <c16:uniqueId val="{00000004-19E0-49C5-89CF-5896074028F8}"/>
            </c:ext>
          </c:extLst>
        </c:ser>
        <c:dLbls>
          <c:showLegendKey val="0"/>
          <c:showVal val="0"/>
          <c:showCatName val="0"/>
          <c:showSerName val="0"/>
          <c:showPercent val="0"/>
          <c:showBubbleSize val="0"/>
          <c:showLeaderLines val="0"/>
        </c:dLbls>
      </c:pie3DChart>
      <c:spPr>
        <a:noFill/>
        <a:ln w="25327">
          <a:noFill/>
        </a:ln>
      </c:spPr>
    </c:plotArea>
    <c:legend>
      <c:legendPos val="r"/>
      <c:layout>
        <c:manualLayout>
          <c:xMode val="edge"/>
          <c:yMode val="edge"/>
          <c:x val="0.70626263296035363"/>
          <c:y val="0.21953013768015842"/>
          <c:w val="0.27984837684763086"/>
          <c:h val="0.55290325551411335"/>
        </c:manualLayout>
      </c:layout>
      <c:overlay val="0"/>
    </c:legend>
    <c:plotVisOnly val="1"/>
    <c:dispBlanksAs val="zero"/>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3.2567257217847791E-2"/>
          <c:y val="0.15176582873664859"/>
          <c:w val="0.66196157771945174"/>
          <c:h val="0.821156539924488"/>
        </c:manualLayout>
      </c:layout>
      <c:pie3DChart>
        <c:varyColors val="1"/>
        <c:ser>
          <c:idx val="0"/>
          <c:order val="0"/>
          <c:tx>
            <c:strRef>
              <c:f>Sayfa1!$B$1</c:f>
              <c:strCache>
                <c:ptCount val="1"/>
                <c:pt idx="0">
                  <c:v>KATILMA DERECESİ</c:v>
                </c:pt>
              </c:strCache>
            </c:strRef>
          </c:tx>
          <c:dPt>
            <c:idx val="0"/>
            <c:bubble3D val="0"/>
            <c:extLst>
              <c:ext xmlns:c16="http://schemas.microsoft.com/office/drawing/2014/chart" uri="{C3380CC4-5D6E-409C-BE32-E72D297353CC}">
                <c16:uniqueId val="{00000000-B1C8-4646-8130-F7EAD23CC3F2}"/>
              </c:ext>
            </c:extLst>
          </c:dPt>
          <c:dPt>
            <c:idx val="1"/>
            <c:bubble3D val="0"/>
            <c:extLst>
              <c:ext xmlns:c16="http://schemas.microsoft.com/office/drawing/2014/chart" uri="{C3380CC4-5D6E-409C-BE32-E72D297353CC}">
                <c16:uniqueId val="{00000001-B1C8-4646-8130-F7EAD23CC3F2}"/>
              </c:ext>
            </c:extLst>
          </c:dPt>
          <c:dPt>
            <c:idx val="2"/>
            <c:bubble3D val="0"/>
            <c:extLst>
              <c:ext xmlns:c16="http://schemas.microsoft.com/office/drawing/2014/chart" uri="{C3380CC4-5D6E-409C-BE32-E72D297353CC}">
                <c16:uniqueId val="{00000002-B1C8-4646-8130-F7EAD23CC3F2}"/>
              </c:ext>
            </c:extLst>
          </c:dPt>
          <c:dPt>
            <c:idx val="3"/>
            <c:bubble3D val="0"/>
            <c:extLst>
              <c:ext xmlns:c16="http://schemas.microsoft.com/office/drawing/2014/chart" uri="{C3380CC4-5D6E-409C-BE32-E72D297353CC}">
                <c16:uniqueId val="{00000003-B1C8-4646-8130-F7EAD23CC3F2}"/>
              </c:ext>
            </c:extLst>
          </c:dPt>
          <c:dLbls>
            <c:spPr>
              <a:noFill/>
              <a:ln w="25380">
                <a:noFill/>
              </a:ln>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Sayfa1!$A$2:$A$5</c:f>
              <c:strCache>
                <c:ptCount val="4"/>
                <c:pt idx="0">
                  <c:v>KESİNLİKLE KATILIYORUM</c:v>
                </c:pt>
                <c:pt idx="1">
                  <c:v>KATILIYORUM</c:v>
                </c:pt>
                <c:pt idx="2">
                  <c:v>KARARSIZIM</c:v>
                </c:pt>
                <c:pt idx="3">
                  <c:v>KISMEN KATILIYORUM</c:v>
                </c:pt>
              </c:strCache>
            </c:strRef>
          </c:cat>
          <c:val>
            <c:numRef>
              <c:f>Sayfa1!$B$2:$B$5</c:f>
              <c:numCache>
                <c:formatCode>0%</c:formatCode>
                <c:ptCount val="4"/>
                <c:pt idx="0">
                  <c:v>0.16</c:v>
                </c:pt>
                <c:pt idx="1">
                  <c:v>0.46</c:v>
                </c:pt>
                <c:pt idx="2">
                  <c:v>0</c:v>
                </c:pt>
                <c:pt idx="3">
                  <c:v>0.38</c:v>
                </c:pt>
              </c:numCache>
            </c:numRef>
          </c:val>
          <c:extLst>
            <c:ext xmlns:c16="http://schemas.microsoft.com/office/drawing/2014/chart" uri="{C3380CC4-5D6E-409C-BE32-E72D297353CC}">
              <c16:uniqueId val="{00000004-B1C8-4646-8130-F7EAD23CC3F2}"/>
            </c:ext>
          </c:extLst>
        </c:ser>
        <c:dLbls>
          <c:showLegendKey val="0"/>
          <c:showVal val="0"/>
          <c:showCatName val="0"/>
          <c:showSerName val="0"/>
          <c:showPercent val="0"/>
          <c:showBubbleSize val="0"/>
          <c:showLeaderLines val="0"/>
        </c:dLbls>
      </c:pie3DChart>
      <c:spPr>
        <a:noFill/>
        <a:ln w="25380">
          <a:noFill/>
        </a:ln>
      </c:spPr>
    </c:plotArea>
    <c:legend>
      <c:legendPos val="r"/>
      <c:layout>
        <c:manualLayout>
          <c:xMode val="edge"/>
          <c:yMode val="edge"/>
          <c:x val="0.70626277087264921"/>
          <c:y val="0.25515739104040569"/>
          <c:w val="0.2798483763909676"/>
          <c:h val="0.52524648704626209"/>
        </c:manualLayout>
      </c:layout>
      <c:overlay val="0"/>
    </c:legend>
    <c:plotVisOnly val="1"/>
    <c:dispBlanksAs val="zero"/>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4.6456146106736713E-2"/>
          <c:y val="0.13193576050518441"/>
          <c:w val="0.66196157771945174"/>
          <c:h val="0.83175567163015673"/>
        </c:manualLayout>
      </c:layout>
      <c:pie3DChart>
        <c:varyColors val="1"/>
        <c:ser>
          <c:idx val="0"/>
          <c:order val="0"/>
          <c:tx>
            <c:strRef>
              <c:f>Sayfa1!$B$1</c:f>
              <c:strCache>
                <c:ptCount val="1"/>
                <c:pt idx="0">
                  <c:v>KATILMA DERECESİ</c:v>
                </c:pt>
              </c:strCache>
            </c:strRef>
          </c:tx>
          <c:dPt>
            <c:idx val="0"/>
            <c:bubble3D val="0"/>
            <c:extLst>
              <c:ext xmlns:c16="http://schemas.microsoft.com/office/drawing/2014/chart" uri="{C3380CC4-5D6E-409C-BE32-E72D297353CC}">
                <c16:uniqueId val="{00000000-846C-4187-857C-CDAA57AB3776}"/>
              </c:ext>
            </c:extLst>
          </c:dPt>
          <c:dPt>
            <c:idx val="1"/>
            <c:bubble3D val="0"/>
            <c:extLst>
              <c:ext xmlns:c16="http://schemas.microsoft.com/office/drawing/2014/chart" uri="{C3380CC4-5D6E-409C-BE32-E72D297353CC}">
                <c16:uniqueId val="{00000001-846C-4187-857C-CDAA57AB3776}"/>
              </c:ext>
            </c:extLst>
          </c:dPt>
          <c:dPt>
            <c:idx val="2"/>
            <c:bubble3D val="0"/>
            <c:extLst>
              <c:ext xmlns:c16="http://schemas.microsoft.com/office/drawing/2014/chart" uri="{C3380CC4-5D6E-409C-BE32-E72D297353CC}">
                <c16:uniqueId val="{00000002-846C-4187-857C-CDAA57AB3776}"/>
              </c:ext>
            </c:extLst>
          </c:dPt>
          <c:dPt>
            <c:idx val="3"/>
            <c:bubble3D val="0"/>
            <c:extLst>
              <c:ext xmlns:c16="http://schemas.microsoft.com/office/drawing/2014/chart" uri="{C3380CC4-5D6E-409C-BE32-E72D297353CC}">
                <c16:uniqueId val="{00000003-846C-4187-857C-CDAA57AB3776}"/>
              </c:ext>
            </c:extLst>
          </c:dPt>
          <c:dPt>
            <c:idx val="4"/>
            <c:bubble3D val="0"/>
            <c:extLst>
              <c:ext xmlns:c16="http://schemas.microsoft.com/office/drawing/2014/chart" uri="{C3380CC4-5D6E-409C-BE32-E72D297353CC}">
                <c16:uniqueId val="{00000004-846C-4187-857C-CDAA57AB3776}"/>
              </c:ext>
            </c:extLst>
          </c:dPt>
          <c:dLbls>
            <c:spPr>
              <a:noFill/>
              <a:ln w="25401">
                <a:noFill/>
              </a:ln>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0.16</c:v>
                </c:pt>
                <c:pt idx="1">
                  <c:v>0.46</c:v>
                </c:pt>
                <c:pt idx="2">
                  <c:v>0</c:v>
                </c:pt>
                <c:pt idx="3">
                  <c:v>0</c:v>
                </c:pt>
                <c:pt idx="4">
                  <c:v>0.38</c:v>
                </c:pt>
              </c:numCache>
            </c:numRef>
          </c:val>
          <c:extLst>
            <c:ext xmlns:c16="http://schemas.microsoft.com/office/drawing/2014/chart" uri="{C3380CC4-5D6E-409C-BE32-E72D297353CC}">
              <c16:uniqueId val="{00000005-846C-4187-857C-CDAA57AB3776}"/>
            </c:ext>
          </c:extLst>
        </c:ser>
        <c:dLbls>
          <c:showLegendKey val="0"/>
          <c:showVal val="0"/>
          <c:showCatName val="0"/>
          <c:showSerName val="0"/>
          <c:showPercent val="0"/>
          <c:showBubbleSize val="0"/>
          <c:showLeaderLines val="0"/>
        </c:dLbls>
      </c:pie3DChart>
      <c:spPr>
        <a:noFill/>
        <a:ln w="25401">
          <a:noFill/>
        </a:ln>
      </c:spPr>
    </c:plotArea>
    <c:legend>
      <c:legendPos val="r"/>
      <c:layout>
        <c:manualLayout>
          <c:xMode val="edge"/>
          <c:yMode val="edge"/>
          <c:x val="0.70626265466816651"/>
          <c:y val="0.25009979769720764"/>
          <c:w val="0.27984837832770904"/>
          <c:h val="0.53602177951251795"/>
        </c:manualLayout>
      </c:layout>
      <c:overlay val="0"/>
    </c:legend>
    <c:plotVisOnly val="1"/>
    <c:dispBlanksAs val="zero"/>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Sayfa1!$B$1</c:f>
              <c:strCache>
                <c:ptCount val="1"/>
                <c:pt idx="0">
                  <c:v>KATILIMCI DERECESİ</c:v>
                </c:pt>
              </c:strCache>
            </c:strRef>
          </c:tx>
          <c:dPt>
            <c:idx val="0"/>
            <c:bubble3D val="0"/>
            <c:extLst>
              <c:ext xmlns:c16="http://schemas.microsoft.com/office/drawing/2014/chart" uri="{C3380CC4-5D6E-409C-BE32-E72D297353CC}">
                <c16:uniqueId val="{00000000-640B-4765-923A-3C09C758E8DE}"/>
              </c:ext>
            </c:extLst>
          </c:dPt>
          <c:dPt>
            <c:idx val="1"/>
            <c:bubble3D val="0"/>
            <c:extLst>
              <c:ext xmlns:c16="http://schemas.microsoft.com/office/drawing/2014/chart" uri="{C3380CC4-5D6E-409C-BE32-E72D297353CC}">
                <c16:uniqueId val="{00000001-640B-4765-923A-3C09C758E8DE}"/>
              </c:ext>
            </c:extLst>
          </c:dPt>
          <c:dPt>
            <c:idx val="2"/>
            <c:bubble3D val="0"/>
            <c:extLst>
              <c:ext xmlns:c16="http://schemas.microsoft.com/office/drawing/2014/chart" uri="{C3380CC4-5D6E-409C-BE32-E72D297353CC}">
                <c16:uniqueId val="{00000002-640B-4765-923A-3C09C758E8DE}"/>
              </c:ext>
            </c:extLst>
          </c:dPt>
          <c:dPt>
            <c:idx val="3"/>
            <c:bubble3D val="0"/>
            <c:extLst>
              <c:ext xmlns:c16="http://schemas.microsoft.com/office/drawing/2014/chart" uri="{C3380CC4-5D6E-409C-BE32-E72D297353CC}">
                <c16:uniqueId val="{00000003-640B-4765-923A-3C09C758E8DE}"/>
              </c:ext>
            </c:extLst>
          </c:dPt>
          <c:dPt>
            <c:idx val="4"/>
            <c:bubble3D val="0"/>
            <c:extLst>
              <c:ext xmlns:c16="http://schemas.microsoft.com/office/drawing/2014/chart" uri="{C3380CC4-5D6E-409C-BE32-E72D297353CC}">
                <c16:uniqueId val="{00000004-640B-4765-923A-3C09C758E8DE}"/>
              </c:ext>
            </c:extLst>
          </c:dPt>
          <c:dLbls>
            <c:spPr>
              <a:noFill/>
              <a:ln w="25401">
                <a:noFill/>
              </a:ln>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0.5</c:v>
                </c:pt>
                <c:pt idx="1">
                  <c:v>0.4</c:v>
                </c:pt>
                <c:pt idx="2">
                  <c:v>0.03</c:v>
                </c:pt>
                <c:pt idx="3">
                  <c:v>0.03</c:v>
                </c:pt>
                <c:pt idx="4">
                  <c:v>0.04</c:v>
                </c:pt>
              </c:numCache>
            </c:numRef>
          </c:val>
          <c:extLst>
            <c:ext xmlns:c16="http://schemas.microsoft.com/office/drawing/2014/chart" uri="{C3380CC4-5D6E-409C-BE32-E72D297353CC}">
              <c16:uniqueId val="{00000005-640B-4765-923A-3C09C758E8DE}"/>
            </c:ext>
          </c:extLst>
        </c:ser>
        <c:dLbls>
          <c:showLegendKey val="0"/>
          <c:showVal val="0"/>
          <c:showCatName val="0"/>
          <c:showSerName val="0"/>
          <c:showPercent val="0"/>
          <c:showBubbleSize val="0"/>
          <c:showLeaderLines val="0"/>
        </c:dLbls>
      </c:pie3DChart>
      <c:spPr>
        <a:noFill/>
        <a:ln w="25401">
          <a:noFill/>
        </a:ln>
      </c:spPr>
    </c:plotArea>
    <c:legend>
      <c:legendPos val="r"/>
      <c:overlay val="0"/>
    </c:legend>
    <c:plotVisOnly val="1"/>
    <c:dispBlanksAs val="zero"/>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Sayfa1!$B$1</c:f>
              <c:strCache>
                <c:ptCount val="1"/>
                <c:pt idx="0">
                  <c:v>KATILIMCI DERECESİ</c:v>
                </c:pt>
              </c:strCache>
            </c:strRef>
          </c:tx>
          <c:dPt>
            <c:idx val="0"/>
            <c:bubble3D val="0"/>
            <c:extLst>
              <c:ext xmlns:c16="http://schemas.microsoft.com/office/drawing/2014/chart" uri="{C3380CC4-5D6E-409C-BE32-E72D297353CC}">
                <c16:uniqueId val="{00000000-CD32-44FB-884F-69F58BF2FF4C}"/>
              </c:ext>
            </c:extLst>
          </c:dPt>
          <c:dPt>
            <c:idx val="1"/>
            <c:bubble3D val="0"/>
            <c:extLst>
              <c:ext xmlns:c16="http://schemas.microsoft.com/office/drawing/2014/chart" uri="{C3380CC4-5D6E-409C-BE32-E72D297353CC}">
                <c16:uniqueId val="{00000001-CD32-44FB-884F-69F58BF2FF4C}"/>
              </c:ext>
            </c:extLst>
          </c:dPt>
          <c:dPt>
            <c:idx val="2"/>
            <c:bubble3D val="0"/>
            <c:extLst>
              <c:ext xmlns:c16="http://schemas.microsoft.com/office/drawing/2014/chart" uri="{C3380CC4-5D6E-409C-BE32-E72D297353CC}">
                <c16:uniqueId val="{00000002-CD32-44FB-884F-69F58BF2FF4C}"/>
              </c:ext>
            </c:extLst>
          </c:dPt>
          <c:dPt>
            <c:idx val="3"/>
            <c:bubble3D val="0"/>
            <c:extLst>
              <c:ext xmlns:c16="http://schemas.microsoft.com/office/drawing/2014/chart" uri="{C3380CC4-5D6E-409C-BE32-E72D297353CC}">
                <c16:uniqueId val="{00000003-CD32-44FB-884F-69F58BF2FF4C}"/>
              </c:ext>
            </c:extLst>
          </c:dPt>
          <c:dPt>
            <c:idx val="4"/>
            <c:bubble3D val="0"/>
            <c:extLst>
              <c:ext xmlns:c16="http://schemas.microsoft.com/office/drawing/2014/chart" uri="{C3380CC4-5D6E-409C-BE32-E72D297353CC}">
                <c16:uniqueId val="{00000004-CD32-44FB-884F-69F58BF2FF4C}"/>
              </c:ext>
            </c:extLst>
          </c:dPt>
          <c:dLbls>
            <c:spPr>
              <a:noFill/>
              <a:ln w="25383">
                <a:noFill/>
              </a:ln>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0.46</c:v>
                </c:pt>
                <c:pt idx="1">
                  <c:v>0.44</c:v>
                </c:pt>
                <c:pt idx="2">
                  <c:v>0.03</c:v>
                </c:pt>
                <c:pt idx="3">
                  <c:v>7.0000000000000007E-2</c:v>
                </c:pt>
                <c:pt idx="4">
                  <c:v>0</c:v>
                </c:pt>
              </c:numCache>
            </c:numRef>
          </c:val>
          <c:extLst>
            <c:ext xmlns:c16="http://schemas.microsoft.com/office/drawing/2014/chart" uri="{C3380CC4-5D6E-409C-BE32-E72D297353CC}">
              <c16:uniqueId val="{00000005-CD32-44FB-884F-69F58BF2FF4C}"/>
            </c:ext>
          </c:extLst>
        </c:ser>
        <c:dLbls>
          <c:showLegendKey val="0"/>
          <c:showVal val="0"/>
          <c:showCatName val="0"/>
          <c:showSerName val="0"/>
          <c:showPercent val="0"/>
          <c:showBubbleSize val="0"/>
          <c:showLeaderLines val="0"/>
        </c:dLbls>
      </c:pie3DChart>
      <c:spPr>
        <a:noFill/>
        <a:ln w="25383">
          <a:noFill/>
        </a:ln>
      </c:spPr>
    </c:plotArea>
    <c:legend>
      <c:legendPos val="r"/>
      <c:overlay val="0"/>
    </c:legend>
    <c:plotVisOnly val="1"/>
    <c:dispBlanksAs val="zero"/>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KATILIMCI DERECESİ</c:v>
                </c:pt>
              </c:strCache>
            </c:strRef>
          </c:tx>
          <c:dPt>
            <c:idx val="0"/>
            <c:bubble3D val="0"/>
            <c:extLst>
              <c:ext xmlns:c16="http://schemas.microsoft.com/office/drawing/2014/chart" uri="{C3380CC4-5D6E-409C-BE32-E72D297353CC}">
                <c16:uniqueId val="{00000000-1F7F-4376-8103-1E9AD781C291}"/>
              </c:ext>
            </c:extLst>
          </c:dPt>
          <c:dPt>
            <c:idx val="1"/>
            <c:bubble3D val="0"/>
            <c:extLst>
              <c:ext xmlns:c16="http://schemas.microsoft.com/office/drawing/2014/chart" uri="{C3380CC4-5D6E-409C-BE32-E72D297353CC}">
                <c16:uniqueId val="{00000001-1F7F-4376-8103-1E9AD781C291}"/>
              </c:ext>
            </c:extLst>
          </c:dPt>
          <c:dPt>
            <c:idx val="2"/>
            <c:bubble3D val="0"/>
            <c:extLst>
              <c:ext xmlns:c16="http://schemas.microsoft.com/office/drawing/2014/chart" uri="{C3380CC4-5D6E-409C-BE32-E72D297353CC}">
                <c16:uniqueId val="{00000002-1F7F-4376-8103-1E9AD781C291}"/>
              </c:ext>
            </c:extLst>
          </c:dPt>
          <c:dPt>
            <c:idx val="3"/>
            <c:bubble3D val="0"/>
            <c:extLst>
              <c:ext xmlns:c16="http://schemas.microsoft.com/office/drawing/2014/chart" uri="{C3380CC4-5D6E-409C-BE32-E72D297353CC}">
                <c16:uniqueId val="{00000003-1F7F-4376-8103-1E9AD781C291}"/>
              </c:ext>
            </c:extLst>
          </c:dPt>
          <c:dPt>
            <c:idx val="4"/>
            <c:bubble3D val="0"/>
            <c:extLst>
              <c:ext xmlns:c16="http://schemas.microsoft.com/office/drawing/2014/chart" uri="{C3380CC4-5D6E-409C-BE32-E72D297353CC}">
                <c16:uniqueId val="{00000004-1F7F-4376-8103-1E9AD781C291}"/>
              </c:ext>
            </c:extLst>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0.19</c:v>
                </c:pt>
                <c:pt idx="1">
                  <c:v>0.23</c:v>
                </c:pt>
                <c:pt idx="2">
                  <c:v>7.0000000000000007E-2</c:v>
                </c:pt>
                <c:pt idx="3">
                  <c:v>0.17</c:v>
                </c:pt>
                <c:pt idx="4">
                  <c:v>0.34</c:v>
                </c:pt>
              </c:numCache>
            </c:numRef>
          </c:val>
          <c:extLst>
            <c:ext xmlns:c16="http://schemas.microsoft.com/office/drawing/2014/chart" uri="{C3380CC4-5D6E-409C-BE32-E72D297353CC}">
              <c16:uniqueId val="{00000005-1F7F-4376-8103-1E9AD781C291}"/>
            </c:ext>
          </c:extLst>
        </c:ser>
        <c:dLbls>
          <c:showLegendKey val="0"/>
          <c:showVal val="0"/>
          <c:showCatName val="0"/>
          <c:showSerName val="0"/>
          <c:showPercent val="1"/>
          <c:showBubbleSize val="0"/>
          <c:showLeaderLines val="0"/>
        </c:dLbls>
      </c:pie3DChart>
      <c:spPr>
        <a:noFill/>
        <a:ln w="25390">
          <a:noFill/>
        </a:ln>
      </c:spPr>
    </c:plotArea>
    <c:legend>
      <c:legendPos val="r"/>
      <c:overlay val="0"/>
    </c:legend>
    <c:plotVisOnly val="1"/>
    <c:dispBlanksAs val="zero"/>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KATILIMCI DERECESİ</c:v>
                </c:pt>
              </c:strCache>
            </c:strRef>
          </c:tx>
          <c:dPt>
            <c:idx val="0"/>
            <c:bubble3D val="0"/>
            <c:extLst>
              <c:ext xmlns:c16="http://schemas.microsoft.com/office/drawing/2014/chart" uri="{C3380CC4-5D6E-409C-BE32-E72D297353CC}">
                <c16:uniqueId val="{00000000-87C5-4ECB-B08F-F15717DABFE7}"/>
              </c:ext>
            </c:extLst>
          </c:dPt>
          <c:dPt>
            <c:idx val="1"/>
            <c:bubble3D val="0"/>
            <c:extLst>
              <c:ext xmlns:c16="http://schemas.microsoft.com/office/drawing/2014/chart" uri="{C3380CC4-5D6E-409C-BE32-E72D297353CC}">
                <c16:uniqueId val="{00000001-87C5-4ECB-B08F-F15717DABFE7}"/>
              </c:ext>
            </c:extLst>
          </c:dPt>
          <c:dPt>
            <c:idx val="2"/>
            <c:bubble3D val="0"/>
            <c:extLst>
              <c:ext xmlns:c16="http://schemas.microsoft.com/office/drawing/2014/chart" uri="{C3380CC4-5D6E-409C-BE32-E72D297353CC}">
                <c16:uniqueId val="{00000002-87C5-4ECB-B08F-F15717DABFE7}"/>
              </c:ext>
            </c:extLst>
          </c:dPt>
          <c:dPt>
            <c:idx val="3"/>
            <c:bubble3D val="0"/>
            <c:extLst>
              <c:ext xmlns:c16="http://schemas.microsoft.com/office/drawing/2014/chart" uri="{C3380CC4-5D6E-409C-BE32-E72D297353CC}">
                <c16:uniqueId val="{00000003-87C5-4ECB-B08F-F15717DABFE7}"/>
              </c:ext>
            </c:extLst>
          </c:dPt>
          <c:dPt>
            <c:idx val="4"/>
            <c:bubble3D val="0"/>
            <c:extLst>
              <c:ext xmlns:c16="http://schemas.microsoft.com/office/drawing/2014/chart" uri="{C3380CC4-5D6E-409C-BE32-E72D297353CC}">
                <c16:uniqueId val="{00000004-87C5-4ECB-B08F-F15717DABFE7}"/>
              </c:ext>
            </c:extLst>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0.23</c:v>
                </c:pt>
                <c:pt idx="1">
                  <c:v>0.4</c:v>
                </c:pt>
                <c:pt idx="2">
                  <c:v>0.13</c:v>
                </c:pt>
                <c:pt idx="3">
                  <c:v>0.17</c:v>
                </c:pt>
                <c:pt idx="4">
                  <c:v>7.0000000000000007E-2</c:v>
                </c:pt>
              </c:numCache>
            </c:numRef>
          </c:val>
          <c:extLst>
            <c:ext xmlns:c16="http://schemas.microsoft.com/office/drawing/2014/chart" uri="{C3380CC4-5D6E-409C-BE32-E72D297353CC}">
              <c16:uniqueId val="{00000005-87C5-4ECB-B08F-F15717DABFE7}"/>
            </c:ext>
          </c:extLst>
        </c:ser>
        <c:dLbls>
          <c:showLegendKey val="0"/>
          <c:showVal val="0"/>
          <c:showCatName val="0"/>
          <c:showSerName val="0"/>
          <c:showPercent val="1"/>
          <c:showBubbleSize val="0"/>
          <c:showLeaderLines val="0"/>
        </c:dLbls>
      </c:pie3DChart>
      <c:spPr>
        <a:noFill/>
        <a:ln w="25390">
          <a:noFill/>
        </a:ln>
      </c:spPr>
    </c:plotArea>
    <c:legend>
      <c:legendPos val="r"/>
      <c:overlay val="0"/>
    </c:legend>
    <c:plotVisOnly val="1"/>
    <c:dispBlanksAs val="zero"/>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Sayfa1!$B$1</c:f>
              <c:strCache>
                <c:ptCount val="1"/>
                <c:pt idx="0">
                  <c:v>Satışlar</c:v>
                </c:pt>
              </c:strCache>
            </c:strRef>
          </c:tx>
          <c:dPt>
            <c:idx val="0"/>
            <c:bubble3D val="0"/>
            <c:extLst>
              <c:ext xmlns:c16="http://schemas.microsoft.com/office/drawing/2014/chart" uri="{C3380CC4-5D6E-409C-BE32-E72D297353CC}">
                <c16:uniqueId val="{00000000-245F-4D24-BF6A-DE319A110C03}"/>
              </c:ext>
            </c:extLst>
          </c:dPt>
          <c:dPt>
            <c:idx val="1"/>
            <c:bubble3D val="0"/>
            <c:extLst>
              <c:ext xmlns:c16="http://schemas.microsoft.com/office/drawing/2014/chart" uri="{C3380CC4-5D6E-409C-BE32-E72D297353CC}">
                <c16:uniqueId val="{00000001-245F-4D24-BF6A-DE319A110C03}"/>
              </c:ext>
            </c:extLst>
          </c:dPt>
          <c:dPt>
            <c:idx val="2"/>
            <c:bubble3D val="0"/>
            <c:extLst>
              <c:ext xmlns:c16="http://schemas.microsoft.com/office/drawing/2014/chart" uri="{C3380CC4-5D6E-409C-BE32-E72D297353CC}">
                <c16:uniqueId val="{00000002-245F-4D24-BF6A-DE319A110C03}"/>
              </c:ext>
            </c:extLst>
          </c:dPt>
          <c:dPt>
            <c:idx val="3"/>
            <c:bubble3D val="0"/>
            <c:extLst>
              <c:ext xmlns:c16="http://schemas.microsoft.com/office/drawing/2014/chart" uri="{C3380CC4-5D6E-409C-BE32-E72D297353CC}">
                <c16:uniqueId val="{00000003-245F-4D24-BF6A-DE319A110C03}"/>
              </c:ext>
            </c:extLst>
          </c:dPt>
          <c:dPt>
            <c:idx val="4"/>
            <c:bubble3D val="0"/>
            <c:extLst>
              <c:ext xmlns:c16="http://schemas.microsoft.com/office/drawing/2014/chart" uri="{C3380CC4-5D6E-409C-BE32-E72D297353CC}">
                <c16:uniqueId val="{00000004-245F-4D24-BF6A-DE319A110C03}"/>
              </c:ext>
            </c:extLst>
          </c:dPt>
          <c:dLbls>
            <c:spPr>
              <a:noFill/>
              <a:ln w="25400">
                <a:noFill/>
              </a:ln>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4"/>
                <c:pt idx="0">
                  <c:v>1. Çeyrek</c:v>
                </c:pt>
                <c:pt idx="1">
                  <c:v>2. Çeyrek</c:v>
                </c:pt>
                <c:pt idx="2">
                  <c:v>3. Çeyrek</c:v>
                </c:pt>
                <c:pt idx="3">
                  <c:v>4. Çeyrek</c:v>
                </c:pt>
              </c:strCache>
            </c:strRef>
          </c:cat>
          <c:val>
            <c:numRef>
              <c:f>Sayfa1!$B$2:$B$6</c:f>
              <c:numCache>
                <c:formatCode>General</c:formatCode>
                <c:ptCount val="5"/>
                <c:pt idx="0">
                  <c:v>8.1999999999999993</c:v>
                </c:pt>
                <c:pt idx="1">
                  <c:v>3.2</c:v>
                </c:pt>
                <c:pt idx="2">
                  <c:v>1.4</c:v>
                </c:pt>
                <c:pt idx="3">
                  <c:v>1.2</c:v>
                </c:pt>
              </c:numCache>
            </c:numRef>
          </c:val>
          <c:extLst>
            <c:ext xmlns:c16="http://schemas.microsoft.com/office/drawing/2014/chart" uri="{C3380CC4-5D6E-409C-BE32-E72D297353CC}">
              <c16:uniqueId val="{00000005-245F-4D24-BF6A-DE319A110C03}"/>
            </c:ext>
          </c:extLst>
        </c:ser>
        <c:dLbls>
          <c:showLegendKey val="0"/>
          <c:showVal val="0"/>
          <c:showCatName val="0"/>
          <c:showSerName val="0"/>
          <c:showPercent val="0"/>
          <c:showBubbleSize val="0"/>
          <c:showLeaderLines val="0"/>
        </c:dLbls>
      </c:pie3DChart>
      <c:spPr>
        <a:noFill/>
        <a:ln w="25400">
          <a:noFill/>
        </a:ln>
      </c:spPr>
    </c:plotArea>
    <c:legend>
      <c:legendPos val="r"/>
      <c:overlay val="0"/>
    </c:legend>
    <c:plotVisOnly val="1"/>
    <c:dispBlanksAs val="zero"/>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Sayfa1!$B$1</c:f>
              <c:strCache>
                <c:ptCount val="1"/>
                <c:pt idx="0">
                  <c:v>KATILIMCI DERECESİ</c:v>
                </c:pt>
              </c:strCache>
            </c:strRef>
          </c:tx>
          <c:dPt>
            <c:idx val="0"/>
            <c:bubble3D val="0"/>
            <c:extLst>
              <c:ext xmlns:c16="http://schemas.microsoft.com/office/drawing/2014/chart" uri="{C3380CC4-5D6E-409C-BE32-E72D297353CC}">
                <c16:uniqueId val="{00000000-A445-4E1B-9EF4-51DBDAB9FF68}"/>
              </c:ext>
            </c:extLst>
          </c:dPt>
          <c:dPt>
            <c:idx val="1"/>
            <c:bubble3D val="0"/>
            <c:extLst>
              <c:ext xmlns:c16="http://schemas.microsoft.com/office/drawing/2014/chart" uri="{C3380CC4-5D6E-409C-BE32-E72D297353CC}">
                <c16:uniqueId val="{00000001-A445-4E1B-9EF4-51DBDAB9FF68}"/>
              </c:ext>
            </c:extLst>
          </c:dPt>
          <c:dPt>
            <c:idx val="2"/>
            <c:bubble3D val="0"/>
            <c:extLst>
              <c:ext xmlns:c16="http://schemas.microsoft.com/office/drawing/2014/chart" uri="{C3380CC4-5D6E-409C-BE32-E72D297353CC}">
                <c16:uniqueId val="{00000002-A445-4E1B-9EF4-51DBDAB9FF68}"/>
              </c:ext>
            </c:extLst>
          </c:dPt>
          <c:dPt>
            <c:idx val="3"/>
            <c:bubble3D val="0"/>
            <c:extLst>
              <c:ext xmlns:c16="http://schemas.microsoft.com/office/drawing/2014/chart" uri="{C3380CC4-5D6E-409C-BE32-E72D297353CC}">
                <c16:uniqueId val="{00000003-A445-4E1B-9EF4-51DBDAB9FF68}"/>
              </c:ext>
            </c:extLst>
          </c:dPt>
          <c:dPt>
            <c:idx val="4"/>
            <c:bubble3D val="0"/>
            <c:extLst>
              <c:ext xmlns:c16="http://schemas.microsoft.com/office/drawing/2014/chart" uri="{C3380CC4-5D6E-409C-BE32-E72D297353CC}">
                <c16:uniqueId val="{00000004-A445-4E1B-9EF4-51DBDAB9FF68}"/>
              </c:ext>
            </c:extLst>
          </c:dPt>
          <c:dLbls>
            <c:spPr>
              <a:noFill/>
              <a:ln w="25413">
                <a:noFill/>
              </a:ln>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0.23</c:v>
                </c:pt>
                <c:pt idx="1">
                  <c:v>0.34</c:v>
                </c:pt>
                <c:pt idx="2">
                  <c:v>0.2</c:v>
                </c:pt>
                <c:pt idx="3">
                  <c:v>7.0000000000000007E-2</c:v>
                </c:pt>
                <c:pt idx="4">
                  <c:v>0.16</c:v>
                </c:pt>
              </c:numCache>
            </c:numRef>
          </c:val>
          <c:extLst>
            <c:ext xmlns:c16="http://schemas.microsoft.com/office/drawing/2014/chart" uri="{C3380CC4-5D6E-409C-BE32-E72D297353CC}">
              <c16:uniqueId val="{00000005-A445-4E1B-9EF4-51DBDAB9FF68}"/>
            </c:ext>
          </c:extLst>
        </c:ser>
        <c:dLbls>
          <c:showLegendKey val="0"/>
          <c:showVal val="0"/>
          <c:showCatName val="0"/>
          <c:showSerName val="0"/>
          <c:showPercent val="0"/>
          <c:showBubbleSize val="0"/>
          <c:showLeaderLines val="0"/>
        </c:dLbls>
      </c:pie3DChart>
      <c:spPr>
        <a:noFill/>
        <a:ln w="25413">
          <a:noFill/>
        </a:ln>
      </c:spPr>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Sayfa1!$B$1</c:f>
              <c:strCache>
                <c:ptCount val="1"/>
                <c:pt idx="0">
                  <c:v>KATILMA DERECESİ</c:v>
                </c:pt>
              </c:strCache>
            </c:strRef>
          </c:tx>
          <c:dPt>
            <c:idx val="0"/>
            <c:bubble3D val="0"/>
            <c:extLst>
              <c:ext xmlns:c16="http://schemas.microsoft.com/office/drawing/2014/chart" uri="{C3380CC4-5D6E-409C-BE32-E72D297353CC}">
                <c16:uniqueId val="{00000000-D128-4FC6-AA29-148CA5A35DE9}"/>
              </c:ext>
            </c:extLst>
          </c:dPt>
          <c:dPt>
            <c:idx val="1"/>
            <c:bubble3D val="0"/>
            <c:extLst>
              <c:ext xmlns:c16="http://schemas.microsoft.com/office/drawing/2014/chart" uri="{C3380CC4-5D6E-409C-BE32-E72D297353CC}">
                <c16:uniqueId val="{00000001-D128-4FC6-AA29-148CA5A35DE9}"/>
              </c:ext>
            </c:extLst>
          </c:dPt>
          <c:dPt>
            <c:idx val="2"/>
            <c:bubble3D val="0"/>
            <c:extLst>
              <c:ext xmlns:c16="http://schemas.microsoft.com/office/drawing/2014/chart" uri="{C3380CC4-5D6E-409C-BE32-E72D297353CC}">
                <c16:uniqueId val="{00000002-D128-4FC6-AA29-148CA5A35DE9}"/>
              </c:ext>
            </c:extLst>
          </c:dPt>
          <c:dPt>
            <c:idx val="3"/>
            <c:bubble3D val="0"/>
            <c:extLst>
              <c:ext xmlns:c16="http://schemas.microsoft.com/office/drawing/2014/chart" uri="{C3380CC4-5D6E-409C-BE32-E72D297353CC}">
                <c16:uniqueId val="{00000003-D128-4FC6-AA29-148CA5A35DE9}"/>
              </c:ext>
            </c:extLst>
          </c:dPt>
          <c:dPt>
            <c:idx val="4"/>
            <c:bubble3D val="0"/>
            <c:extLst>
              <c:ext xmlns:c16="http://schemas.microsoft.com/office/drawing/2014/chart" uri="{C3380CC4-5D6E-409C-BE32-E72D297353CC}">
                <c16:uniqueId val="{00000004-D128-4FC6-AA29-148CA5A35DE9}"/>
              </c:ext>
            </c:extLst>
          </c:dPt>
          <c:dLbls>
            <c:dLbl>
              <c:idx val="0"/>
              <c:tx>
                <c:rich>
                  <a:bodyPr/>
                  <a:lstStyle/>
                  <a:p>
                    <a:pPr>
                      <a:defRPr/>
                    </a:pPr>
                    <a:r>
                      <a:rPr lang="en-US"/>
                      <a:t>34%</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128-4FC6-AA29-148CA5A35DE9}"/>
                </c:ext>
              </c:extLst>
            </c:dLbl>
            <c:dLbl>
              <c:idx val="1"/>
              <c:tx>
                <c:rich>
                  <a:bodyPr/>
                  <a:lstStyle/>
                  <a:p>
                    <a:pPr>
                      <a:defRPr/>
                    </a:pPr>
                    <a:r>
                      <a:rPr lang="en-US"/>
                      <a:t>38%</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128-4FC6-AA29-148CA5A35DE9}"/>
                </c:ext>
              </c:extLst>
            </c:dLbl>
            <c:dLbl>
              <c:idx val="3"/>
              <c:layout>
                <c:manualLayout>
                  <c:x val="6.6433909303003802E-2"/>
                  <c:y val="3.8365204349456318E-2"/>
                </c:manualLayout>
              </c:layout>
              <c:tx>
                <c:rich>
                  <a:bodyPr/>
                  <a:lstStyle/>
                  <a:p>
                    <a:pPr>
                      <a:defRPr/>
                    </a:pPr>
                    <a:r>
                      <a:rPr lang="en-US"/>
                      <a:t>14%</a:t>
                    </a:r>
                  </a:p>
                </c:rich>
              </c:tx>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128-4FC6-AA29-148CA5A35DE9}"/>
                </c:ext>
              </c:extLst>
            </c:dLbl>
            <c:dLbl>
              <c:idx val="4"/>
              <c:tx>
                <c:rich>
                  <a:bodyPr/>
                  <a:lstStyle/>
                  <a:p>
                    <a:pPr>
                      <a:defRPr/>
                    </a:pPr>
                    <a:r>
                      <a:rPr lang="en-US"/>
                      <a:t>4%</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128-4FC6-AA29-148CA5A35DE9}"/>
                </c:ext>
              </c:extLst>
            </c:dLbl>
            <c:spPr>
              <a:noFill/>
              <a:ln w="25333">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0.34</c:v>
                </c:pt>
                <c:pt idx="1">
                  <c:v>0.39</c:v>
                </c:pt>
                <c:pt idx="2">
                  <c:v>0.1</c:v>
                </c:pt>
                <c:pt idx="3">
                  <c:v>0.14000000000000001</c:v>
                </c:pt>
                <c:pt idx="4">
                  <c:v>0.03</c:v>
                </c:pt>
              </c:numCache>
            </c:numRef>
          </c:val>
          <c:extLst>
            <c:ext xmlns:c16="http://schemas.microsoft.com/office/drawing/2014/chart" uri="{C3380CC4-5D6E-409C-BE32-E72D297353CC}">
              <c16:uniqueId val="{00000005-D128-4FC6-AA29-148CA5A35DE9}"/>
            </c:ext>
          </c:extLst>
        </c:ser>
        <c:dLbls>
          <c:showLegendKey val="0"/>
          <c:showVal val="0"/>
          <c:showCatName val="0"/>
          <c:showSerName val="0"/>
          <c:showPercent val="0"/>
          <c:showBubbleSize val="0"/>
          <c:showLeaderLines val="1"/>
        </c:dLbls>
      </c:pie3DChart>
      <c:spPr>
        <a:noFill/>
        <a:ln w="25333">
          <a:noFill/>
        </a:ln>
      </c:spPr>
    </c:plotArea>
    <c:legend>
      <c:legendPos val="r"/>
      <c:overlay val="0"/>
    </c:legend>
    <c:plotVisOnly val="1"/>
    <c:dispBlanksAs val="zero"/>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Sayfa1!$B$1</c:f>
              <c:strCache>
                <c:ptCount val="1"/>
                <c:pt idx="0">
                  <c:v>KATILIMCI DERECESİ</c:v>
                </c:pt>
              </c:strCache>
            </c:strRef>
          </c:tx>
          <c:dPt>
            <c:idx val="0"/>
            <c:bubble3D val="0"/>
            <c:extLst>
              <c:ext xmlns:c16="http://schemas.microsoft.com/office/drawing/2014/chart" uri="{C3380CC4-5D6E-409C-BE32-E72D297353CC}">
                <c16:uniqueId val="{00000000-D521-41E1-B8B7-9348508A2E6E}"/>
              </c:ext>
            </c:extLst>
          </c:dPt>
          <c:dPt>
            <c:idx val="1"/>
            <c:bubble3D val="0"/>
            <c:extLst>
              <c:ext xmlns:c16="http://schemas.microsoft.com/office/drawing/2014/chart" uri="{C3380CC4-5D6E-409C-BE32-E72D297353CC}">
                <c16:uniqueId val="{00000001-D521-41E1-B8B7-9348508A2E6E}"/>
              </c:ext>
            </c:extLst>
          </c:dPt>
          <c:dPt>
            <c:idx val="2"/>
            <c:bubble3D val="0"/>
            <c:extLst>
              <c:ext xmlns:c16="http://schemas.microsoft.com/office/drawing/2014/chart" uri="{C3380CC4-5D6E-409C-BE32-E72D297353CC}">
                <c16:uniqueId val="{00000002-D521-41E1-B8B7-9348508A2E6E}"/>
              </c:ext>
            </c:extLst>
          </c:dPt>
          <c:dPt>
            <c:idx val="3"/>
            <c:bubble3D val="0"/>
            <c:extLst>
              <c:ext xmlns:c16="http://schemas.microsoft.com/office/drawing/2014/chart" uri="{C3380CC4-5D6E-409C-BE32-E72D297353CC}">
                <c16:uniqueId val="{00000003-D521-41E1-B8B7-9348508A2E6E}"/>
              </c:ext>
            </c:extLst>
          </c:dPt>
          <c:dPt>
            <c:idx val="4"/>
            <c:bubble3D val="0"/>
            <c:extLst>
              <c:ext xmlns:c16="http://schemas.microsoft.com/office/drawing/2014/chart" uri="{C3380CC4-5D6E-409C-BE32-E72D297353CC}">
                <c16:uniqueId val="{00000004-D521-41E1-B8B7-9348508A2E6E}"/>
              </c:ext>
            </c:extLst>
          </c:dPt>
          <c:dLbls>
            <c:spPr>
              <a:noFill/>
              <a:ln w="25388">
                <a:noFill/>
              </a:ln>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0.34</c:v>
                </c:pt>
                <c:pt idx="1">
                  <c:v>0.44</c:v>
                </c:pt>
                <c:pt idx="2">
                  <c:v>7.0000000000000007E-2</c:v>
                </c:pt>
                <c:pt idx="3">
                  <c:v>0.1</c:v>
                </c:pt>
                <c:pt idx="4">
                  <c:v>0.05</c:v>
                </c:pt>
              </c:numCache>
            </c:numRef>
          </c:val>
          <c:extLst>
            <c:ext xmlns:c16="http://schemas.microsoft.com/office/drawing/2014/chart" uri="{C3380CC4-5D6E-409C-BE32-E72D297353CC}">
              <c16:uniqueId val="{00000005-D521-41E1-B8B7-9348508A2E6E}"/>
            </c:ext>
          </c:extLst>
        </c:ser>
        <c:dLbls>
          <c:showLegendKey val="0"/>
          <c:showVal val="0"/>
          <c:showCatName val="0"/>
          <c:showSerName val="0"/>
          <c:showPercent val="0"/>
          <c:showBubbleSize val="0"/>
          <c:showLeaderLines val="0"/>
        </c:dLbls>
      </c:pie3DChart>
      <c:spPr>
        <a:noFill/>
        <a:ln w="25388">
          <a:noFill/>
        </a:ln>
      </c:spPr>
    </c:plotArea>
    <c:legend>
      <c:legendPos val="r"/>
      <c:overlay val="0"/>
    </c:legend>
    <c:plotVisOnly val="1"/>
    <c:dispBlanksAs val="zero"/>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Sayfa1!$B$1</c:f>
              <c:strCache>
                <c:ptCount val="1"/>
                <c:pt idx="0">
                  <c:v>KATILIMCI DERECESİ</c:v>
                </c:pt>
              </c:strCache>
            </c:strRef>
          </c:tx>
          <c:dPt>
            <c:idx val="0"/>
            <c:bubble3D val="0"/>
            <c:extLst>
              <c:ext xmlns:c16="http://schemas.microsoft.com/office/drawing/2014/chart" uri="{C3380CC4-5D6E-409C-BE32-E72D297353CC}">
                <c16:uniqueId val="{00000000-E3AD-459D-AD87-A34C8B985836}"/>
              </c:ext>
            </c:extLst>
          </c:dPt>
          <c:dPt>
            <c:idx val="1"/>
            <c:bubble3D val="0"/>
            <c:extLst>
              <c:ext xmlns:c16="http://schemas.microsoft.com/office/drawing/2014/chart" uri="{C3380CC4-5D6E-409C-BE32-E72D297353CC}">
                <c16:uniqueId val="{00000001-E3AD-459D-AD87-A34C8B985836}"/>
              </c:ext>
            </c:extLst>
          </c:dPt>
          <c:dPt>
            <c:idx val="2"/>
            <c:bubble3D val="0"/>
            <c:extLst>
              <c:ext xmlns:c16="http://schemas.microsoft.com/office/drawing/2014/chart" uri="{C3380CC4-5D6E-409C-BE32-E72D297353CC}">
                <c16:uniqueId val="{00000002-E3AD-459D-AD87-A34C8B985836}"/>
              </c:ext>
            </c:extLst>
          </c:dPt>
          <c:dPt>
            <c:idx val="3"/>
            <c:bubble3D val="0"/>
            <c:extLst>
              <c:ext xmlns:c16="http://schemas.microsoft.com/office/drawing/2014/chart" uri="{C3380CC4-5D6E-409C-BE32-E72D297353CC}">
                <c16:uniqueId val="{00000003-E3AD-459D-AD87-A34C8B985836}"/>
              </c:ext>
            </c:extLst>
          </c:dPt>
          <c:dPt>
            <c:idx val="4"/>
            <c:bubble3D val="0"/>
            <c:extLst>
              <c:ext xmlns:c16="http://schemas.microsoft.com/office/drawing/2014/chart" uri="{C3380CC4-5D6E-409C-BE32-E72D297353CC}">
                <c16:uniqueId val="{00000004-E3AD-459D-AD87-A34C8B985836}"/>
              </c:ext>
            </c:extLst>
          </c:dPt>
          <c:dLbls>
            <c:spPr>
              <a:noFill/>
              <a:ln w="25383">
                <a:noFill/>
              </a:ln>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0.34</c:v>
                </c:pt>
                <c:pt idx="1">
                  <c:v>0.38</c:v>
                </c:pt>
                <c:pt idx="2">
                  <c:v>0.02</c:v>
                </c:pt>
                <c:pt idx="3">
                  <c:v>0.13</c:v>
                </c:pt>
                <c:pt idx="4">
                  <c:v>0.13</c:v>
                </c:pt>
              </c:numCache>
            </c:numRef>
          </c:val>
          <c:extLst>
            <c:ext xmlns:c16="http://schemas.microsoft.com/office/drawing/2014/chart" uri="{C3380CC4-5D6E-409C-BE32-E72D297353CC}">
              <c16:uniqueId val="{00000005-E3AD-459D-AD87-A34C8B985836}"/>
            </c:ext>
          </c:extLst>
        </c:ser>
        <c:dLbls>
          <c:showLegendKey val="0"/>
          <c:showVal val="0"/>
          <c:showCatName val="0"/>
          <c:showSerName val="0"/>
          <c:showPercent val="0"/>
          <c:showBubbleSize val="0"/>
          <c:showLeaderLines val="0"/>
        </c:dLbls>
      </c:pie3DChart>
      <c:spPr>
        <a:noFill/>
        <a:ln w="25383">
          <a:noFill/>
        </a:ln>
      </c:spPr>
    </c:plotArea>
    <c:legend>
      <c:legendPos val="r"/>
      <c:overlay val="0"/>
    </c:legend>
    <c:plotVisOnly val="1"/>
    <c:dispBlanksAs val="zero"/>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KATILIMCI DERECESİ</c:v>
                </c:pt>
              </c:strCache>
            </c:strRef>
          </c:tx>
          <c:dPt>
            <c:idx val="0"/>
            <c:bubble3D val="0"/>
            <c:extLst>
              <c:ext xmlns:c16="http://schemas.microsoft.com/office/drawing/2014/chart" uri="{C3380CC4-5D6E-409C-BE32-E72D297353CC}">
                <c16:uniqueId val="{00000000-2D02-4248-BE1E-085067A8883A}"/>
              </c:ext>
            </c:extLst>
          </c:dPt>
          <c:dPt>
            <c:idx val="1"/>
            <c:bubble3D val="0"/>
            <c:extLst>
              <c:ext xmlns:c16="http://schemas.microsoft.com/office/drawing/2014/chart" uri="{C3380CC4-5D6E-409C-BE32-E72D297353CC}">
                <c16:uniqueId val="{00000001-2D02-4248-BE1E-085067A8883A}"/>
              </c:ext>
            </c:extLst>
          </c:dPt>
          <c:dPt>
            <c:idx val="2"/>
            <c:bubble3D val="0"/>
            <c:extLst>
              <c:ext xmlns:c16="http://schemas.microsoft.com/office/drawing/2014/chart" uri="{C3380CC4-5D6E-409C-BE32-E72D297353CC}">
                <c16:uniqueId val="{00000002-2D02-4248-BE1E-085067A8883A}"/>
              </c:ext>
            </c:extLst>
          </c:dPt>
          <c:dPt>
            <c:idx val="3"/>
            <c:bubble3D val="0"/>
            <c:extLst>
              <c:ext xmlns:c16="http://schemas.microsoft.com/office/drawing/2014/chart" uri="{C3380CC4-5D6E-409C-BE32-E72D297353CC}">
                <c16:uniqueId val="{00000003-2D02-4248-BE1E-085067A8883A}"/>
              </c:ext>
            </c:extLst>
          </c:dPt>
          <c:dPt>
            <c:idx val="4"/>
            <c:bubble3D val="0"/>
            <c:extLst>
              <c:ext xmlns:c16="http://schemas.microsoft.com/office/drawing/2014/chart" uri="{C3380CC4-5D6E-409C-BE32-E72D297353CC}">
                <c16:uniqueId val="{00000004-2D02-4248-BE1E-085067A8883A}"/>
              </c:ext>
            </c:extLst>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0.53</c:v>
                </c:pt>
                <c:pt idx="1">
                  <c:v>0.38</c:v>
                </c:pt>
                <c:pt idx="2">
                  <c:v>0.03</c:v>
                </c:pt>
                <c:pt idx="3">
                  <c:v>0.03</c:v>
                </c:pt>
                <c:pt idx="4">
                  <c:v>0.03</c:v>
                </c:pt>
              </c:numCache>
            </c:numRef>
          </c:val>
          <c:extLst>
            <c:ext xmlns:c16="http://schemas.microsoft.com/office/drawing/2014/chart" uri="{C3380CC4-5D6E-409C-BE32-E72D297353CC}">
              <c16:uniqueId val="{00000005-2D02-4248-BE1E-085067A8883A}"/>
            </c:ext>
          </c:extLst>
        </c:ser>
        <c:dLbls>
          <c:showLegendKey val="0"/>
          <c:showVal val="0"/>
          <c:showCatName val="0"/>
          <c:showSerName val="0"/>
          <c:showPercent val="1"/>
          <c:showBubbleSize val="0"/>
          <c:showLeaderLines val="0"/>
        </c:dLbls>
      </c:pie3DChart>
      <c:spPr>
        <a:noFill/>
        <a:ln w="25390">
          <a:noFill/>
        </a:ln>
      </c:spPr>
    </c:plotArea>
    <c:legend>
      <c:legendPos val="r"/>
      <c:overlay val="0"/>
    </c:legend>
    <c:plotVisOnly val="1"/>
    <c:dispBlanksAs val="zero"/>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KATILIMCI DERECESİ</c:v>
                </c:pt>
              </c:strCache>
            </c:strRef>
          </c:tx>
          <c:dPt>
            <c:idx val="0"/>
            <c:bubble3D val="0"/>
            <c:extLst>
              <c:ext xmlns:c16="http://schemas.microsoft.com/office/drawing/2014/chart" uri="{C3380CC4-5D6E-409C-BE32-E72D297353CC}">
                <c16:uniqueId val="{00000000-DBAE-45EC-B91E-0BA983F579C6}"/>
              </c:ext>
            </c:extLst>
          </c:dPt>
          <c:dPt>
            <c:idx val="1"/>
            <c:bubble3D val="0"/>
            <c:extLst>
              <c:ext xmlns:c16="http://schemas.microsoft.com/office/drawing/2014/chart" uri="{C3380CC4-5D6E-409C-BE32-E72D297353CC}">
                <c16:uniqueId val="{00000001-DBAE-45EC-B91E-0BA983F579C6}"/>
              </c:ext>
            </c:extLst>
          </c:dPt>
          <c:dPt>
            <c:idx val="2"/>
            <c:bubble3D val="0"/>
            <c:extLst>
              <c:ext xmlns:c16="http://schemas.microsoft.com/office/drawing/2014/chart" uri="{C3380CC4-5D6E-409C-BE32-E72D297353CC}">
                <c16:uniqueId val="{00000002-DBAE-45EC-B91E-0BA983F579C6}"/>
              </c:ext>
            </c:extLst>
          </c:dPt>
          <c:dPt>
            <c:idx val="3"/>
            <c:bubble3D val="0"/>
            <c:extLst>
              <c:ext xmlns:c16="http://schemas.microsoft.com/office/drawing/2014/chart" uri="{C3380CC4-5D6E-409C-BE32-E72D297353CC}">
                <c16:uniqueId val="{00000003-DBAE-45EC-B91E-0BA983F579C6}"/>
              </c:ext>
            </c:extLst>
          </c:dPt>
          <c:dPt>
            <c:idx val="4"/>
            <c:bubble3D val="0"/>
            <c:extLst>
              <c:ext xmlns:c16="http://schemas.microsoft.com/office/drawing/2014/chart" uri="{C3380CC4-5D6E-409C-BE32-E72D297353CC}">
                <c16:uniqueId val="{00000004-DBAE-45EC-B91E-0BA983F579C6}"/>
              </c:ext>
            </c:extLst>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0.13</c:v>
                </c:pt>
                <c:pt idx="1">
                  <c:v>0.3</c:v>
                </c:pt>
                <c:pt idx="2">
                  <c:v>0.23</c:v>
                </c:pt>
                <c:pt idx="3">
                  <c:v>0.27</c:v>
                </c:pt>
                <c:pt idx="4">
                  <c:v>7.0000000000000007E-2</c:v>
                </c:pt>
              </c:numCache>
            </c:numRef>
          </c:val>
          <c:extLst>
            <c:ext xmlns:c16="http://schemas.microsoft.com/office/drawing/2014/chart" uri="{C3380CC4-5D6E-409C-BE32-E72D297353CC}">
              <c16:uniqueId val="{00000005-DBAE-45EC-B91E-0BA983F579C6}"/>
            </c:ext>
          </c:extLst>
        </c:ser>
        <c:dLbls>
          <c:showLegendKey val="0"/>
          <c:showVal val="0"/>
          <c:showCatName val="0"/>
          <c:showSerName val="0"/>
          <c:showPercent val="1"/>
          <c:showBubbleSize val="0"/>
          <c:showLeaderLines val="0"/>
        </c:dLbls>
      </c:pie3DChart>
      <c:spPr>
        <a:noFill/>
        <a:ln w="25390">
          <a:noFill/>
        </a:ln>
      </c:spPr>
    </c:plotArea>
    <c:legend>
      <c:legendPos val="r"/>
      <c:overlay val="0"/>
    </c:legend>
    <c:plotVisOnly val="1"/>
    <c:dispBlanksAs val="zero"/>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KATILIMCI DERECESİ</c:v>
                </c:pt>
              </c:strCache>
            </c:strRef>
          </c:tx>
          <c:dPt>
            <c:idx val="0"/>
            <c:bubble3D val="0"/>
            <c:extLst>
              <c:ext xmlns:c16="http://schemas.microsoft.com/office/drawing/2014/chart" uri="{C3380CC4-5D6E-409C-BE32-E72D297353CC}">
                <c16:uniqueId val="{00000000-13C0-4A81-A4C3-45311C6289BB}"/>
              </c:ext>
            </c:extLst>
          </c:dPt>
          <c:dPt>
            <c:idx val="1"/>
            <c:bubble3D val="0"/>
            <c:extLst>
              <c:ext xmlns:c16="http://schemas.microsoft.com/office/drawing/2014/chart" uri="{C3380CC4-5D6E-409C-BE32-E72D297353CC}">
                <c16:uniqueId val="{00000001-13C0-4A81-A4C3-45311C6289BB}"/>
              </c:ext>
            </c:extLst>
          </c:dPt>
          <c:dPt>
            <c:idx val="2"/>
            <c:bubble3D val="0"/>
            <c:extLst>
              <c:ext xmlns:c16="http://schemas.microsoft.com/office/drawing/2014/chart" uri="{C3380CC4-5D6E-409C-BE32-E72D297353CC}">
                <c16:uniqueId val="{00000002-13C0-4A81-A4C3-45311C6289BB}"/>
              </c:ext>
            </c:extLst>
          </c:dPt>
          <c:dPt>
            <c:idx val="3"/>
            <c:bubble3D val="0"/>
            <c:extLst>
              <c:ext xmlns:c16="http://schemas.microsoft.com/office/drawing/2014/chart" uri="{C3380CC4-5D6E-409C-BE32-E72D297353CC}">
                <c16:uniqueId val="{00000003-13C0-4A81-A4C3-45311C6289BB}"/>
              </c:ext>
            </c:extLst>
          </c:dPt>
          <c:dPt>
            <c:idx val="4"/>
            <c:bubble3D val="0"/>
            <c:extLst>
              <c:ext xmlns:c16="http://schemas.microsoft.com/office/drawing/2014/chart" uri="{C3380CC4-5D6E-409C-BE32-E72D297353CC}">
                <c16:uniqueId val="{00000004-13C0-4A81-A4C3-45311C6289BB}"/>
              </c:ext>
            </c:extLst>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0.3</c:v>
                </c:pt>
                <c:pt idx="1">
                  <c:v>0.34</c:v>
                </c:pt>
                <c:pt idx="2">
                  <c:v>0.17</c:v>
                </c:pt>
                <c:pt idx="3">
                  <c:v>0.17</c:v>
                </c:pt>
                <c:pt idx="4">
                  <c:v>0.02</c:v>
                </c:pt>
              </c:numCache>
            </c:numRef>
          </c:val>
          <c:extLst>
            <c:ext xmlns:c16="http://schemas.microsoft.com/office/drawing/2014/chart" uri="{C3380CC4-5D6E-409C-BE32-E72D297353CC}">
              <c16:uniqueId val="{00000005-13C0-4A81-A4C3-45311C6289BB}"/>
            </c:ext>
          </c:extLst>
        </c:ser>
        <c:dLbls>
          <c:showLegendKey val="0"/>
          <c:showVal val="0"/>
          <c:showCatName val="0"/>
          <c:showSerName val="0"/>
          <c:showPercent val="1"/>
          <c:showBubbleSize val="0"/>
          <c:showLeaderLines val="0"/>
        </c:dLbls>
      </c:pie3DChart>
      <c:spPr>
        <a:noFill/>
        <a:ln w="25390">
          <a:noFill/>
        </a:ln>
      </c:spPr>
    </c:plotArea>
    <c:legend>
      <c:legendPos val="r"/>
      <c:overlay val="0"/>
    </c:legend>
    <c:plotVisOnly val="1"/>
    <c:dispBlanksAs val="zero"/>
    <c:showDLblsOverMax val="0"/>
  </c:chart>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KATILIMCI DERECESİ</c:v>
                </c:pt>
              </c:strCache>
            </c:strRef>
          </c:tx>
          <c:dPt>
            <c:idx val="0"/>
            <c:bubble3D val="0"/>
            <c:extLst>
              <c:ext xmlns:c16="http://schemas.microsoft.com/office/drawing/2014/chart" uri="{C3380CC4-5D6E-409C-BE32-E72D297353CC}">
                <c16:uniqueId val="{00000000-DEBB-4D40-9D15-9AEFF1B87EF3}"/>
              </c:ext>
            </c:extLst>
          </c:dPt>
          <c:dPt>
            <c:idx val="1"/>
            <c:bubble3D val="0"/>
            <c:extLst>
              <c:ext xmlns:c16="http://schemas.microsoft.com/office/drawing/2014/chart" uri="{C3380CC4-5D6E-409C-BE32-E72D297353CC}">
                <c16:uniqueId val="{00000001-DEBB-4D40-9D15-9AEFF1B87EF3}"/>
              </c:ext>
            </c:extLst>
          </c:dPt>
          <c:dPt>
            <c:idx val="2"/>
            <c:bubble3D val="0"/>
            <c:extLst>
              <c:ext xmlns:c16="http://schemas.microsoft.com/office/drawing/2014/chart" uri="{C3380CC4-5D6E-409C-BE32-E72D297353CC}">
                <c16:uniqueId val="{00000002-DEBB-4D40-9D15-9AEFF1B87EF3}"/>
              </c:ext>
            </c:extLst>
          </c:dPt>
          <c:dPt>
            <c:idx val="3"/>
            <c:bubble3D val="0"/>
            <c:extLst>
              <c:ext xmlns:c16="http://schemas.microsoft.com/office/drawing/2014/chart" uri="{C3380CC4-5D6E-409C-BE32-E72D297353CC}">
                <c16:uniqueId val="{00000003-DEBB-4D40-9D15-9AEFF1B87EF3}"/>
              </c:ext>
            </c:extLst>
          </c:dPt>
          <c:dPt>
            <c:idx val="4"/>
            <c:bubble3D val="0"/>
            <c:extLst>
              <c:ext xmlns:c16="http://schemas.microsoft.com/office/drawing/2014/chart" uri="{C3380CC4-5D6E-409C-BE32-E72D297353CC}">
                <c16:uniqueId val="{00000004-DEBB-4D40-9D15-9AEFF1B87EF3}"/>
              </c:ext>
            </c:extLst>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0.17</c:v>
                </c:pt>
                <c:pt idx="1">
                  <c:v>0.27</c:v>
                </c:pt>
                <c:pt idx="2">
                  <c:v>0.17</c:v>
                </c:pt>
                <c:pt idx="3">
                  <c:v>0.17</c:v>
                </c:pt>
                <c:pt idx="4">
                  <c:v>0.22</c:v>
                </c:pt>
              </c:numCache>
            </c:numRef>
          </c:val>
          <c:extLst>
            <c:ext xmlns:c16="http://schemas.microsoft.com/office/drawing/2014/chart" uri="{C3380CC4-5D6E-409C-BE32-E72D297353CC}">
              <c16:uniqueId val="{00000005-DEBB-4D40-9D15-9AEFF1B87EF3}"/>
            </c:ext>
          </c:extLst>
        </c:ser>
        <c:dLbls>
          <c:showLegendKey val="0"/>
          <c:showVal val="0"/>
          <c:showCatName val="0"/>
          <c:showSerName val="0"/>
          <c:showPercent val="1"/>
          <c:showBubbleSize val="0"/>
          <c:showLeaderLines val="0"/>
        </c:dLbls>
      </c:pie3DChart>
      <c:spPr>
        <a:noFill/>
        <a:ln w="25390">
          <a:noFill/>
        </a:ln>
      </c:spPr>
    </c:plotArea>
    <c:legend>
      <c:legendPos val="r"/>
      <c:overlay val="0"/>
    </c:legend>
    <c:plotVisOnly val="1"/>
    <c:dispBlanksAs val="zero"/>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KATILIMCI DERECESİ</c:v>
                </c:pt>
              </c:strCache>
            </c:strRef>
          </c:tx>
          <c:dPt>
            <c:idx val="0"/>
            <c:bubble3D val="0"/>
            <c:extLst>
              <c:ext xmlns:c16="http://schemas.microsoft.com/office/drawing/2014/chart" uri="{C3380CC4-5D6E-409C-BE32-E72D297353CC}">
                <c16:uniqueId val="{00000000-61BA-4425-8183-42F6E651C6BD}"/>
              </c:ext>
            </c:extLst>
          </c:dPt>
          <c:dPt>
            <c:idx val="1"/>
            <c:bubble3D val="0"/>
            <c:extLst>
              <c:ext xmlns:c16="http://schemas.microsoft.com/office/drawing/2014/chart" uri="{C3380CC4-5D6E-409C-BE32-E72D297353CC}">
                <c16:uniqueId val="{00000001-61BA-4425-8183-42F6E651C6BD}"/>
              </c:ext>
            </c:extLst>
          </c:dPt>
          <c:dPt>
            <c:idx val="2"/>
            <c:bubble3D val="0"/>
            <c:extLst>
              <c:ext xmlns:c16="http://schemas.microsoft.com/office/drawing/2014/chart" uri="{C3380CC4-5D6E-409C-BE32-E72D297353CC}">
                <c16:uniqueId val="{00000002-61BA-4425-8183-42F6E651C6BD}"/>
              </c:ext>
            </c:extLst>
          </c:dPt>
          <c:dPt>
            <c:idx val="3"/>
            <c:bubble3D val="0"/>
            <c:extLst>
              <c:ext xmlns:c16="http://schemas.microsoft.com/office/drawing/2014/chart" uri="{C3380CC4-5D6E-409C-BE32-E72D297353CC}">
                <c16:uniqueId val="{00000003-61BA-4425-8183-42F6E651C6BD}"/>
              </c:ext>
            </c:extLst>
          </c:dPt>
          <c:dPt>
            <c:idx val="4"/>
            <c:bubble3D val="0"/>
            <c:extLst>
              <c:ext xmlns:c16="http://schemas.microsoft.com/office/drawing/2014/chart" uri="{C3380CC4-5D6E-409C-BE32-E72D297353CC}">
                <c16:uniqueId val="{00000004-61BA-4425-8183-42F6E651C6BD}"/>
              </c:ext>
            </c:extLst>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0.17</c:v>
                </c:pt>
                <c:pt idx="1">
                  <c:v>0.34</c:v>
                </c:pt>
                <c:pt idx="2">
                  <c:v>0.1</c:v>
                </c:pt>
                <c:pt idx="3">
                  <c:v>0.17</c:v>
                </c:pt>
                <c:pt idx="4">
                  <c:v>0.22</c:v>
                </c:pt>
              </c:numCache>
            </c:numRef>
          </c:val>
          <c:extLst>
            <c:ext xmlns:c16="http://schemas.microsoft.com/office/drawing/2014/chart" uri="{C3380CC4-5D6E-409C-BE32-E72D297353CC}">
              <c16:uniqueId val="{00000005-61BA-4425-8183-42F6E651C6BD}"/>
            </c:ext>
          </c:extLst>
        </c:ser>
        <c:dLbls>
          <c:showLegendKey val="0"/>
          <c:showVal val="0"/>
          <c:showCatName val="0"/>
          <c:showSerName val="0"/>
          <c:showPercent val="1"/>
          <c:showBubbleSize val="0"/>
          <c:showLeaderLines val="0"/>
        </c:dLbls>
      </c:pie3DChart>
      <c:spPr>
        <a:noFill/>
        <a:ln w="25390">
          <a:noFill/>
        </a:ln>
      </c:spPr>
    </c:plotArea>
    <c:legend>
      <c:legendPos val="r"/>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Sayfa1!$B$1</c:f>
              <c:strCache>
                <c:ptCount val="1"/>
                <c:pt idx="0">
                  <c:v>KATILMA DERECESİ</c:v>
                </c:pt>
              </c:strCache>
            </c:strRef>
          </c:tx>
          <c:dPt>
            <c:idx val="0"/>
            <c:bubble3D val="0"/>
            <c:extLst>
              <c:ext xmlns:c16="http://schemas.microsoft.com/office/drawing/2014/chart" uri="{C3380CC4-5D6E-409C-BE32-E72D297353CC}">
                <c16:uniqueId val="{00000000-7E8D-421E-A46B-6C87BDEBE10A}"/>
              </c:ext>
            </c:extLst>
          </c:dPt>
          <c:dPt>
            <c:idx val="1"/>
            <c:bubble3D val="0"/>
            <c:extLst>
              <c:ext xmlns:c16="http://schemas.microsoft.com/office/drawing/2014/chart" uri="{C3380CC4-5D6E-409C-BE32-E72D297353CC}">
                <c16:uniqueId val="{00000001-7E8D-421E-A46B-6C87BDEBE10A}"/>
              </c:ext>
            </c:extLst>
          </c:dPt>
          <c:dPt>
            <c:idx val="2"/>
            <c:bubble3D val="0"/>
            <c:extLst>
              <c:ext xmlns:c16="http://schemas.microsoft.com/office/drawing/2014/chart" uri="{C3380CC4-5D6E-409C-BE32-E72D297353CC}">
                <c16:uniqueId val="{00000002-7E8D-421E-A46B-6C87BDEBE10A}"/>
              </c:ext>
            </c:extLst>
          </c:dPt>
          <c:dPt>
            <c:idx val="3"/>
            <c:bubble3D val="0"/>
            <c:extLst>
              <c:ext xmlns:c16="http://schemas.microsoft.com/office/drawing/2014/chart" uri="{C3380CC4-5D6E-409C-BE32-E72D297353CC}">
                <c16:uniqueId val="{00000003-7E8D-421E-A46B-6C87BDEBE10A}"/>
              </c:ext>
            </c:extLst>
          </c:dPt>
          <c:dPt>
            <c:idx val="4"/>
            <c:bubble3D val="0"/>
            <c:extLst>
              <c:ext xmlns:c16="http://schemas.microsoft.com/office/drawing/2014/chart" uri="{C3380CC4-5D6E-409C-BE32-E72D297353CC}">
                <c16:uniqueId val="{00000004-7E8D-421E-A46B-6C87BDEBE10A}"/>
              </c:ext>
            </c:extLst>
          </c:dPt>
          <c:dLbls>
            <c:dLbl>
              <c:idx val="0"/>
              <c:tx>
                <c:rich>
                  <a:bodyPr/>
                  <a:lstStyle/>
                  <a:p>
                    <a:pPr>
                      <a:defRPr/>
                    </a:pPr>
                    <a:r>
                      <a:rPr lang="en-US"/>
                      <a:t>60%</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E8D-421E-A46B-6C87BDEBE10A}"/>
                </c:ext>
              </c:extLst>
            </c:dLbl>
            <c:dLbl>
              <c:idx val="1"/>
              <c:tx>
                <c:rich>
                  <a:bodyPr/>
                  <a:lstStyle/>
                  <a:p>
                    <a:pPr>
                      <a:defRPr/>
                    </a:pPr>
                    <a:r>
                      <a:rPr lang="en-US"/>
                      <a:t>26%</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E8D-421E-A46B-6C87BDEBE10A}"/>
                </c:ext>
              </c:extLst>
            </c:dLbl>
            <c:dLbl>
              <c:idx val="2"/>
              <c:tx>
                <c:rich>
                  <a:bodyPr/>
                  <a:lstStyle/>
                  <a:p>
                    <a:pPr>
                      <a:defRPr/>
                    </a:pPr>
                    <a:r>
                      <a:rPr lang="en-US"/>
                      <a:t>4%</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E8D-421E-A46B-6C87BDEBE10A}"/>
                </c:ext>
              </c:extLst>
            </c:dLbl>
            <c:dLbl>
              <c:idx val="3"/>
              <c:tx>
                <c:rich>
                  <a:bodyPr/>
                  <a:lstStyle/>
                  <a:p>
                    <a:pPr>
                      <a:defRPr/>
                    </a:pPr>
                    <a:r>
                      <a:rPr lang="en-US"/>
                      <a:t>6%</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E8D-421E-A46B-6C87BDEBE10A}"/>
                </c:ext>
              </c:extLst>
            </c:dLbl>
            <c:dLbl>
              <c:idx val="4"/>
              <c:tx>
                <c:rich>
                  <a:bodyPr/>
                  <a:lstStyle/>
                  <a:p>
                    <a:pPr>
                      <a:defRPr/>
                    </a:pPr>
                    <a:r>
                      <a:rPr lang="en-US"/>
                      <a:t>4%</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7E8D-421E-A46B-6C87BDEBE10A}"/>
                </c:ext>
              </c:extLst>
            </c:dLbl>
            <c:spPr>
              <a:noFill/>
              <a:ln w="25387">
                <a:noFill/>
              </a:ln>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0.62</c:v>
                </c:pt>
                <c:pt idx="1">
                  <c:v>0.27</c:v>
                </c:pt>
                <c:pt idx="2">
                  <c:v>0.03</c:v>
                </c:pt>
                <c:pt idx="3">
                  <c:v>0.05</c:v>
                </c:pt>
                <c:pt idx="4">
                  <c:v>0.03</c:v>
                </c:pt>
              </c:numCache>
            </c:numRef>
          </c:val>
          <c:extLst>
            <c:ext xmlns:c16="http://schemas.microsoft.com/office/drawing/2014/chart" uri="{C3380CC4-5D6E-409C-BE32-E72D297353CC}">
              <c16:uniqueId val="{00000005-7E8D-421E-A46B-6C87BDEBE10A}"/>
            </c:ext>
          </c:extLst>
        </c:ser>
        <c:dLbls>
          <c:showLegendKey val="0"/>
          <c:showVal val="0"/>
          <c:showCatName val="0"/>
          <c:showSerName val="0"/>
          <c:showPercent val="0"/>
          <c:showBubbleSize val="0"/>
          <c:showLeaderLines val="0"/>
        </c:dLbls>
      </c:pie3DChart>
      <c:spPr>
        <a:noFill/>
        <a:ln w="25387">
          <a:noFill/>
        </a:ln>
      </c:spPr>
    </c:plotArea>
    <c:legend>
      <c:legendPos val="r"/>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Sayfa1!$B$1</c:f>
              <c:strCache>
                <c:ptCount val="1"/>
                <c:pt idx="0">
                  <c:v>KATILMA DERECESİ</c:v>
                </c:pt>
              </c:strCache>
            </c:strRef>
          </c:tx>
          <c:dPt>
            <c:idx val="0"/>
            <c:bubble3D val="0"/>
            <c:extLst>
              <c:ext xmlns:c16="http://schemas.microsoft.com/office/drawing/2014/chart" uri="{C3380CC4-5D6E-409C-BE32-E72D297353CC}">
                <c16:uniqueId val="{00000000-F13D-4341-8B43-5471CD6AF674}"/>
              </c:ext>
            </c:extLst>
          </c:dPt>
          <c:dPt>
            <c:idx val="1"/>
            <c:bubble3D val="0"/>
            <c:extLst>
              <c:ext xmlns:c16="http://schemas.microsoft.com/office/drawing/2014/chart" uri="{C3380CC4-5D6E-409C-BE32-E72D297353CC}">
                <c16:uniqueId val="{00000001-F13D-4341-8B43-5471CD6AF674}"/>
              </c:ext>
            </c:extLst>
          </c:dPt>
          <c:dPt>
            <c:idx val="2"/>
            <c:bubble3D val="0"/>
            <c:extLst>
              <c:ext xmlns:c16="http://schemas.microsoft.com/office/drawing/2014/chart" uri="{C3380CC4-5D6E-409C-BE32-E72D297353CC}">
                <c16:uniqueId val="{00000002-F13D-4341-8B43-5471CD6AF674}"/>
              </c:ext>
            </c:extLst>
          </c:dPt>
          <c:dPt>
            <c:idx val="3"/>
            <c:bubble3D val="0"/>
            <c:extLst>
              <c:ext xmlns:c16="http://schemas.microsoft.com/office/drawing/2014/chart" uri="{C3380CC4-5D6E-409C-BE32-E72D297353CC}">
                <c16:uniqueId val="{00000003-F13D-4341-8B43-5471CD6AF674}"/>
              </c:ext>
            </c:extLst>
          </c:dPt>
          <c:dPt>
            <c:idx val="4"/>
            <c:bubble3D val="0"/>
            <c:extLst>
              <c:ext xmlns:c16="http://schemas.microsoft.com/office/drawing/2014/chart" uri="{C3380CC4-5D6E-409C-BE32-E72D297353CC}">
                <c16:uniqueId val="{00000004-F13D-4341-8B43-5471CD6AF674}"/>
              </c:ext>
            </c:extLst>
          </c:dPt>
          <c:dLbls>
            <c:dLbl>
              <c:idx val="0"/>
              <c:tx>
                <c:rich>
                  <a:bodyPr/>
                  <a:lstStyle/>
                  <a:p>
                    <a:pPr>
                      <a:defRPr/>
                    </a:pPr>
                    <a:r>
                      <a:rPr lang="en-US"/>
                      <a:t>30%</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13D-4341-8B43-5471CD6AF674}"/>
                </c:ext>
              </c:extLst>
            </c:dLbl>
            <c:dLbl>
              <c:idx val="1"/>
              <c:tx>
                <c:rich>
                  <a:bodyPr/>
                  <a:lstStyle/>
                  <a:p>
                    <a:pPr>
                      <a:defRPr/>
                    </a:pPr>
                    <a:r>
                      <a:rPr lang="en-US"/>
                      <a:t>32%</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13D-4341-8B43-5471CD6AF674}"/>
                </c:ext>
              </c:extLst>
            </c:dLbl>
            <c:dLbl>
              <c:idx val="2"/>
              <c:tx>
                <c:rich>
                  <a:bodyPr/>
                  <a:lstStyle/>
                  <a:p>
                    <a:pPr>
                      <a:defRPr/>
                    </a:pPr>
                    <a:r>
                      <a:rPr lang="en-US"/>
                      <a:t>18%</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F13D-4341-8B43-5471CD6AF674}"/>
                </c:ext>
              </c:extLst>
            </c:dLbl>
            <c:dLbl>
              <c:idx val="3"/>
              <c:tx>
                <c:rich>
                  <a:bodyPr/>
                  <a:lstStyle/>
                  <a:p>
                    <a:pPr>
                      <a:defRPr/>
                    </a:pPr>
                    <a:r>
                      <a:rPr lang="en-US"/>
                      <a:t>12%</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13D-4341-8B43-5471CD6AF674}"/>
                </c:ext>
              </c:extLst>
            </c:dLbl>
            <c:dLbl>
              <c:idx val="4"/>
              <c:tx>
                <c:rich>
                  <a:bodyPr/>
                  <a:lstStyle/>
                  <a:p>
                    <a:pPr>
                      <a:defRPr/>
                    </a:pPr>
                    <a:r>
                      <a:rPr lang="en-US"/>
                      <a:t>8%</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F13D-4341-8B43-5471CD6AF674}"/>
                </c:ext>
              </c:extLst>
            </c:dLbl>
            <c:spPr>
              <a:noFill/>
              <a:ln w="25391">
                <a:noFill/>
              </a:ln>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0.31</c:v>
                </c:pt>
                <c:pt idx="1">
                  <c:v>0.33</c:v>
                </c:pt>
                <c:pt idx="2">
                  <c:v>0.19</c:v>
                </c:pt>
                <c:pt idx="3">
                  <c:v>0.11</c:v>
                </c:pt>
                <c:pt idx="4">
                  <c:v>0.06</c:v>
                </c:pt>
              </c:numCache>
            </c:numRef>
          </c:val>
          <c:extLst>
            <c:ext xmlns:c16="http://schemas.microsoft.com/office/drawing/2014/chart" uri="{C3380CC4-5D6E-409C-BE32-E72D297353CC}">
              <c16:uniqueId val="{00000005-F13D-4341-8B43-5471CD6AF674}"/>
            </c:ext>
          </c:extLst>
        </c:ser>
        <c:dLbls>
          <c:showLegendKey val="0"/>
          <c:showVal val="0"/>
          <c:showCatName val="0"/>
          <c:showSerName val="0"/>
          <c:showPercent val="0"/>
          <c:showBubbleSize val="0"/>
          <c:showLeaderLines val="0"/>
        </c:dLbls>
      </c:pie3DChart>
      <c:spPr>
        <a:noFill/>
        <a:ln w="25391">
          <a:noFill/>
        </a:ln>
      </c:spPr>
    </c:plotArea>
    <c:legend>
      <c:legendPos val="r"/>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Sayfa1!$B$1</c:f>
              <c:strCache>
                <c:ptCount val="1"/>
                <c:pt idx="0">
                  <c:v>KATILMA DERECESİ</c:v>
                </c:pt>
              </c:strCache>
            </c:strRef>
          </c:tx>
          <c:dPt>
            <c:idx val="0"/>
            <c:bubble3D val="0"/>
            <c:extLst>
              <c:ext xmlns:c16="http://schemas.microsoft.com/office/drawing/2014/chart" uri="{C3380CC4-5D6E-409C-BE32-E72D297353CC}">
                <c16:uniqueId val="{00000000-8037-4D73-A639-0AA2BA74CD7E}"/>
              </c:ext>
            </c:extLst>
          </c:dPt>
          <c:dPt>
            <c:idx val="1"/>
            <c:bubble3D val="0"/>
            <c:extLst>
              <c:ext xmlns:c16="http://schemas.microsoft.com/office/drawing/2014/chart" uri="{C3380CC4-5D6E-409C-BE32-E72D297353CC}">
                <c16:uniqueId val="{00000001-8037-4D73-A639-0AA2BA74CD7E}"/>
              </c:ext>
            </c:extLst>
          </c:dPt>
          <c:dPt>
            <c:idx val="2"/>
            <c:bubble3D val="0"/>
            <c:extLst>
              <c:ext xmlns:c16="http://schemas.microsoft.com/office/drawing/2014/chart" uri="{C3380CC4-5D6E-409C-BE32-E72D297353CC}">
                <c16:uniqueId val="{00000002-8037-4D73-A639-0AA2BA74CD7E}"/>
              </c:ext>
            </c:extLst>
          </c:dPt>
          <c:dPt>
            <c:idx val="3"/>
            <c:bubble3D val="0"/>
            <c:extLst>
              <c:ext xmlns:c16="http://schemas.microsoft.com/office/drawing/2014/chart" uri="{C3380CC4-5D6E-409C-BE32-E72D297353CC}">
                <c16:uniqueId val="{00000003-8037-4D73-A639-0AA2BA74CD7E}"/>
              </c:ext>
            </c:extLst>
          </c:dPt>
          <c:dPt>
            <c:idx val="4"/>
            <c:bubble3D val="0"/>
            <c:extLst>
              <c:ext xmlns:c16="http://schemas.microsoft.com/office/drawing/2014/chart" uri="{C3380CC4-5D6E-409C-BE32-E72D297353CC}">
                <c16:uniqueId val="{00000004-8037-4D73-A639-0AA2BA74CD7E}"/>
              </c:ext>
            </c:extLst>
          </c:dPt>
          <c:dLbls>
            <c:dLbl>
              <c:idx val="0"/>
              <c:tx>
                <c:rich>
                  <a:bodyPr/>
                  <a:lstStyle/>
                  <a:p>
                    <a:pPr>
                      <a:defRPr/>
                    </a:pPr>
                    <a:r>
                      <a:rPr lang="en-US"/>
                      <a:t>54%</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037-4D73-A639-0AA2BA74CD7E}"/>
                </c:ext>
              </c:extLst>
            </c:dLbl>
            <c:dLbl>
              <c:idx val="1"/>
              <c:tx>
                <c:rich>
                  <a:bodyPr/>
                  <a:lstStyle/>
                  <a:p>
                    <a:pPr>
                      <a:defRPr/>
                    </a:pPr>
                    <a:r>
                      <a:rPr lang="en-US"/>
                      <a:t>30%</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037-4D73-A639-0AA2BA74CD7E}"/>
                </c:ext>
              </c:extLst>
            </c:dLbl>
            <c:dLbl>
              <c:idx val="2"/>
              <c:tx>
                <c:rich>
                  <a:bodyPr/>
                  <a:lstStyle/>
                  <a:p>
                    <a:pPr>
                      <a:defRPr/>
                    </a:pPr>
                    <a:r>
                      <a:rPr lang="en-US"/>
                      <a:t>8%</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037-4D73-A639-0AA2BA74CD7E}"/>
                </c:ext>
              </c:extLst>
            </c:dLbl>
            <c:dLbl>
              <c:idx val="3"/>
              <c:tx>
                <c:rich>
                  <a:bodyPr/>
                  <a:lstStyle/>
                  <a:p>
                    <a:pPr>
                      <a:defRPr/>
                    </a:pPr>
                    <a:r>
                      <a:rPr lang="en-US"/>
                      <a:t>4%</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037-4D73-A639-0AA2BA74CD7E}"/>
                </c:ext>
              </c:extLst>
            </c:dLbl>
            <c:dLbl>
              <c:idx val="4"/>
              <c:tx>
                <c:rich>
                  <a:bodyPr/>
                  <a:lstStyle/>
                  <a:p>
                    <a:pPr>
                      <a:defRPr/>
                    </a:pPr>
                    <a:r>
                      <a:rPr lang="en-US"/>
                      <a:t>4%</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8037-4D73-A639-0AA2BA74CD7E}"/>
                </c:ext>
              </c:extLst>
            </c:dLbl>
            <c:spPr>
              <a:noFill/>
              <a:ln w="25407">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0.55000000000000004</c:v>
                </c:pt>
                <c:pt idx="1">
                  <c:v>0.3</c:v>
                </c:pt>
                <c:pt idx="2">
                  <c:v>0.09</c:v>
                </c:pt>
                <c:pt idx="3">
                  <c:v>0.03</c:v>
                </c:pt>
                <c:pt idx="4">
                  <c:v>0.03</c:v>
                </c:pt>
              </c:numCache>
            </c:numRef>
          </c:val>
          <c:extLst>
            <c:ext xmlns:c16="http://schemas.microsoft.com/office/drawing/2014/chart" uri="{C3380CC4-5D6E-409C-BE32-E72D297353CC}">
              <c16:uniqueId val="{00000005-8037-4D73-A639-0AA2BA74CD7E}"/>
            </c:ext>
          </c:extLst>
        </c:ser>
        <c:dLbls>
          <c:showLegendKey val="0"/>
          <c:showVal val="0"/>
          <c:showCatName val="0"/>
          <c:showSerName val="0"/>
          <c:showPercent val="0"/>
          <c:showBubbleSize val="0"/>
          <c:showLeaderLines val="1"/>
        </c:dLbls>
      </c:pie3DChart>
      <c:spPr>
        <a:noFill/>
        <a:ln w="25407">
          <a:noFill/>
        </a:ln>
      </c:spPr>
    </c:plotArea>
    <c:legend>
      <c:legendPos val="r"/>
      <c:overlay val="0"/>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Sayfa1!$B$1</c:f>
              <c:strCache>
                <c:ptCount val="1"/>
                <c:pt idx="0">
                  <c:v>KATILMA DERECESİ</c:v>
                </c:pt>
              </c:strCache>
            </c:strRef>
          </c:tx>
          <c:dPt>
            <c:idx val="0"/>
            <c:bubble3D val="0"/>
            <c:extLst>
              <c:ext xmlns:c16="http://schemas.microsoft.com/office/drawing/2014/chart" uri="{C3380CC4-5D6E-409C-BE32-E72D297353CC}">
                <c16:uniqueId val="{00000000-A285-47F9-9E57-4B2225C6A574}"/>
              </c:ext>
            </c:extLst>
          </c:dPt>
          <c:dPt>
            <c:idx val="1"/>
            <c:bubble3D val="0"/>
            <c:extLst>
              <c:ext xmlns:c16="http://schemas.microsoft.com/office/drawing/2014/chart" uri="{C3380CC4-5D6E-409C-BE32-E72D297353CC}">
                <c16:uniqueId val="{00000001-A285-47F9-9E57-4B2225C6A574}"/>
              </c:ext>
            </c:extLst>
          </c:dPt>
          <c:dPt>
            <c:idx val="2"/>
            <c:bubble3D val="0"/>
            <c:extLst>
              <c:ext xmlns:c16="http://schemas.microsoft.com/office/drawing/2014/chart" uri="{C3380CC4-5D6E-409C-BE32-E72D297353CC}">
                <c16:uniqueId val="{00000002-A285-47F9-9E57-4B2225C6A574}"/>
              </c:ext>
            </c:extLst>
          </c:dPt>
          <c:dPt>
            <c:idx val="3"/>
            <c:bubble3D val="0"/>
            <c:extLst>
              <c:ext xmlns:c16="http://schemas.microsoft.com/office/drawing/2014/chart" uri="{C3380CC4-5D6E-409C-BE32-E72D297353CC}">
                <c16:uniqueId val="{00000003-A285-47F9-9E57-4B2225C6A574}"/>
              </c:ext>
            </c:extLst>
          </c:dPt>
          <c:dPt>
            <c:idx val="4"/>
            <c:bubble3D val="0"/>
            <c:extLst>
              <c:ext xmlns:c16="http://schemas.microsoft.com/office/drawing/2014/chart" uri="{C3380CC4-5D6E-409C-BE32-E72D297353CC}">
                <c16:uniqueId val="{00000004-A285-47F9-9E57-4B2225C6A574}"/>
              </c:ext>
            </c:extLst>
          </c:dPt>
          <c:dLbls>
            <c:dLbl>
              <c:idx val="0"/>
              <c:tx>
                <c:rich>
                  <a:bodyPr/>
                  <a:lstStyle/>
                  <a:p>
                    <a:pPr>
                      <a:defRPr/>
                    </a:pPr>
                    <a:r>
                      <a:rPr lang="en-US"/>
                      <a:t>62%</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285-47F9-9E57-4B2225C6A574}"/>
                </c:ext>
              </c:extLst>
            </c:dLbl>
            <c:dLbl>
              <c:idx val="1"/>
              <c:tx>
                <c:rich>
                  <a:bodyPr/>
                  <a:lstStyle/>
                  <a:p>
                    <a:pPr>
                      <a:defRPr/>
                    </a:pPr>
                    <a:r>
                      <a:rPr lang="en-US"/>
                      <a:t>26%</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285-47F9-9E57-4B2225C6A574}"/>
                </c:ext>
              </c:extLst>
            </c:dLbl>
            <c:dLbl>
              <c:idx val="2"/>
              <c:tx>
                <c:rich>
                  <a:bodyPr/>
                  <a:lstStyle/>
                  <a:p>
                    <a:pPr>
                      <a:defRPr/>
                    </a:pPr>
                    <a:r>
                      <a:rPr lang="en-US"/>
                      <a:t>6%</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285-47F9-9E57-4B2225C6A574}"/>
                </c:ext>
              </c:extLst>
            </c:dLbl>
            <c:dLbl>
              <c:idx val="3"/>
              <c:tx>
                <c:rich>
                  <a:bodyPr/>
                  <a:lstStyle/>
                  <a:p>
                    <a:pPr>
                      <a:defRPr/>
                    </a:pPr>
                    <a:r>
                      <a:rPr lang="en-US"/>
                      <a:t>4%</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285-47F9-9E57-4B2225C6A574}"/>
                </c:ext>
              </c:extLst>
            </c:dLbl>
            <c:spPr>
              <a:noFill/>
              <a:ln w="25363">
                <a:noFill/>
              </a:ln>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0.61</c:v>
                </c:pt>
                <c:pt idx="1">
                  <c:v>0.27</c:v>
                </c:pt>
                <c:pt idx="2">
                  <c:v>0.05</c:v>
                </c:pt>
                <c:pt idx="3">
                  <c:v>0.05</c:v>
                </c:pt>
                <c:pt idx="4">
                  <c:v>0.02</c:v>
                </c:pt>
              </c:numCache>
            </c:numRef>
          </c:val>
          <c:extLst>
            <c:ext xmlns:c16="http://schemas.microsoft.com/office/drawing/2014/chart" uri="{C3380CC4-5D6E-409C-BE32-E72D297353CC}">
              <c16:uniqueId val="{00000005-A285-47F9-9E57-4B2225C6A574}"/>
            </c:ext>
          </c:extLst>
        </c:ser>
        <c:dLbls>
          <c:showLegendKey val="0"/>
          <c:showVal val="0"/>
          <c:showCatName val="0"/>
          <c:showSerName val="0"/>
          <c:showPercent val="0"/>
          <c:showBubbleSize val="0"/>
          <c:showLeaderLines val="0"/>
        </c:dLbls>
      </c:pie3DChart>
      <c:spPr>
        <a:noFill/>
        <a:ln w="25363">
          <a:noFill/>
        </a:ln>
      </c:spPr>
    </c:plotArea>
    <c:legend>
      <c:legendPos val="r"/>
      <c:overlay val="0"/>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Sayfa1!$B$1</c:f>
              <c:strCache>
                <c:ptCount val="1"/>
                <c:pt idx="0">
                  <c:v>KATILMA DERECESİ</c:v>
                </c:pt>
              </c:strCache>
            </c:strRef>
          </c:tx>
          <c:dPt>
            <c:idx val="0"/>
            <c:bubble3D val="0"/>
            <c:extLst>
              <c:ext xmlns:c16="http://schemas.microsoft.com/office/drawing/2014/chart" uri="{C3380CC4-5D6E-409C-BE32-E72D297353CC}">
                <c16:uniqueId val="{00000000-6154-49EC-8FAD-5FEA504CF80A}"/>
              </c:ext>
            </c:extLst>
          </c:dPt>
          <c:dPt>
            <c:idx val="1"/>
            <c:bubble3D val="0"/>
            <c:extLst>
              <c:ext xmlns:c16="http://schemas.microsoft.com/office/drawing/2014/chart" uri="{C3380CC4-5D6E-409C-BE32-E72D297353CC}">
                <c16:uniqueId val="{00000001-6154-49EC-8FAD-5FEA504CF80A}"/>
              </c:ext>
            </c:extLst>
          </c:dPt>
          <c:dPt>
            <c:idx val="2"/>
            <c:bubble3D val="0"/>
            <c:extLst>
              <c:ext xmlns:c16="http://schemas.microsoft.com/office/drawing/2014/chart" uri="{C3380CC4-5D6E-409C-BE32-E72D297353CC}">
                <c16:uniqueId val="{00000002-6154-49EC-8FAD-5FEA504CF80A}"/>
              </c:ext>
            </c:extLst>
          </c:dPt>
          <c:dPt>
            <c:idx val="3"/>
            <c:bubble3D val="0"/>
            <c:extLst>
              <c:ext xmlns:c16="http://schemas.microsoft.com/office/drawing/2014/chart" uri="{C3380CC4-5D6E-409C-BE32-E72D297353CC}">
                <c16:uniqueId val="{00000003-6154-49EC-8FAD-5FEA504CF80A}"/>
              </c:ext>
            </c:extLst>
          </c:dPt>
          <c:dPt>
            <c:idx val="4"/>
            <c:bubble3D val="0"/>
            <c:extLst>
              <c:ext xmlns:c16="http://schemas.microsoft.com/office/drawing/2014/chart" uri="{C3380CC4-5D6E-409C-BE32-E72D297353CC}">
                <c16:uniqueId val="{00000004-6154-49EC-8FAD-5FEA504CF80A}"/>
              </c:ext>
            </c:extLst>
          </c:dPt>
          <c:dLbls>
            <c:dLbl>
              <c:idx val="0"/>
              <c:tx>
                <c:rich>
                  <a:bodyPr/>
                  <a:lstStyle/>
                  <a:p>
                    <a:pPr>
                      <a:defRPr/>
                    </a:pPr>
                    <a:r>
                      <a:rPr lang="en-US"/>
                      <a:t>62%</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154-49EC-8FAD-5FEA504CF80A}"/>
                </c:ext>
              </c:extLst>
            </c:dLbl>
            <c:dLbl>
              <c:idx val="1"/>
              <c:tx>
                <c:rich>
                  <a:bodyPr/>
                  <a:lstStyle/>
                  <a:p>
                    <a:pPr>
                      <a:defRPr/>
                    </a:pPr>
                    <a:r>
                      <a:rPr lang="en-US"/>
                      <a:t>26%</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154-49EC-8FAD-5FEA504CF80A}"/>
                </c:ext>
              </c:extLst>
            </c:dLbl>
            <c:dLbl>
              <c:idx val="2"/>
              <c:tx>
                <c:rich>
                  <a:bodyPr/>
                  <a:lstStyle/>
                  <a:p>
                    <a:pPr>
                      <a:defRPr/>
                    </a:pPr>
                    <a:r>
                      <a:rPr lang="en-US"/>
                      <a:t>2%</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154-49EC-8FAD-5FEA504CF80A}"/>
                </c:ext>
              </c:extLst>
            </c:dLbl>
            <c:dLbl>
              <c:idx val="3"/>
              <c:tx>
                <c:rich>
                  <a:bodyPr/>
                  <a:lstStyle/>
                  <a:p>
                    <a:pPr>
                      <a:defRPr/>
                    </a:pPr>
                    <a:r>
                      <a:rPr lang="en-US"/>
                      <a:t>8%</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154-49EC-8FAD-5FEA504CF80A}"/>
                </c:ext>
              </c:extLst>
            </c:dLbl>
            <c:spPr>
              <a:noFill/>
              <a:ln w="25363">
                <a:noFill/>
              </a:ln>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0.64</c:v>
                </c:pt>
                <c:pt idx="1">
                  <c:v>0.27</c:v>
                </c:pt>
                <c:pt idx="2">
                  <c:v>0.01</c:v>
                </c:pt>
                <c:pt idx="3">
                  <c:v>0.06</c:v>
                </c:pt>
                <c:pt idx="4">
                  <c:v>0.02</c:v>
                </c:pt>
              </c:numCache>
            </c:numRef>
          </c:val>
          <c:extLst>
            <c:ext xmlns:c16="http://schemas.microsoft.com/office/drawing/2014/chart" uri="{C3380CC4-5D6E-409C-BE32-E72D297353CC}">
              <c16:uniqueId val="{00000005-6154-49EC-8FAD-5FEA504CF80A}"/>
            </c:ext>
          </c:extLst>
        </c:ser>
        <c:dLbls>
          <c:showLegendKey val="0"/>
          <c:showVal val="0"/>
          <c:showCatName val="0"/>
          <c:showSerName val="0"/>
          <c:showPercent val="0"/>
          <c:showBubbleSize val="0"/>
          <c:showLeaderLines val="0"/>
        </c:dLbls>
      </c:pie3DChart>
      <c:spPr>
        <a:noFill/>
        <a:ln w="25363">
          <a:noFill/>
        </a:ln>
      </c:spPr>
    </c:plotArea>
    <c:legend>
      <c:legendPos val="r"/>
      <c:overlay val="0"/>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KATILMA DERECESİ</c:v>
                </c:pt>
              </c:strCache>
            </c:strRef>
          </c:tx>
          <c:dPt>
            <c:idx val="0"/>
            <c:bubble3D val="0"/>
            <c:extLst>
              <c:ext xmlns:c16="http://schemas.microsoft.com/office/drawing/2014/chart" uri="{C3380CC4-5D6E-409C-BE32-E72D297353CC}">
                <c16:uniqueId val="{00000000-C694-47FC-9E1F-F4A10B14A11A}"/>
              </c:ext>
            </c:extLst>
          </c:dPt>
          <c:dPt>
            <c:idx val="1"/>
            <c:bubble3D val="0"/>
            <c:extLst>
              <c:ext xmlns:c16="http://schemas.microsoft.com/office/drawing/2014/chart" uri="{C3380CC4-5D6E-409C-BE32-E72D297353CC}">
                <c16:uniqueId val="{00000001-C694-47FC-9E1F-F4A10B14A11A}"/>
              </c:ext>
            </c:extLst>
          </c:dPt>
          <c:dPt>
            <c:idx val="2"/>
            <c:bubble3D val="0"/>
            <c:extLst>
              <c:ext xmlns:c16="http://schemas.microsoft.com/office/drawing/2014/chart" uri="{C3380CC4-5D6E-409C-BE32-E72D297353CC}">
                <c16:uniqueId val="{00000002-C694-47FC-9E1F-F4A10B14A11A}"/>
              </c:ext>
            </c:extLst>
          </c:dPt>
          <c:dPt>
            <c:idx val="3"/>
            <c:bubble3D val="0"/>
            <c:extLst>
              <c:ext xmlns:c16="http://schemas.microsoft.com/office/drawing/2014/chart" uri="{C3380CC4-5D6E-409C-BE32-E72D297353CC}">
                <c16:uniqueId val="{00000003-C694-47FC-9E1F-F4A10B14A11A}"/>
              </c:ext>
            </c:extLst>
          </c:dPt>
          <c:dPt>
            <c:idx val="4"/>
            <c:bubble3D val="0"/>
            <c:extLst>
              <c:ext xmlns:c16="http://schemas.microsoft.com/office/drawing/2014/chart" uri="{C3380CC4-5D6E-409C-BE32-E72D297353CC}">
                <c16:uniqueId val="{00000004-C694-47FC-9E1F-F4A10B14A11A}"/>
              </c:ext>
            </c:extLst>
          </c:dPt>
          <c:dLbls>
            <c:dLbl>
              <c:idx val="0"/>
              <c:tx>
                <c:rich>
                  <a:bodyPr/>
                  <a:lstStyle/>
                  <a:p>
                    <a:pPr>
                      <a:defRPr/>
                    </a:pPr>
                    <a:r>
                      <a:rPr lang="en-US"/>
                      <a:t>44%</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694-47FC-9E1F-F4A10B14A11A}"/>
                </c:ext>
              </c:extLst>
            </c:dLbl>
            <c:dLbl>
              <c:idx val="2"/>
              <c:tx>
                <c:rich>
                  <a:bodyPr/>
                  <a:lstStyle/>
                  <a:p>
                    <a:pPr>
                      <a:defRPr/>
                    </a:pPr>
                    <a:r>
                      <a:rPr lang="en-US"/>
                      <a:t>12%</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694-47FC-9E1F-F4A10B14A11A}"/>
                </c:ext>
              </c:extLst>
            </c:dLbl>
            <c:dLbl>
              <c:idx val="3"/>
              <c:tx>
                <c:rich>
                  <a:bodyPr/>
                  <a:lstStyle/>
                  <a:p>
                    <a:pPr>
                      <a:defRPr/>
                    </a:pPr>
                    <a:r>
                      <a:rPr lang="en-US"/>
                      <a:t>10%</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694-47FC-9E1F-F4A10B14A11A}"/>
                </c:ext>
              </c:extLst>
            </c:dLbl>
            <c:dLbl>
              <c:idx val="4"/>
              <c:tx>
                <c:rich>
                  <a:bodyPr/>
                  <a:lstStyle/>
                  <a:p>
                    <a:pPr>
                      <a:defRPr/>
                    </a:pPr>
                    <a:r>
                      <a:rPr lang="en-US"/>
                      <a:t>4%</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C694-47FC-9E1F-F4A10B14A11A}"/>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0%</c:formatCode>
                <c:ptCount val="5"/>
                <c:pt idx="0">
                  <c:v>0.43</c:v>
                </c:pt>
                <c:pt idx="1">
                  <c:v>0.3</c:v>
                </c:pt>
                <c:pt idx="2">
                  <c:v>0.13</c:v>
                </c:pt>
                <c:pt idx="3">
                  <c:v>0.11</c:v>
                </c:pt>
                <c:pt idx="4">
                  <c:v>0.03</c:v>
                </c:pt>
              </c:numCache>
            </c:numRef>
          </c:val>
          <c:extLst>
            <c:ext xmlns:c16="http://schemas.microsoft.com/office/drawing/2014/chart" uri="{C3380CC4-5D6E-409C-BE32-E72D297353CC}">
              <c16:uniqueId val="{00000005-C694-47FC-9E1F-F4A10B14A11A}"/>
            </c:ext>
          </c:extLst>
        </c:ser>
        <c:dLbls>
          <c:showLegendKey val="0"/>
          <c:showVal val="0"/>
          <c:showCatName val="0"/>
          <c:showSerName val="0"/>
          <c:showPercent val="1"/>
          <c:showBubbleSize val="0"/>
          <c:showLeaderLines val="0"/>
        </c:dLbls>
      </c:pie3DChart>
      <c:spPr>
        <a:noFill/>
        <a:ln w="25390">
          <a:noFill/>
        </a:ln>
      </c:spPr>
    </c:plotArea>
    <c:legend>
      <c:legendPos val="r"/>
      <c:overlay val="0"/>
    </c:legend>
    <c:plotVisOnly val="1"/>
    <c:dispBlanksAs val="zero"/>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1AE10F0D-0F8A-49C1-9C8B-9A7A2122246B}"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46F2381E-BD22-4F01-BE14-9192F4FFF2DC}" type="presOf" srcId="{9AF66792-BEEB-4FEB-B68B-FC30221BAEDC}" destId="{A1BFAE48-9AEF-4CE2-881C-145A2B40B699}" srcOrd="1" destOrd="0" presId="urn:microsoft.com/office/officeart/2005/8/layout/cycle8"/>
    <dgm:cxn modelId="{1D759425-1A82-42BD-9DC2-B9FF24E13E0E}" type="presOf" srcId="{D87EEC32-D642-4C15-8C65-E323814D2A3A}" destId="{100A08BA-E811-4584-A13C-228AF0A8A454}"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2356F3F-2BA0-42BB-86AA-B84BA3C09F65}" srcId="{5F865183-0FED-4482-8550-87B2A8C2AA82}" destId="{F83FC750-7CDE-46AB-A0BA-DBC4B9D44BE3}" srcOrd="5" destOrd="0" parTransId="{06C0B750-DD05-4EF1-B0E8-1C4C479548CC}" sibTransId="{0AB2261D-58BF-4990-95D0-2F96C8377D98}"/>
    <dgm:cxn modelId="{8CE6DC7F-A438-4E6E-ADD5-5EFAE4EA7B6C}" type="presOf" srcId="{F83FC750-7CDE-46AB-A0BA-DBC4B9D44BE3}" destId="{A8D1F0D5-26EB-48DA-960D-825E6FE928B2}" srcOrd="0" destOrd="0" presId="urn:microsoft.com/office/officeart/2005/8/layout/cycle8"/>
    <dgm:cxn modelId="{B0DE7382-57E4-4A02-87D6-CB97B184CFAB}" type="presOf" srcId="{D87EEC32-D642-4C15-8C65-E323814D2A3A}" destId="{0670A7F0-9DCA-427C-8C0A-B4C908BAC054}"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2AA9389D-B007-449C-B138-AF9F928EEFC5}" type="presOf" srcId="{9AF66792-BEEB-4FEB-B68B-FC30221BAEDC}" destId="{C5494AC2-E33F-4DD2-9D4B-315106DC9766}" srcOrd="0" destOrd="0" presId="urn:microsoft.com/office/officeart/2005/8/layout/cycle8"/>
    <dgm:cxn modelId="{D574819D-752E-4D40-8542-FF609DB5FB07}" type="presOf" srcId="{9D338396-06AA-489D-A885-57821F5608AF}" destId="{74328851-9D17-4B33-B14E-5ED6C473319D}" srcOrd="1" destOrd="0" presId="urn:microsoft.com/office/officeart/2005/8/layout/cycle8"/>
    <dgm:cxn modelId="{FFCF75AF-683B-470A-9E4B-0A422D4784FC}"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4B9548CA-2D7D-4574-9DD9-FE8F109439F8}" type="presOf" srcId="{F83FC750-7CDE-46AB-A0BA-DBC4B9D44BE3}" destId="{7C1AB41B-5598-4485-A44D-C347A61B4CBC}" srcOrd="1" destOrd="0" presId="urn:microsoft.com/office/officeart/2005/8/layout/cycle8"/>
    <dgm:cxn modelId="{534989D4-5DC1-4D92-87EA-BF3AAB72038D}" type="presOf" srcId="{E4BEFF6F-FFC7-417B-9255-F71095EEBEA8}" destId="{A1403B5E-13CE-4459-8B64-0B1573A1231F}"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A1D165D9-2A3D-4807-AA6D-4513D89155AF}" type="presOf" srcId="{E8BE0BFE-2A93-4BC8-B8DE-3F71AC38D567}" destId="{E9FBB2A5-3CF1-4CA9-AA14-6E5ECC6DD6B0}" srcOrd="1" destOrd="0" presId="urn:microsoft.com/office/officeart/2005/8/layout/cycle8"/>
    <dgm:cxn modelId="{55D2F4DA-E90E-440A-9C5F-ED5360958F91}" type="presOf" srcId="{E8BE0BFE-2A93-4BC8-B8DE-3F71AC38D567}" destId="{267B72DD-396A-4206-8F4C-85D79C74CCAD}" srcOrd="0" destOrd="0" presId="urn:microsoft.com/office/officeart/2005/8/layout/cycle8"/>
    <dgm:cxn modelId="{90DB58FE-807A-4FC7-A34C-0006F5DDD1F2}" type="presOf" srcId="{5F865183-0FED-4482-8550-87B2A8C2AA82}" destId="{BA526683-F383-411A-BD21-A957D08B123F}" srcOrd="0" destOrd="0" presId="urn:microsoft.com/office/officeart/2005/8/layout/cycle8"/>
    <dgm:cxn modelId="{8042DAC7-6E1F-4B99-BC4C-C8971A942EAC}" type="presParOf" srcId="{BA526683-F383-411A-BD21-A957D08B123F}" destId="{267B72DD-396A-4206-8F4C-85D79C74CCAD}" srcOrd="0" destOrd="0" presId="urn:microsoft.com/office/officeart/2005/8/layout/cycle8"/>
    <dgm:cxn modelId="{00F53192-2C6D-4EED-BA94-7237462622DC}" type="presParOf" srcId="{BA526683-F383-411A-BD21-A957D08B123F}" destId="{76741CD6-A839-4282-8258-5C7E678D3A5F}" srcOrd="1" destOrd="0" presId="urn:microsoft.com/office/officeart/2005/8/layout/cycle8"/>
    <dgm:cxn modelId="{431F644B-9899-4D43-9BD7-A317F2AAF36B}" type="presParOf" srcId="{BA526683-F383-411A-BD21-A957D08B123F}" destId="{0161085C-00D5-4CA7-B7B4-7072D5C40C1D}" srcOrd="2" destOrd="0" presId="urn:microsoft.com/office/officeart/2005/8/layout/cycle8"/>
    <dgm:cxn modelId="{FBF50D91-971A-4EF9-9E13-E3398D2120E5}" type="presParOf" srcId="{BA526683-F383-411A-BD21-A957D08B123F}" destId="{E9FBB2A5-3CF1-4CA9-AA14-6E5ECC6DD6B0}" srcOrd="3" destOrd="0" presId="urn:microsoft.com/office/officeart/2005/8/layout/cycle8"/>
    <dgm:cxn modelId="{272EF2D9-9061-4E86-A589-BB600AEB6CA7}" type="presParOf" srcId="{BA526683-F383-411A-BD21-A957D08B123F}" destId="{8960C805-F742-4752-A3B8-A7047D0574FA}" srcOrd="4" destOrd="0" presId="urn:microsoft.com/office/officeart/2005/8/layout/cycle8"/>
    <dgm:cxn modelId="{61AAB6BF-15DA-41A5-9E55-6F502B6AFB0D}" type="presParOf" srcId="{BA526683-F383-411A-BD21-A957D08B123F}" destId="{F9BAE066-5F77-4D2A-8EBB-3E2B5ED5B8F6}" srcOrd="5" destOrd="0" presId="urn:microsoft.com/office/officeart/2005/8/layout/cycle8"/>
    <dgm:cxn modelId="{DA399434-177A-4F85-A2C1-1E751425DA7C}" type="presParOf" srcId="{BA526683-F383-411A-BD21-A957D08B123F}" destId="{724342BE-275A-4C17-8746-BB3F74C86E9A}" srcOrd="6" destOrd="0" presId="urn:microsoft.com/office/officeart/2005/8/layout/cycle8"/>
    <dgm:cxn modelId="{994DD7E3-2550-4254-9F57-22A59B174B79}" type="presParOf" srcId="{BA526683-F383-411A-BD21-A957D08B123F}" destId="{74328851-9D17-4B33-B14E-5ED6C473319D}" srcOrd="7" destOrd="0" presId="urn:microsoft.com/office/officeart/2005/8/layout/cycle8"/>
    <dgm:cxn modelId="{C194BEB8-19EE-458D-93D4-864D79E4746D}" type="presParOf" srcId="{BA526683-F383-411A-BD21-A957D08B123F}" destId="{100A08BA-E811-4584-A13C-228AF0A8A454}" srcOrd="8" destOrd="0" presId="urn:microsoft.com/office/officeart/2005/8/layout/cycle8"/>
    <dgm:cxn modelId="{B5B757FA-E16C-48BB-8464-C34294A03BE7}" type="presParOf" srcId="{BA526683-F383-411A-BD21-A957D08B123F}" destId="{10C6BB2E-F0EC-4195-A687-1B651A3EFA76}" srcOrd="9" destOrd="0" presId="urn:microsoft.com/office/officeart/2005/8/layout/cycle8"/>
    <dgm:cxn modelId="{05B6C783-7C39-4B2B-82BA-7E451788C5C0}" type="presParOf" srcId="{BA526683-F383-411A-BD21-A957D08B123F}" destId="{8F326C79-01EA-49A9-93CF-B76D99523F6F}" srcOrd="10" destOrd="0" presId="urn:microsoft.com/office/officeart/2005/8/layout/cycle8"/>
    <dgm:cxn modelId="{06D91AEB-D4BE-4752-9A8C-65A91C3D36BB}" type="presParOf" srcId="{BA526683-F383-411A-BD21-A957D08B123F}" destId="{0670A7F0-9DCA-427C-8C0A-B4C908BAC054}" srcOrd="11" destOrd="0" presId="urn:microsoft.com/office/officeart/2005/8/layout/cycle8"/>
    <dgm:cxn modelId="{5E5A67C8-B736-4ECB-9DFF-48E706971EAB}" type="presParOf" srcId="{BA526683-F383-411A-BD21-A957D08B123F}" destId="{C5494AC2-E33F-4DD2-9D4B-315106DC9766}" srcOrd="12" destOrd="0" presId="urn:microsoft.com/office/officeart/2005/8/layout/cycle8"/>
    <dgm:cxn modelId="{70ACE73F-5504-42D4-9142-023DBDD0FCC6}" type="presParOf" srcId="{BA526683-F383-411A-BD21-A957D08B123F}" destId="{DCE20721-BDA9-4878-B677-ECD404A96052}" srcOrd="13" destOrd="0" presId="urn:microsoft.com/office/officeart/2005/8/layout/cycle8"/>
    <dgm:cxn modelId="{40C842C7-760B-4423-BAC1-2F2178A7B7F6}" type="presParOf" srcId="{BA526683-F383-411A-BD21-A957D08B123F}" destId="{05E765BB-BC5C-4A33-B523-B9E8DE4B5339}" srcOrd="14" destOrd="0" presId="urn:microsoft.com/office/officeart/2005/8/layout/cycle8"/>
    <dgm:cxn modelId="{643F8C09-C0E7-462B-8E82-1B341B079C60}" type="presParOf" srcId="{BA526683-F383-411A-BD21-A957D08B123F}" destId="{A1BFAE48-9AEF-4CE2-881C-145A2B40B699}" srcOrd="15" destOrd="0" presId="urn:microsoft.com/office/officeart/2005/8/layout/cycle8"/>
    <dgm:cxn modelId="{407922D7-C9BD-483D-9D6C-3B806F9BEEFF}" type="presParOf" srcId="{BA526683-F383-411A-BD21-A957D08B123F}" destId="{373A7CE9-2D8B-48FF-A7E7-FD1818748C0E}" srcOrd="16" destOrd="0" presId="urn:microsoft.com/office/officeart/2005/8/layout/cycle8"/>
    <dgm:cxn modelId="{F655E560-5024-4A90-AE88-DC2BD1950120}" type="presParOf" srcId="{BA526683-F383-411A-BD21-A957D08B123F}" destId="{3F64E8A9-68A0-49A0-9836-9DC0636C5308}" srcOrd="17" destOrd="0" presId="urn:microsoft.com/office/officeart/2005/8/layout/cycle8"/>
    <dgm:cxn modelId="{BE6B448E-2FE7-4812-981E-2CD0F45F12FD}" type="presParOf" srcId="{BA526683-F383-411A-BD21-A957D08B123F}" destId="{219E29F9-B39D-4D14-B51F-12F5FC91D16A}" srcOrd="18" destOrd="0" presId="urn:microsoft.com/office/officeart/2005/8/layout/cycle8"/>
    <dgm:cxn modelId="{F0918691-DE30-46F3-834C-0C66F1AB5149}" type="presParOf" srcId="{BA526683-F383-411A-BD21-A957D08B123F}" destId="{A1403B5E-13CE-4459-8B64-0B1573A1231F}" srcOrd="19" destOrd="0" presId="urn:microsoft.com/office/officeart/2005/8/layout/cycle8"/>
    <dgm:cxn modelId="{22604A0D-065C-4D0D-A8CD-38431E4FFFAF}" type="presParOf" srcId="{BA526683-F383-411A-BD21-A957D08B123F}" destId="{A8D1F0D5-26EB-48DA-960D-825E6FE928B2}" srcOrd="20" destOrd="0" presId="urn:microsoft.com/office/officeart/2005/8/layout/cycle8"/>
    <dgm:cxn modelId="{77ED6C89-048B-4E8E-B992-AC18E5E54BA9}" type="presParOf" srcId="{BA526683-F383-411A-BD21-A957D08B123F}" destId="{00CD3B3C-3082-4805-826B-376EF526FEE2}" srcOrd="21" destOrd="0" presId="urn:microsoft.com/office/officeart/2005/8/layout/cycle8"/>
    <dgm:cxn modelId="{4727413C-3BAA-4B4F-BC3A-3A0E18038CEB}" type="presParOf" srcId="{BA526683-F383-411A-BD21-A957D08B123F}" destId="{2FD8AE9A-C7EC-49F2-9050-CD7F86110061}" srcOrd="22" destOrd="0" presId="urn:microsoft.com/office/officeart/2005/8/layout/cycle8"/>
    <dgm:cxn modelId="{13DB9B8F-2FEB-44AA-ACF4-53203D518F62}" type="presParOf" srcId="{BA526683-F383-411A-BD21-A957D08B123F}" destId="{7C1AB41B-5598-4485-A44D-C347A61B4CBC}" srcOrd="23" destOrd="0" presId="urn:microsoft.com/office/officeart/2005/8/layout/cycle8"/>
    <dgm:cxn modelId="{542D1128-5068-47BC-A1CB-F187700C9C7B}" type="presParOf" srcId="{BA526683-F383-411A-BD21-A957D08B123F}" destId="{601CF880-1EA8-49BA-A98C-3E771E83102C}" srcOrd="24" destOrd="0" presId="urn:microsoft.com/office/officeart/2005/8/layout/cycle8"/>
    <dgm:cxn modelId="{76C738C2-C8EF-41F2-BB67-79DD6E6118AA}" type="presParOf" srcId="{BA526683-F383-411A-BD21-A957D08B123F}" destId="{ECF12B94-746D-4140-9C29-523F028781F4}" srcOrd="25" destOrd="0" presId="urn:microsoft.com/office/officeart/2005/8/layout/cycle8"/>
    <dgm:cxn modelId="{33C313C4-F524-40B1-A879-33707D8B222A}" type="presParOf" srcId="{BA526683-F383-411A-BD21-A957D08B123F}" destId="{AA1D771B-54D6-4293-AFCF-8FD4851F902B}" srcOrd="26" destOrd="0" presId="urn:microsoft.com/office/officeart/2005/8/layout/cycle8"/>
    <dgm:cxn modelId="{19CAC1B7-4565-461B-AB6F-48D6C6826088}" type="presParOf" srcId="{BA526683-F383-411A-BD21-A957D08B123F}" destId="{A12A4E20-5E81-4B37-8861-95D5A02D88F6}" srcOrd="27" destOrd="0" presId="urn:microsoft.com/office/officeart/2005/8/layout/cycle8"/>
    <dgm:cxn modelId="{63A9B4B3-D217-482A-828D-C6D9B5ADFB45}" type="presParOf" srcId="{BA526683-F383-411A-BD21-A957D08B123F}" destId="{B88E6692-EF45-4A23-AE28-DC438D3CCFE6}" srcOrd="28" destOrd="0" presId="urn:microsoft.com/office/officeart/2005/8/layout/cycle8"/>
    <dgm:cxn modelId="{3436DFC0-F30D-4CC3-8DD1-9D4FE78DC3C1}"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900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 lastClr="FFFFFF"/>
              </a:solidFill>
              <a:latin typeface="Calibri" panose="020F0502020204030204"/>
              <a:ea typeface="+mn-ea"/>
              <a:cs typeface="+mn-cs"/>
            </a:rPr>
            <a:t>OKUL AİLE BİRLİĞİ BAŞKANI</a:t>
          </a:r>
        </a:p>
      </dsp:txBody>
      <dsp:txXfrm>
        <a:off x="2040572" y="419197"/>
        <a:ext cx="565785" cy="437197"/>
      </dsp:txXfrm>
    </dsp:sp>
    <dsp:sp modelId="{8960C805-F742-4752-A3B8-A7047D0574FA}">
      <dsp:nvSpPr>
        <dsp:cNvPr id="0" name=""/>
        <dsp:cNvSpPr/>
      </dsp:nvSpPr>
      <dsp:spPr>
        <a:xfrm>
          <a:off x="93472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 lastClr="FFFFFF"/>
              </a:solidFill>
              <a:latin typeface="Calibri" panose="020F0502020204030204"/>
              <a:ea typeface="+mn-ea"/>
              <a:cs typeface="+mn-cs"/>
            </a:rPr>
            <a:t>OKUL MÜDÜR YARDIMCISI</a:t>
          </a:r>
        </a:p>
      </dsp:txBody>
      <dsp:txXfrm>
        <a:off x="2400617" y="1062135"/>
        <a:ext cx="591502" cy="424338"/>
      </dsp:txXfrm>
    </dsp:sp>
    <dsp:sp modelId="{100A08BA-E811-4584-A13C-228AF0A8A454}">
      <dsp:nvSpPr>
        <dsp:cNvPr id="0" name=""/>
        <dsp:cNvSpPr/>
      </dsp:nvSpPr>
      <dsp:spPr>
        <a:xfrm>
          <a:off x="90900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 lastClr="FFFFFF"/>
              </a:solidFill>
              <a:latin typeface="Calibri" panose="020F0502020204030204"/>
              <a:ea typeface="+mn-ea"/>
              <a:cs typeface="+mn-cs"/>
            </a:rPr>
            <a:t>OKUL MÜDÜR</a:t>
          </a:r>
        </a:p>
      </dsp:txBody>
      <dsp:txXfrm>
        <a:off x="2040572" y="1692213"/>
        <a:ext cx="565785" cy="437197"/>
      </dsp:txXfrm>
    </dsp:sp>
    <dsp:sp modelId="{C5494AC2-E33F-4DD2-9D4B-315106DC9766}">
      <dsp:nvSpPr>
        <dsp:cNvPr id="0" name=""/>
        <dsp:cNvSpPr/>
      </dsp:nvSpPr>
      <dsp:spPr>
        <a:xfrm>
          <a:off x="85756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 lastClr="FFFFFF"/>
              </a:solidFill>
              <a:latin typeface="Calibri" panose="020F0502020204030204"/>
              <a:ea typeface="+mn-ea"/>
              <a:cs typeface="+mn-cs"/>
            </a:rPr>
            <a:t>ZÜMRE VE KURULLAR</a:t>
          </a:r>
        </a:p>
      </dsp:txBody>
      <dsp:txXfrm>
        <a:off x="1320482" y="1692213"/>
        <a:ext cx="565785" cy="437197"/>
      </dsp:txXfrm>
    </dsp:sp>
    <dsp:sp modelId="{373A7CE9-2D8B-48FF-A7E7-FD1818748C0E}">
      <dsp:nvSpPr>
        <dsp:cNvPr id="0" name=""/>
        <dsp:cNvSpPr/>
      </dsp:nvSpPr>
      <dsp:spPr>
        <a:xfrm>
          <a:off x="83185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 lastClr="FFFFFF"/>
              </a:solidFill>
              <a:latin typeface="Calibri" panose="020F0502020204030204"/>
              <a:ea typeface="+mn-ea"/>
              <a:cs typeface="+mn-cs"/>
            </a:rPr>
            <a:t>ÖĞRETMEN KURULLARI</a:t>
          </a:r>
        </a:p>
      </dsp:txBody>
      <dsp:txXfrm>
        <a:off x="934720" y="1062135"/>
        <a:ext cx="591502" cy="424338"/>
      </dsp:txXfrm>
    </dsp:sp>
    <dsp:sp modelId="{A8D1F0D5-26EB-48DA-960D-825E6FE928B2}">
      <dsp:nvSpPr>
        <dsp:cNvPr id="0" name=""/>
        <dsp:cNvSpPr/>
      </dsp:nvSpPr>
      <dsp:spPr>
        <a:xfrm>
          <a:off x="85756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 lastClr="FFFFFF"/>
              </a:solidFill>
              <a:latin typeface="Calibri" panose="020F0502020204030204"/>
              <a:ea typeface="+mn-ea"/>
              <a:cs typeface="+mn-cs"/>
            </a:rPr>
            <a:t>OKUL MÜDÜRÜ</a:t>
          </a:r>
        </a:p>
      </dsp:txBody>
      <dsp:txXfrm>
        <a:off x="1320482" y="419197"/>
        <a:ext cx="565785" cy="437197"/>
      </dsp:txXfrm>
    </dsp:sp>
    <dsp:sp modelId="{601CF880-1EA8-49BA-A98C-3E771E83102C}">
      <dsp:nvSpPr>
        <dsp:cNvPr id="0" name=""/>
        <dsp:cNvSpPr/>
      </dsp:nvSpPr>
      <dsp:spPr>
        <a:xfrm>
          <a:off x="77519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091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519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391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819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391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1</Pages>
  <Words>4459</Words>
  <Characters>25418</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seda</cp:lastModifiedBy>
  <cp:revision>4</cp:revision>
  <dcterms:created xsi:type="dcterms:W3CDTF">2020-07-10T19:06:00Z</dcterms:created>
  <dcterms:modified xsi:type="dcterms:W3CDTF">2020-07-11T05:19:00Z</dcterms:modified>
</cp:coreProperties>
</file>